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755" w:rsidRDefault="00072C80">
      <w:pPr>
        <w:spacing w:after="0" w:line="276" w:lineRule="auto"/>
        <w:jc w:val="center"/>
        <w:rPr>
          <w:rFonts w:ascii="Arial" w:eastAsia="Arial" w:hAnsi="Arial" w:cs="Arial"/>
          <w:b/>
          <w:color w:val="000000"/>
          <w:sz w:val="24"/>
        </w:rPr>
      </w:pPr>
      <w:r>
        <w:rPr>
          <w:rFonts w:ascii="Arial" w:eastAsia="Arial" w:hAnsi="Arial" w:cs="Arial"/>
          <w:b/>
          <w:color w:val="000000"/>
          <w:sz w:val="24"/>
        </w:rPr>
        <w:t>PEMBERDAYAAN PETANI PERKEBUNAN RAKYAT DALAM UPAYA PENGEMBANGAN EKONOMI LOKAL (PEL) DI KECAMATAN KOTA BESI KABUPATEN KOTAWARINGIN TIMUR PROVINSI KALIMANTAN TENGAH</w:t>
      </w:r>
    </w:p>
    <w:p w:rsidR="00D65755" w:rsidRDefault="00F73E78">
      <w:pPr>
        <w:spacing w:after="0" w:line="276" w:lineRule="auto"/>
        <w:jc w:val="center"/>
        <w:rPr>
          <w:rFonts w:ascii="Arial" w:eastAsia="Arial" w:hAnsi="Arial" w:cs="Arial"/>
          <w:b/>
          <w:color w:val="000000"/>
          <w:sz w:val="24"/>
        </w:rPr>
      </w:pPr>
      <w:r>
        <w:rPr>
          <w:rFonts w:ascii="Arial" w:eastAsia="Arial" w:hAnsi="Arial" w:cs="Arial"/>
          <w:b/>
          <w:noProof/>
          <w:color w:val="000000"/>
          <w:sz w:val="24"/>
        </w:rPr>
        <w:pict>
          <v:shapetype id="_x0000_t32" coordsize="21600,21600" o:spt="32" o:oned="t" path="m,l21600,21600e" filled="f">
            <v:path arrowok="t" fillok="f" o:connecttype="none"/>
            <o:lock v:ext="edit" shapetype="t"/>
          </v:shapetype>
          <v:shape id="_x0000_s1026" type="#_x0000_t32" style="position:absolute;left:0;text-align:left;margin-left:-63pt;margin-top:6.4pt;width:597pt;height:0;z-index:251658240" o:connectortype="straight" strokecolor="black [3213]" strokeweight="3pt"/>
        </w:pict>
      </w:r>
    </w:p>
    <w:p w:rsidR="00D65755" w:rsidRDefault="00072C80">
      <w:pPr>
        <w:spacing w:after="0" w:line="276" w:lineRule="auto"/>
        <w:jc w:val="center"/>
        <w:rPr>
          <w:rFonts w:ascii="Arial" w:eastAsia="Arial" w:hAnsi="Arial" w:cs="Arial"/>
          <w:color w:val="000000"/>
          <w:sz w:val="24"/>
        </w:rPr>
      </w:pPr>
      <w:r>
        <w:rPr>
          <w:rFonts w:ascii="Arial" w:eastAsia="Arial" w:hAnsi="Arial" w:cs="Arial"/>
          <w:color w:val="000000"/>
          <w:sz w:val="24"/>
        </w:rPr>
        <w:t>PEGGY FADHILLAH MUSLIM</w:t>
      </w:r>
    </w:p>
    <w:p w:rsidR="00D65755" w:rsidRDefault="00072C80">
      <w:pPr>
        <w:spacing w:after="0" w:line="276" w:lineRule="auto"/>
        <w:jc w:val="center"/>
        <w:rPr>
          <w:rFonts w:ascii="Arial" w:eastAsia="Arial" w:hAnsi="Arial" w:cs="Arial"/>
          <w:color w:val="000000"/>
          <w:sz w:val="24"/>
        </w:rPr>
      </w:pPr>
      <w:r>
        <w:rPr>
          <w:rFonts w:ascii="Arial" w:eastAsia="Arial" w:hAnsi="Arial" w:cs="Arial"/>
          <w:color w:val="000000"/>
          <w:sz w:val="24"/>
        </w:rPr>
        <w:t>26.0420</w:t>
      </w:r>
    </w:p>
    <w:p w:rsidR="00D65755" w:rsidRDefault="00072C80">
      <w:pPr>
        <w:spacing w:after="0" w:line="276" w:lineRule="auto"/>
        <w:jc w:val="center"/>
        <w:rPr>
          <w:rFonts w:ascii="Arial" w:eastAsia="Arial" w:hAnsi="Arial" w:cs="Arial"/>
          <w:color w:val="000000"/>
          <w:sz w:val="24"/>
        </w:rPr>
      </w:pPr>
      <w:r>
        <w:rPr>
          <w:rFonts w:ascii="Arial" w:eastAsia="Arial" w:hAnsi="Arial" w:cs="Arial"/>
          <w:color w:val="000000"/>
          <w:sz w:val="24"/>
        </w:rPr>
        <w:t>INSTITUT PEMERINTAHAN DALAM NEGERI</w:t>
      </w:r>
    </w:p>
    <w:p w:rsidR="00D65755" w:rsidRDefault="00072C80">
      <w:pPr>
        <w:spacing w:after="0" w:line="276" w:lineRule="auto"/>
        <w:jc w:val="center"/>
        <w:rPr>
          <w:rFonts w:ascii="Arial" w:eastAsia="Arial" w:hAnsi="Arial" w:cs="Arial"/>
          <w:color w:val="000000"/>
          <w:sz w:val="24"/>
        </w:rPr>
      </w:pPr>
      <w:hyperlink r:id="rId6">
        <w:r>
          <w:rPr>
            <w:rFonts w:ascii="Arial" w:eastAsia="Arial" w:hAnsi="Arial" w:cs="Arial"/>
            <w:color w:val="000000"/>
            <w:sz w:val="24"/>
            <w:u w:val="single"/>
          </w:rPr>
          <w:t>egyfadhillah97@gmail.com</w:t>
        </w:r>
      </w:hyperlink>
    </w:p>
    <w:p w:rsidR="00D65755" w:rsidRDefault="00D65755">
      <w:pPr>
        <w:spacing w:after="0" w:line="276" w:lineRule="auto"/>
        <w:jc w:val="center"/>
        <w:rPr>
          <w:rFonts w:ascii="Arial" w:eastAsia="Arial" w:hAnsi="Arial" w:cs="Arial"/>
          <w:color w:val="000000"/>
          <w:sz w:val="24"/>
          <w:u w:val="single"/>
        </w:rPr>
      </w:pPr>
    </w:p>
    <w:p w:rsidR="00D65755" w:rsidRDefault="00D65755">
      <w:pPr>
        <w:spacing w:after="0" w:line="276" w:lineRule="auto"/>
        <w:jc w:val="center"/>
        <w:rPr>
          <w:rFonts w:ascii="Arial" w:eastAsia="Arial" w:hAnsi="Arial" w:cs="Arial"/>
          <w:b/>
          <w:color w:val="000000"/>
          <w:sz w:val="24"/>
        </w:rPr>
      </w:pPr>
    </w:p>
    <w:p w:rsidR="00D65755" w:rsidRDefault="00072C80">
      <w:pPr>
        <w:spacing w:after="0" w:line="276" w:lineRule="auto"/>
        <w:jc w:val="center"/>
        <w:rPr>
          <w:rFonts w:ascii="Arial" w:eastAsia="Arial" w:hAnsi="Arial" w:cs="Arial"/>
          <w:b/>
          <w:color w:val="000000"/>
          <w:sz w:val="24"/>
        </w:rPr>
      </w:pPr>
      <w:r>
        <w:rPr>
          <w:rFonts w:ascii="Arial" w:eastAsia="Arial" w:hAnsi="Arial" w:cs="Arial"/>
          <w:b/>
          <w:color w:val="000000"/>
          <w:sz w:val="24"/>
        </w:rPr>
        <w:t>ABSTRAK</w:t>
      </w:r>
    </w:p>
    <w:p w:rsidR="00D65755" w:rsidRDefault="00D65755">
      <w:pPr>
        <w:spacing w:after="0" w:line="276" w:lineRule="auto"/>
        <w:rPr>
          <w:rFonts w:ascii="Arial" w:eastAsia="Arial" w:hAnsi="Arial" w:cs="Arial"/>
          <w:b/>
          <w:color w:val="000000"/>
          <w:sz w:val="24"/>
        </w:rPr>
      </w:pPr>
    </w:p>
    <w:p w:rsidR="00D65755" w:rsidRDefault="00072C80">
      <w:pPr>
        <w:spacing w:line="240" w:lineRule="auto"/>
        <w:ind w:right="-37" w:firstLine="709"/>
        <w:jc w:val="both"/>
        <w:rPr>
          <w:rFonts w:ascii="Arial" w:eastAsia="Arial" w:hAnsi="Arial" w:cs="Arial"/>
          <w:color w:val="000000"/>
          <w:sz w:val="24"/>
        </w:rPr>
      </w:pP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r>
        <w:rPr>
          <w:rFonts w:ascii="Arial" w:eastAsia="Arial" w:hAnsi="Arial" w:cs="Arial"/>
          <w:b/>
          <w:color w:val="000000"/>
          <w:sz w:val="24"/>
        </w:rPr>
        <w:t>I</w:t>
      </w:r>
      <w:r>
        <w:rPr>
          <w:rFonts w:ascii="Arial" w:eastAsia="Arial" w:hAnsi="Arial" w:cs="Arial"/>
          <w:color w:val="000000"/>
          <w:sz w:val="24"/>
        </w:rPr>
        <w:t>merupakan</w:t>
      </w:r>
      <w:proofErr w:type="spellEnd"/>
      <w:r>
        <w:rPr>
          <w:rFonts w:ascii="Arial" w:eastAsia="Arial" w:hAnsi="Arial" w:cs="Arial"/>
          <w:color w:val="000000"/>
          <w:sz w:val="24"/>
        </w:rPr>
        <w:t xml:space="preserve"> salah </w:t>
      </w:r>
      <w:proofErr w:type="spellStart"/>
      <w:r>
        <w:rPr>
          <w:rFonts w:ascii="Arial" w:eastAsia="Arial" w:hAnsi="Arial" w:cs="Arial"/>
          <w:color w:val="000000"/>
          <w:sz w:val="24"/>
        </w:rPr>
        <w:t>satu</w:t>
      </w:r>
      <w:r>
        <w:rPr>
          <w:rFonts w:ascii="Arial" w:eastAsia="Arial" w:hAnsi="Arial" w:cs="Arial"/>
          <w:b/>
          <w:color w:val="000000"/>
          <w:sz w:val="24"/>
        </w:rPr>
        <w:t>I</w:t>
      </w:r>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penting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r>
        <w:rPr>
          <w:rFonts w:ascii="Arial" w:eastAsia="Arial" w:hAnsi="Arial" w:cs="Arial"/>
          <w:b/>
          <w:color w:val="000000"/>
          <w:sz w:val="24"/>
        </w:rPr>
        <w:t>I</w:t>
      </w:r>
      <w:r>
        <w:rPr>
          <w:rFonts w:ascii="Arial" w:eastAsia="Arial" w:hAnsi="Arial" w:cs="Arial"/>
          <w:color w:val="000000"/>
          <w:sz w:val="24"/>
        </w:rPr>
        <w:t>pembangunan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ekonomi</w:t>
      </w:r>
      <w:proofErr w:type="spellEnd"/>
      <w:r>
        <w:rPr>
          <w:rFonts w:ascii="Arial" w:eastAsia="Arial" w:hAnsi="Arial" w:cs="Arial"/>
          <w:color w:val="000000"/>
          <w:sz w:val="24"/>
        </w:rPr>
        <w:t xml:space="preserve"> di Indonesia. </w:t>
      </w:r>
      <w:proofErr w:type="spellStart"/>
      <w:r>
        <w:rPr>
          <w:rFonts w:ascii="Arial" w:eastAsia="Arial" w:hAnsi="Arial" w:cs="Arial"/>
          <w:color w:val="000000"/>
          <w:sz w:val="24"/>
        </w:rPr>
        <w:t>Berkembangnya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r>
        <w:rPr>
          <w:rFonts w:ascii="Arial" w:eastAsia="Arial" w:hAnsi="Arial" w:cs="Arial"/>
          <w:b/>
          <w:color w:val="000000"/>
          <w:sz w:val="24"/>
        </w:rPr>
        <w:t>I</w:t>
      </w:r>
      <w:r>
        <w:rPr>
          <w:rFonts w:ascii="Arial" w:eastAsia="Arial" w:hAnsi="Arial" w:cs="Arial"/>
          <w:color w:val="000000"/>
          <w:sz w:val="24"/>
        </w:rPr>
        <w:t>di</w:t>
      </w:r>
      <w:r>
        <w:rPr>
          <w:rFonts w:ascii="Arial" w:eastAsia="Arial" w:hAnsi="Arial" w:cs="Arial"/>
          <w:b/>
          <w:color w:val="000000"/>
          <w:sz w:val="24"/>
        </w:rPr>
        <w:t>I</w:t>
      </w:r>
      <w:r>
        <w:rPr>
          <w:rFonts w:ascii="Arial" w:eastAsia="Arial" w:hAnsi="Arial" w:cs="Arial"/>
          <w:color w:val="000000"/>
          <w:sz w:val="24"/>
        </w:rPr>
        <w:t>Indonesia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diharapkan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mampu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menunjang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pembangunan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sosial</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ekonomi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w:t>
      </w:r>
      <w:r>
        <w:rPr>
          <w:rFonts w:ascii="Arial" w:eastAsia="Arial" w:hAnsi="Arial" w:cs="Arial"/>
          <w:color w:val="000000"/>
          <w:sz w:val="24"/>
        </w:rPr>
        <w:t>angsa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tujuan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meningkatkan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kesejahteraan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Salah</w:t>
      </w:r>
      <w:r>
        <w:rPr>
          <w:rFonts w:ascii="Arial" w:eastAsia="Arial" w:hAnsi="Arial" w:cs="Arial"/>
          <w:b/>
          <w:color w:val="000000"/>
          <w:sz w:val="24"/>
        </w:rPr>
        <w:t xml:space="preserve"> </w:t>
      </w:r>
      <w:proofErr w:type="spellStart"/>
      <w:r>
        <w:rPr>
          <w:rFonts w:ascii="Arial" w:eastAsia="Arial" w:hAnsi="Arial" w:cs="Arial"/>
          <w:color w:val="000000"/>
          <w:sz w:val="24"/>
        </w:rPr>
        <w:t>satu</w:t>
      </w:r>
      <w:proofErr w:type="spellEnd"/>
      <w:r>
        <w:rPr>
          <w:rFonts w:ascii="Arial" w:eastAsia="Arial" w:hAnsi="Arial" w:cs="Arial"/>
          <w:b/>
          <w:color w:val="000000"/>
          <w:sz w:val="24"/>
        </w:rPr>
        <w:t xml:space="preserve"> </w:t>
      </w:r>
      <w:r>
        <w:rPr>
          <w:rFonts w:ascii="Arial" w:eastAsia="Arial" w:hAnsi="Arial" w:cs="Arial"/>
          <w:color w:val="000000"/>
          <w:sz w:val="24"/>
        </w:rPr>
        <w:t>sub</w:t>
      </w:r>
      <w:r>
        <w:rPr>
          <w:rFonts w:ascii="Arial" w:eastAsia="Arial" w:hAnsi="Arial" w:cs="Arial"/>
          <w:b/>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b/>
          <w:color w:val="000000"/>
          <w:sz w:val="24"/>
        </w:rPr>
        <w:t xml:space="preserve"> </w:t>
      </w:r>
      <w:r>
        <w:rPr>
          <w:rFonts w:ascii="Arial" w:eastAsia="Arial" w:hAnsi="Arial" w:cs="Arial"/>
          <w:color w:val="000000"/>
          <w:sz w:val="24"/>
        </w:rPr>
        <w:t xml:space="preserve">yang </w:t>
      </w:r>
      <w:proofErr w:type="spellStart"/>
      <w:r>
        <w:rPr>
          <w:rFonts w:ascii="Arial" w:eastAsia="Arial" w:hAnsi="Arial" w:cs="Arial"/>
          <w:color w:val="000000"/>
          <w:sz w:val="24"/>
        </w:rPr>
        <w:t>cukup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potensial</w:t>
      </w:r>
      <w:proofErr w:type="spellEnd"/>
      <w:r>
        <w:rPr>
          <w:rFonts w:ascii="Arial" w:eastAsia="Arial" w:hAnsi="Arial" w:cs="Arial"/>
          <w:color w:val="000000"/>
          <w:sz w:val="24"/>
        </w:rPr>
        <w:t xml:space="preserve"> di Indonesia </w:t>
      </w:r>
      <w:proofErr w:type="spellStart"/>
      <w:r>
        <w:rPr>
          <w:rFonts w:ascii="Arial" w:eastAsia="Arial" w:hAnsi="Arial" w:cs="Arial"/>
          <w:color w:val="000000"/>
          <w:sz w:val="24"/>
        </w:rPr>
        <w:t>adalah</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Perkebunan </w:t>
      </w:r>
      <w:proofErr w:type="spellStart"/>
      <w:r>
        <w:rPr>
          <w:rFonts w:ascii="Arial" w:eastAsia="Arial" w:hAnsi="Arial" w:cs="Arial"/>
          <w:color w:val="000000"/>
          <w:sz w:val="24"/>
        </w:rPr>
        <w:t>berpeluang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meningkatkan</w:t>
      </w:r>
      <w:r>
        <w:rPr>
          <w:rFonts w:ascii="Arial" w:eastAsia="Arial" w:hAnsi="Arial" w:cs="Arial"/>
          <w:b/>
          <w:color w:val="000000"/>
          <w:sz w:val="24"/>
        </w:rPr>
        <w:t>I</w:t>
      </w:r>
      <w:r>
        <w:rPr>
          <w:rFonts w:ascii="Arial" w:eastAsia="Arial" w:hAnsi="Arial" w:cs="Arial"/>
          <w:color w:val="000000"/>
          <w:sz w:val="24"/>
        </w:rPr>
        <w:t>perekonomian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terhadap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pembangunan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perekonomian</w:t>
      </w:r>
      <w:proofErr w:type="spellEnd"/>
      <w:r>
        <w:rPr>
          <w:rFonts w:ascii="Arial" w:eastAsia="Arial" w:hAnsi="Arial" w:cs="Arial"/>
          <w:color w:val="000000"/>
          <w:sz w:val="24"/>
        </w:rPr>
        <w:t xml:space="preserve"> Indonesia. </w:t>
      </w:r>
      <w:r>
        <w:rPr>
          <w:rFonts w:ascii="Arial" w:eastAsia="Arial" w:hAnsi="Arial" w:cs="Arial"/>
          <w:color w:val="000000"/>
          <w:sz w:val="24"/>
        </w:rPr>
        <w:t xml:space="preserve">Hal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tentu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menjadi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isu</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penting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dianalisis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lebih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melihat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apa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saja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faktor-faktor</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menghambat</w:t>
      </w:r>
      <w:proofErr w:type="spellEnd"/>
      <w:r>
        <w:rPr>
          <w:rFonts w:ascii="Arial" w:eastAsia="Arial" w:hAnsi="Arial" w:cs="Arial"/>
          <w:color w:val="000000"/>
          <w:sz w:val="24"/>
        </w:rPr>
        <w:t xml:space="preserve"> di Indonesia.</w:t>
      </w:r>
    </w:p>
    <w:p w:rsidR="00D65755" w:rsidRDefault="00D65755">
      <w:pPr>
        <w:spacing w:line="240" w:lineRule="auto"/>
        <w:ind w:right="-37" w:firstLine="709"/>
        <w:jc w:val="both"/>
        <w:rPr>
          <w:rFonts w:ascii="Arial" w:eastAsia="Arial" w:hAnsi="Arial" w:cs="Arial"/>
          <w:color w:val="000000"/>
          <w:sz w:val="24"/>
        </w:rPr>
      </w:pPr>
    </w:p>
    <w:p w:rsidR="00D65755" w:rsidRDefault="00072C80">
      <w:pPr>
        <w:spacing w:after="200" w:line="240" w:lineRule="auto"/>
        <w:ind w:firstLine="851"/>
        <w:jc w:val="both"/>
        <w:rPr>
          <w:rFonts w:ascii="Arial" w:eastAsia="Arial" w:hAnsi="Arial" w:cs="Arial"/>
          <w:color w:val="000000"/>
          <w:sz w:val="24"/>
        </w:rPr>
      </w:pPr>
      <w:proofErr w:type="spellStart"/>
      <w:r>
        <w:rPr>
          <w:rFonts w:ascii="Arial" w:eastAsia="Arial" w:hAnsi="Arial" w:cs="Arial"/>
          <w:color w:val="000000"/>
          <w:sz w:val="24"/>
        </w:rPr>
        <w:t>Kecamatan</w:t>
      </w:r>
      <w:proofErr w:type="spellEnd"/>
      <w:r>
        <w:rPr>
          <w:rFonts w:ascii="Arial" w:eastAsia="Arial" w:hAnsi="Arial" w:cs="Arial"/>
          <w:b/>
          <w:color w:val="000000"/>
          <w:sz w:val="24"/>
        </w:rPr>
        <w:t xml:space="preserve"> </w:t>
      </w:r>
      <w:r>
        <w:rPr>
          <w:rFonts w:ascii="Arial" w:eastAsia="Arial" w:hAnsi="Arial" w:cs="Arial"/>
          <w:color w:val="000000"/>
          <w:sz w:val="24"/>
        </w:rPr>
        <w:t>Kota</w:t>
      </w:r>
      <w:r>
        <w:rPr>
          <w:rFonts w:ascii="Arial" w:eastAsia="Arial" w:hAnsi="Arial" w:cs="Arial"/>
          <w:b/>
          <w:color w:val="000000"/>
          <w:sz w:val="24"/>
        </w:rPr>
        <w:t xml:space="preserve"> </w:t>
      </w:r>
      <w:proofErr w:type="spellStart"/>
      <w:r>
        <w:rPr>
          <w:rFonts w:ascii="Arial" w:eastAsia="Arial" w:hAnsi="Arial" w:cs="Arial"/>
          <w:color w:val="000000"/>
          <w:sz w:val="24"/>
        </w:rPr>
        <w:t>Besi</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salah </w:t>
      </w:r>
      <w:proofErr w:type="spellStart"/>
      <w:r>
        <w:rPr>
          <w:rFonts w:ascii="Arial" w:eastAsia="Arial" w:hAnsi="Arial" w:cs="Arial"/>
          <w:color w:val="000000"/>
          <w:sz w:val="24"/>
        </w:rPr>
        <w:t>satu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penghasil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hasil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terbesar</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b/>
          <w:color w:val="000000"/>
          <w:sz w:val="24"/>
        </w:rPr>
        <w:t xml:space="preserve"> </w:t>
      </w:r>
      <w:r>
        <w:rPr>
          <w:rFonts w:ascii="Arial" w:eastAsia="Arial" w:hAnsi="Arial" w:cs="Arial"/>
          <w:color w:val="000000"/>
          <w:sz w:val="24"/>
        </w:rPr>
        <w:t xml:space="preserve">Timur </w:t>
      </w:r>
      <w:proofErr w:type="spellStart"/>
      <w:r>
        <w:rPr>
          <w:rFonts w:ascii="Arial" w:eastAsia="Arial" w:hAnsi="Arial" w:cs="Arial"/>
          <w:color w:val="000000"/>
          <w:sz w:val="24"/>
        </w:rPr>
        <w:t>Provinsi</w:t>
      </w:r>
      <w:proofErr w:type="spellEnd"/>
      <w:r>
        <w:rPr>
          <w:rFonts w:ascii="Arial" w:eastAsia="Arial" w:hAnsi="Arial" w:cs="Arial"/>
          <w:color w:val="000000"/>
          <w:sz w:val="24"/>
        </w:rPr>
        <w:t xml:space="preserve"> Kalimantan Tengah </w:t>
      </w:r>
      <w:proofErr w:type="spellStart"/>
      <w:r>
        <w:rPr>
          <w:rFonts w:ascii="Arial" w:eastAsia="Arial" w:hAnsi="Arial" w:cs="Arial"/>
          <w:color w:val="000000"/>
          <w:sz w:val="24"/>
        </w:rPr>
        <w:t>tentunya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mempunyai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peluang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penggerak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di Indonesia. Perkebunan yang </w:t>
      </w:r>
      <w:proofErr w:type="spellStart"/>
      <w:r>
        <w:rPr>
          <w:rFonts w:ascii="Arial" w:eastAsia="Arial" w:hAnsi="Arial" w:cs="Arial"/>
          <w:color w:val="000000"/>
          <w:sz w:val="24"/>
        </w:rPr>
        <w:t>sebagian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dikelola</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sendiri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tentu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diperlukan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dukungan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pihak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khususnya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mengelola</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memberdayakan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w:t>
      </w:r>
    </w:p>
    <w:p w:rsidR="00D65755" w:rsidRDefault="00072C80">
      <w:pPr>
        <w:spacing w:after="200" w:line="240" w:lineRule="auto"/>
        <w:ind w:firstLine="851"/>
        <w:jc w:val="both"/>
        <w:rPr>
          <w:rFonts w:ascii="Arial" w:eastAsia="Arial" w:hAnsi="Arial" w:cs="Arial"/>
          <w:color w:val="000000"/>
          <w:sz w:val="24"/>
        </w:rPr>
      </w:pPr>
      <w:proofErr w:type="spellStart"/>
      <w:r>
        <w:rPr>
          <w:rFonts w:ascii="Arial" w:eastAsia="Arial" w:hAnsi="Arial" w:cs="Arial"/>
          <w:color w:val="000000"/>
          <w:sz w:val="24"/>
        </w:rPr>
        <w:t>Pelaksanaan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memerlukan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peranan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pihak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Kecamat</w:t>
      </w:r>
      <w:r>
        <w:rPr>
          <w:rFonts w:ascii="Arial" w:eastAsia="Arial" w:hAnsi="Arial" w:cs="Arial"/>
          <w:color w:val="000000"/>
          <w:sz w:val="24"/>
        </w:rPr>
        <w: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maupun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dituntut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mampu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menjembatani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kepetingan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antara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Potensi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dijadikan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unggulan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mampu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menghasilkan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keuntungan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daerah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apabila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terjalin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ker</w:t>
      </w:r>
      <w:r>
        <w:rPr>
          <w:rFonts w:ascii="Arial" w:eastAsia="Arial" w:hAnsi="Arial" w:cs="Arial"/>
          <w:color w:val="000000"/>
          <w:sz w:val="24"/>
        </w:rPr>
        <w:t>jasama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sinergis</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program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sehingga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mampu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mengembangkan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ekonomi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lokal</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kuat</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mandiri</w:t>
      </w:r>
      <w:proofErr w:type="spellEnd"/>
      <w:r>
        <w:rPr>
          <w:rFonts w:ascii="Arial" w:eastAsia="Arial" w:hAnsi="Arial" w:cs="Arial"/>
          <w:color w:val="000000"/>
          <w:sz w:val="24"/>
        </w:rPr>
        <w:t>.</w:t>
      </w:r>
    </w:p>
    <w:p w:rsidR="00D65755" w:rsidRDefault="00072C80">
      <w:pPr>
        <w:spacing w:after="200" w:line="240" w:lineRule="auto"/>
        <w:ind w:firstLine="851"/>
        <w:jc w:val="both"/>
        <w:rPr>
          <w:rFonts w:ascii="Arial" w:eastAsia="Arial" w:hAnsi="Arial" w:cs="Arial"/>
          <w:color w:val="000000"/>
          <w:sz w:val="24"/>
        </w:rPr>
      </w:pPr>
      <w:r>
        <w:rPr>
          <w:rFonts w:ascii="Arial" w:eastAsia="Arial" w:hAnsi="Arial" w:cs="Arial"/>
          <w:color w:val="000000"/>
          <w:sz w:val="24"/>
        </w:rPr>
        <w:t xml:space="preserve">Hasil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menunjukan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peranan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Daerah </w:t>
      </w:r>
      <w:proofErr w:type="spellStart"/>
      <w:r>
        <w:rPr>
          <w:rFonts w:ascii="Arial" w:eastAsia="Arial" w:hAnsi="Arial" w:cs="Arial"/>
          <w:color w:val="000000"/>
          <w:sz w:val="24"/>
        </w:rPr>
        <w:t>melalui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memberdayakan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w:t>
      </w:r>
      <w:r>
        <w:rPr>
          <w:rFonts w:ascii="Arial" w:eastAsia="Arial" w:hAnsi="Arial" w:cs="Arial"/>
          <w:color w:val="000000"/>
          <w:sz w:val="24"/>
        </w:rPr>
        <w: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berjalan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bertahap</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dinilai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cukup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baik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tetapi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hasil</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dicapai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kurang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maksimal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karena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terbatasnya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kemampuan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melengkapi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sarana</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antusiasme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mengikuti</w:t>
      </w:r>
      <w:proofErr w:type="spellEnd"/>
      <w:r>
        <w:rPr>
          <w:rFonts w:ascii="Arial" w:eastAsia="Arial" w:hAnsi="Arial" w:cs="Arial"/>
          <w:color w:val="000000"/>
          <w:sz w:val="24"/>
        </w:rPr>
        <w:t xml:space="preserve"> program </w:t>
      </w:r>
      <w:proofErr w:type="spellStart"/>
      <w:r>
        <w:rPr>
          <w:rFonts w:ascii="Arial" w:eastAsia="Arial" w:hAnsi="Arial" w:cs="Arial"/>
          <w:color w:val="000000"/>
          <w:sz w:val="24"/>
        </w:rPr>
        <w:t>pe</w:t>
      </w:r>
      <w:r>
        <w:rPr>
          <w:rFonts w:ascii="Arial" w:eastAsia="Arial" w:hAnsi="Arial" w:cs="Arial"/>
          <w:color w:val="000000"/>
          <w:sz w:val="24"/>
        </w:rPr>
        <w:t>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masih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rendah</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karena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melakukan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beberapa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upaya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mengatasi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hambatan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sehingga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tercapainya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lastRenderedPageBreak/>
        <w:t>upaya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berkembangnya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perekonomian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lokal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melalui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w:t>
      </w:r>
      <w:r>
        <w:rPr>
          <w:rFonts w:ascii="Arial" w:eastAsia="Arial" w:hAnsi="Arial" w:cs="Arial"/>
          <w:color w:val="000000"/>
          <w:sz w:val="24"/>
        </w:rPr>
        <w:t>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w:t>
      </w:r>
    </w:p>
    <w:p w:rsidR="00D65755" w:rsidRDefault="00072C80">
      <w:pPr>
        <w:spacing w:after="200" w:line="240" w:lineRule="auto"/>
        <w:jc w:val="both"/>
        <w:rPr>
          <w:rFonts w:ascii="Arial" w:eastAsia="Arial" w:hAnsi="Arial" w:cs="Arial"/>
          <w:color w:val="000000"/>
          <w:sz w:val="24"/>
        </w:rPr>
      </w:pPr>
      <w:r>
        <w:rPr>
          <w:rFonts w:ascii="Arial" w:eastAsia="Arial" w:hAnsi="Arial" w:cs="Arial"/>
          <w:color w:val="000000"/>
          <w:sz w:val="24"/>
        </w:rPr>
        <w:t xml:space="preserve">Kata </w:t>
      </w:r>
      <w:proofErr w:type="spellStart"/>
      <w:r>
        <w:rPr>
          <w:rFonts w:ascii="Arial" w:eastAsia="Arial" w:hAnsi="Arial" w:cs="Arial"/>
          <w:color w:val="000000"/>
          <w:sz w:val="24"/>
        </w:rPr>
        <w:t>Kunci</w:t>
      </w:r>
      <w:proofErr w:type="spellEnd"/>
      <w:r>
        <w:rPr>
          <w:rFonts w:ascii="Arial" w:eastAsia="Arial" w:hAnsi="Arial" w:cs="Arial"/>
          <w:color w:val="000000"/>
          <w:sz w:val="24"/>
        </w:rPr>
        <w:t xml:space="preserve"> : Perkebunan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p>
    <w:p w:rsidR="005114A5" w:rsidRDefault="005114A5">
      <w:pPr>
        <w:spacing w:after="200" w:line="240" w:lineRule="auto"/>
        <w:jc w:val="both"/>
        <w:rPr>
          <w:rFonts w:ascii="Arial" w:eastAsia="Arial" w:hAnsi="Arial" w:cs="Arial"/>
          <w:color w:val="000000"/>
          <w:sz w:val="24"/>
        </w:rPr>
      </w:pPr>
    </w:p>
    <w:p w:rsidR="00D65755" w:rsidRDefault="00072C80">
      <w:pPr>
        <w:spacing w:after="0" w:line="240" w:lineRule="auto"/>
        <w:jc w:val="center"/>
        <w:rPr>
          <w:rFonts w:ascii="Arial" w:eastAsia="Arial" w:hAnsi="Arial" w:cs="Arial"/>
          <w:b/>
          <w:i/>
          <w:color w:val="000000"/>
          <w:sz w:val="24"/>
        </w:rPr>
      </w:pPr>
      <w:r>
        <w:rPr>
          <w:rFonts w:ascii="Arial" w:eastAsia="Arial" w:hAnsi="Arial" w:cs="Arial"/>
          <w:b/>
          <w:i/>
          <w:color w:val="000000"/>
          <w:sz w:val="24"/>
        </w:rPr>
        <w:t>ABSTRACT</w:t>
      </w:r>
    </w:p>
    <w:p w:rsidR="00D65755" w:rsidRDefault="00D65755">
      <w:pPr>
        <w:spacing w:after="0" w:line="240" w:lineRule="auto"/>
        <w:jc w:val="both"/>
        <w:rPr>
          <w:rFonts w:ascii="Arial" w:eastAsia="Arial" w:hAnsi="Arial" w:cs="Arial"/>
          <w:b/>
          <w:i/>
          <w:color w:val="000000"/>
          <w:sz w:val="24"/>
        </w:rPr>
      </w:pPr>
    </w:p>
    <w:p w:rsidR="00D65755" w:rsidRDefault="00D65755">
      <w:pPr>
        <w:spacing w:after="0" w:line="240" w:lineRule="auto"/>
        <w:jc w:val="both"/>
        <w:rPr>
          <w:rFonts w:ascii="Arial" w:eastAsia="Arial" w:hAnsi="Arial" w:cs="Arial"/>
          <w:color w:val="000000"/>
          <w:sz w:val="24"/>
        </w:rPr>
      </w:pPr>
    </w:p>
    <w:p w:rsidR="00D65755" w:rsidRDefault="00072C80">
      <w:pPr>
        <w:spacing w:after="200" w:line="276" w:lineRule="auto"/>
        <w:ind w:firstLine="851"/>
        <w:jc w:val="both"/>
        <w:rPr>
          <w:rFonts w:ascii="Arial" w:eastAsia="Arial" w:hAnsi="Arial" w:cs="Arial"/>
          <w:i/>
          <w:color w:val="000000"/>
          <w:sz w:val="24"/>
        </w:rPr>
      </w:pPr>
      <w:r>
        <w:rPr>
          <w:rFonts w:ascii="Arial" w:eastAsia="Arial" w:hAnsi="Arial" w:cs="Arial"/>
          <w:i/>
          <w:color w:val="000000"/>
          <w:sz w:val="24"/>
        </w:rPr>
        <w:t>Agricultural sector was one important thing in economic development in Indonesia. The development of agriculture in Indonesia was expected to be able to support social and economic development with the goal to improve public welfare. One sub sector of agri</w:t>
      </w:r>
      <w:r>
        <w:rPr>
          <w:rFonts w:ascii="Arial" w:eastAsia="Arial" w:hAnsi="Arial" w:cs="Arial"/>
          <w:i/>
          <w:color w:val="000000"/>
          <w:sz w:val="24"/>
        </w:rPr>
        <w:t xml:space="preserve">culture that had a potential in Indonesia was plantation. Plantation had an opportunity to improve public economy to Indonesia economic development. It became an important issue to be </w:t>
      </w:r>
      <w:proofErr w:type="spellStart"/>
      <w:r>
        <w:rPr>
          <w:rFonts w:ascii="Arial" w:eastAsia="Arial" w:hAnsi="Arial" w:cs="Arial"/>
          <w:i/>
          <w:color w:val="000000"/>
          <w:sz w:val="24"/>
        </w:rPr>
        <w:t>analyzed</w:t>
      </w:r>
      <w:proofErr w:type="spellEnd"/>
      <w:r>
        <w:rPr>
          <w:rFonts w:ascii="Arial" w:eastAsia="Arial" w:hAnsi="Arial" w:cs="Arial"/>
          <w:i/>
          <w:color w:val="000000"/>
          <w:sz w:val="24"/>
        </w:rPr>
        <w:t xml:space="preserve"> deeper with knowing the inhibiting factors in Indonesia.</w:t>
      </w:r>
    </w:p>
    <w:p w:rsidR="00D65755" w:rsidRDefault="00072C80">
      <w:pPr>
        <w:spacing w:after="200" w:line="276" w:lineRule="auto"/>
        <w:ind w:firstLine="851"/>
        <w:jc w:val="both"/>
        <w:rPr>
          <w:rFonts w:ascii="Arial" w:eastAsia="Arial" w:hAnsi="Arial" w:cs="Arial"/>
          <w:i/>
          <w:color w:val="000000"/>
          <w:sz w:val="24"/>
        </w:rPr>
      </w:pPr>
      <w:r>
        <w:rPr>
          <w:rFonts w:ascii="Arial" w:eastAsia="Arial" w:hAnsi="Arial" w:cs="Arial"/>
          <w:i/>
          <w:color w:val="000000"/>
          <w:sz w:val="24"/>
        </w:rPr>
        <w:t xml:space="preserve">Kota </w:t>
      </w:r>
      <w:proofErr w:type="spellStart"/>
      <w:r>
        <w:rPr>
          <w:rFonts w:ascii="Arial" w:eastAsia="Arial" w:hAnsi="Arial" w:cs="Arial"/>
          <w:i/>
          <w:color w:val="000000"/>
          <w:sz w:val="24"/>
        </w:rPr>
        <w:t>B</w:t>
      </w:r>
      <w:r>
        <w:rPr>
          <w:rFonts w:ascii="Arial" w:eastAsia="Arial" w:hAnsi="Arial" w:cs="Arial"/>
          <w:i/>
          <w:color w:val="000000"/>
          <w:sz w:val="24"/>
        </w:rPr>
        <w:t>esi</w:t>
      </w:r>
      <w:proofErr w:type="spellEnd"/>
      <w:r>
        <w:rPr>
          <w:rFonts w:ascii="Arial" w:eastAsia="Arial" w:hAnsi="Arial" w:cs="Arial"/>
          <w:i/>
          <w:color w:val="000000"/>
          <w:sz w:val="24"/>
        </w:rPr>
        <w:t xml:space="preserve"> Sub-Regency as the biggest producer of plantation products in </w:t>
      </w:r>
      <w:proofErr w:type="spellStart"/>
      <w:r>
        <w:rPr>
          <w:rFonts w:ascii="Arial" w:eastAsia="Arial" w:hAnsi="Arial" w:cs="Arial"/>
          <w:i/>
          <w:color w:val="000000"/>
          <w:sz w:val="24"/>
        </w:rPr>
        <w:t>Kotawaringin</w:t>
      </w:r>
      <w:proofErr w:type="spellEnd"/>
      <w:r>
        <w:rPr>
          <w:rFonts w:ascii="Arial" w:eastAsia="Arial" w:hAnsi="Arial" w:cs="Arial"/>
          <w:i/>
          <w:color w:val="000000"/>
          <w:sz w:val="24"/>
        </w:rPr>
        <w:t xml:space="preserve"> Timur Regency, Central Kalimantan, had a big opportunity as an activator of plantations in Indonesia. The plantations that were mostly managed by people privately, needed suppor</w:t>
      </w:r>
      <w:r>
        <w:rPr>
          <w:rFonts w:ascii="Arial" w:eastAsia="Arial" w:hAnsi="Arial" w:cs="Arial"/>
          <w:i/>
          <w:color w:val="000000"/>
          <w:sz w:val="24"/>
        </w:rPr>
        <w:t xml:space="preserve">t from other parties, especially Department of Agriculture to manage and empower smallholder plantation farmers in Kota </w:t>
      </w:r>
      <w:proofErr w:type="spellStart"/>
      <w:r>
        <w:rPr>
          <w:rFonts w:ascii="Arial" w:eastAsia="Arial" w:hAnsi="Arial" w:cs="Arial"/>
          <w:i/>
          <w:color w:val="000000"/>
          <w:sz w:val="24"/>
        </w:rPr>
        <w:t>Besi</w:t>
      </w:r>
      <w:proofErr w:type="spellEnd"/>
      <w:r>
        <w:rPr>
          <w:rFonts w:ascii="Arial" w:eastAsia="Arial" w:hAnsi="Arial" w:cs="Arial"/>
          <w:i/>
          <w:color w:val="000000"/>
          <w:sz w:val="24"/>
        </w:rPr>
        <w:t xml:space="preserve"> Sub-Regency.</w:t>
      </w:r>
    </w:p>
    <w:p w:rsidR="00D65755" w:rsidRDefault="00072C80">
      <w:pPr>
        <w:spacing w:after="200" w:line="276" w:lineRule="auto"/>
        <w:ind w:firstLine="851"/>
        <w:jc w:val="both"/>
        <w:rPr>
          <w:rFonts w:ascii="Arial" w:eastAsia="Arial" w:hAnsi="Arial" w:cs="Arial"/>
          <w:i/>
          <w:color w:val="000000"/>
          <w:sz w:val="24"/>
        </w:rPr>
      </w:pPr>
      <w:r>
        <w:rPr>
          <w:rFonts w:ascii="Arial" w:eastAsia="Arial" w:hAnsi="Arial" w:cs="Arial"/>
          <w:i/>
          <w:color w:val="000000"/>
          <w:sz w:val="24"/>
        </w:rPr>
        <w:t xml:space="preserve">The implementation of smallholder plantation farmers needed contribution either from Kota </w:t>
      </w:r>
      <w:proofErr w:type="spellStart"/>
      <w:r>
        <w:rPr>
          <w:rFonts w:ascii="Arial" w:eastAsia="Arial" w:hAnsi="Arial" w:cs="Arial"/>
          <w:i/>
          <w:color w:val="000000"/>
          <w:sz w:val="24"/>
        </w:rPr>
        <w:t>Besi</w:t>
      </w:r>
      <w:proofErr w:type="spellEnd"/>
      <w:r>
        <w:rPr>
          <w:rFonts w:ascii="Arial" w:eastAsia="Arial" w:hAnsi="Arial" w:cs="Arial"/>
          <w:i/>
          <w:color w:val="000000"/>
          <w:sz w:val="24"/>
        </w:rPr>
        <w:t xml:space="preserve"> Sub-Regency or Departme</w:t>
      </w:r>
      <w:r>
        <w:rPr>
          <w:rFonts w:ascii="Arial" w:eastAsia="Arial" w:hAnsi="Arial" w:cs="Arial"/>
          <w:i/>
          <w:color w:val="000000"/>
          <w:sz w:val="24"/>
        </w:rPr>
        <w:t xml:space="preserve">nt of Agriculture that were required to be able to bridge the </w:t>
      </w:r>
      <w:proofErr w:type="spellStart"/>
      <w:r>
        <w:rPr>
          <w:rFonts w:ascii="Arial" w:eastAsia="Arial" w:hAnsi="Arial" w:cs="Arial"/>
          <w:i/>
          <w:color w:val="000000"/>
          <w:sz w:val="24"/>
        </w:rPr>
        <w:t>importances</w:t>
      </w:r>
      <w:proofErr w:type="spellEnd"/>
      <w:r>
        <w:rPr>
          <w:rFonts w:ascii="Arial" w:eastAsia="Arial" w:hAnsi="Arial" w:cs="Arial"/>
          <w:i/>
          <w:color w:val="000000"/>
          <w:sz w:val="24"/>
        </w:rPr>
        <w:t xml:space="preserve"> between the government and community. This potency of plantation could be a prominent sector which was profitable for the regency if a synergic cooperation between government and com</w:t>
      </w:r>
      <w:r>
        <w:rPr>
          <w:rFonts w:ascii="Arial" w:eastAsia="Arial" w:hAnsi="Arial" w:cs="Arial"/>
          <w:i/>
          <w:color w:val="000000"/>
          <w:sz w:val="24"/>
        </w:rPr>
        <w:t>munity was established in that empowerment program, so it was able to develop a strong and independent local economy.</w:t>
      </w:r>
    </w:p>
    <w:p w:rsidR="00D65755" w:rsidRDefault="00072C80">
      <w:pPr>
        <w:spacing w:after="200" w:line="276" w:lineRule="auto"/>
        <w:ind w:firstLine="851"/>
        <w:jc w:val="both"/>
        <w:rPr>
          <w:rFonts w:ascii="Arial" w:eastAsia="Arial" w:hAnsi="Arial" w:cs="Arial"/>
          <w:i/>
          <w:color w:val="000000"/>
          <w:sz w:val="24"/>
        </w:rPr>
      </w:pPr>
      <w:r>
        <w:rPr>
          <w:rFonts w:ascii="Arial" w:eastAsia="Arial" w:hAnsi="Arial" w:cs="Arial"/>
          <w:i/>
          <w:color w:val="000000"/>
          <w:sz w:val="24"/>
        </w:rPr>
        <w:t>The result of this</w:t>
      </w:r>
      <w:r>
        <w:rPr>
          <w:rFonts w:ascii="Arial" w:eastAsia="Arial" w:hAnsi="Arial" w:cs="Arial"/>
          <w:b/>
          <w:color w:val="000000"/>
          <w:sz w:val="24"/>
        </w:rPr>
        <w:t xml:space="preserve"> </w:t>
      </w:r>
      <w:r>
        <w:rPr>
          <w:rFonts w:ascii="Arial" w:eastAsia="Arial" w:hAnsi="Arial" w:cs="Arial"/>
          <w:i/>
          <w:color w:val="000000"/>
          <w:sz w:val="24"/>
        </w:rPr>
        <w:t>research</w:t>
      </w:r>
      <w:r>
        <w:rPr>
          <w:rFonts w:ascii="Arial" w:eastAsia="Arial" w:hAnsi="Arial" w:cs="Arial"/>
          <w:b/>
          <w:color w:val="000000"/>
          <w:sz w:val="24"/>
        </w:rPr>
        <w:t xml:space="preserve"> </w:t>
      </w:r>
      <w:r>
        <w:rPr>
          <w:rFonts w:ascii="Arial" w:eastAsia="Arial" w:hAnsi="Arial" w:cs="Arial"/>
          <w:i/>
          <w:color w:val="000000"/>
          <w:sz w:val="24"/>
        </w:rPr>
        <w:t>showed that</w:t>
      </w:r>
      <w:r>
        <w:rPr>
          <w:rFonts w:ascii="Arial" w:eastAsia="Arial" w:hAnsi="Arial" w:cs="Arial"/>
          <w:b/>
          <w:color w:val="000000"/>
          <w:sz w:val="24"/>
        </w:rPr>
        <w:t xml:space="preserve"> </w:t>
      </w:r>
      <w:r>
        <w:rPr>
          <w:rFonts w:ascii="Arial" w:eastAsia="Arial" w:hAnsi="Arial" w:cs="Arial"/>
          <w:i/>
          <w:color w:val="000000"/>
          <w:sz w:val="24"/>
        </w:rPr>
        <w:t xml:space="preserve">the role of Regional Government through Department of Agriculture in order to empower smallholder </w:t>
      </w:r>
      <w:r>
        <w:rPr>
          <w:rFonts w:ascii="Arial" w:eastAsia="Arial" w:hAnsi="Arial" w:cs="Arial"/>
          <w:i/>
          <w:color w:val="000000"/>
          <w:sz w:val="24"/>
        </w:rPr>
        <w:t xml:space="preserve">plantation farmers in Kota </w:t>
      </w:r>
      <w:proofErr w:type="spellStart"/>
      <w:r>
        <w:rPr>
          <w:rFonts w:ascii="Arial" w:eastAsia="Arial" w:hAnsi="Arial" w:cs="Arial"/>
          <w:i/>
          <w:color w:val="000000"/>
          <w:sz w:val="24"/>
        </w:rPr>
        <w:t>Besi</w:t>
      </w:r>
      <w:proofErr w:type="spellEnd"/>
      <w:r>
        <w:rPr>
          <w:rFonts w:ascii="Arial" w:eastAsia="Arial" w:hAnsi="Arial" w:cs="Arial"/>
          <w:i/>
          <w:color w:val="000000"/>
          <w:sz w:val="24"/>
        </w:rPr>
        <w:t xml:space="preserve"> Sub-Regency was progressing gradually and considered as a good progress. However, the production that was already produced was not maximized yet because of the limitation of government's capability in fulfilling the faciliti</w:t>
      </w:r>
      <w:r>
        <w:rPr>
          <w:rFonts w:ascii="Arial" w:eastAsia="Arial" w:hAnsi="Arial" w:cs="Arial"/>
          <w:i/>
          <w:color w:val="000000"/>
          <w:sz w:val="24"/>
        </w:rPr>
        <w:t xml:space="preserve">es, and the enthusiasm of community to attend this empowerment program was still low. Therefore, Government of </w:t>
      </w:r>
      <w:proofErr w:type="spellStart"/>
      <w:r>
        <w:rPr>
          <w:rFonts w:ascii="Arial" w:eastAsia="Arial" w:hAnsi="Arial" w:cs="Arial"/>
          <w:i/>
          <w:color w:val="000000"/>
          <w:sz w:val="24"/>
        </w:rPr>
        <w:t>Kotawaringin</w:t>
      </w:r>
      <w:proofErr w:type="spellEnd"/>
      <w:r>
        <w:rPr>
          <w:rFonts w:ascii="Arial" w:eastAsia="Arial" w:hAnsi="Arial" w:cs="Arial"/>
          <w:i/>
          <w:color w:val="000000"/>
          <w:sz w:val="24"/>
        </w:rPr>
        <w:t xml:space="preserve"> Timur Regency made several efforts to overcome those obstacles, so it achieved the effort, which was the development of local econom</w:t>
      </w:r>
      <w:r>
        <w:rPr>
          <w:rFonts w:ascii="Arial" w:eastAsia="Arial" w:hAnsi="Arial" w:cs="Arial"/>
          <w:i/>
          <w:color w:val="000000"/>
          <w:sz w:val="24"/>
        </w:rPr>
        <w:t xml:space="preserve">y through smallholder plantations in Kota </w:t>
      </w:r>
      <w:proofErr w:type="spellStart"/>
      <w:r>
        <w:rPr>
          <w:rFonts w:ascii="Arial" w:eastAsia="Arial" w:hAnsi="Arial" w:cs="Arial"/>
          <w:i/>
          <w:color w:val="000000"/>
          <w:sz w:val="24"/>
        </w:rPr>
        <w:t>Besi</w:t>
      </w:r>
      <w:proofErr w:type="spellEnd"/>
      <w:r>
        <w:rPr>
          <w:rFonts w:ascii="Arial" w:eastAsia="Arial" w:hAnsi="Arial" w:cs="Arial"/>
          <w:i/>
          <w:color w:val="000000"/>
          <w:sz w:val="24"/>
        </w:rPr>
        <w:t xml:space="preserve"> Sub-Regency.</w:t>
      </w:r>
    </w:p>
    <w:p w:rsidR="00D65755" w:rsidRDefault="00072C80">
      <w:pPr>
        <w:spacing w:after="200" w:line="276" w:lineRule="auto"/>
        <w:rPr>
          <w:rFonts w:ascii="Arial" w:eastAsia="Arial" w:hAnsi="Arial" w:cs="Arial"/>
          <w:i/>
          <w:color w:val="000000"/>
          <w:sz w:val="24"/>
        </w:rPr>
      </w:pPr>
      <w:r>
        <w:rPr>
          <w:rFonts w:ascii="Arial" w:eastAsia="Arial" w:hAnsi="Arial" w:cs="Arial"/>
          <w:i/>
          <w:color w:val="000000"/>
          <w:sz w:val="24"/>
        </w:rPr>
        <w:t>Keywords: Smallholder plantations and community empowerment</w:t>
      </w:r>
    </w:p>
    <w:p w:rsidR="00D65755" w:rsidRDefault="00072C80">
      <w:pPr>
        <w:rPr>
          <w:rFonts w:ascii="Arial" w:eastAsia="Arial" w:hAnsi="Arial" w:cs="Arial"/>
          <w:color w:val="000000"/>
          <w:sz w:val="24"/>
        </w:rPr>
      </w:pPr>
      <w:r>
        <w:rPr>
          <w:rFonts w:ascii="Arial" w:eastAsia="Arial" w:hAnsi="Arial" w:cs="Arial"/>
          <w:color w:val="000000"/>
          <w:sz w:val="24"/>
        </w:rPr>
        <w:t xml:space="preserve"> </w:t>
      </w:r>
    </w:p>
    <w:p w:rsidR="00D65755" w:rsidRDefault="00D65755">
      <w:pPr>
        <w:rPr>
          <w:rFonts w:ascii="Arial" w:eastAsia="Arial" w:hAnsi="Arial" w:cs="Arial"/>
          <w:color w:val="000000"/>
          <w:sz w:val="24"/>
        </w:rPr>
      </w:pPr>
    </w:p>
    <w:p w:rsidR="00D65755" w:rsidRDefault="00072C80">
      <w:pPr>
        <w:spacing w:after="0" w:line="240" w:lineRule="auto"/>
        <w:jc w:val="both"/>
        <w:rPr>
          <w:rFonts w:ascii="Arial" w:eastAsia="Arial" w:hAnsi="Arial" w:cs="Arial"/>
          <w:b/>
          <w:color w:val="000000"/>
          <w:sz w:val="24"/>
        </w:rPr>
      </w:pPr>
      <w:r>
        <w:rPr>
          <w:rFonts w:ascii="Arial" w:eastAsia="Arial" w:hAnsi="Arial" w:cs="Arial"/>
          <w:b/>
          <w:color w:val="000000"/>
          <w:sz w:val="24"/>
        </w:rPr>
        <w:t>PENDAHULUAN</w:t>
      </w:r>
    </w:p>
    <w:p w:rsidR="00D65755" w:rsidRDefault="00D65755">
      <w:pPr>
        <w:spacing w:after="0" w:line="240" w:lineRule="auto"/>
        <w:jc w:val="both"/>
        <w:rPr>
          <w:rFonts w:ascii="Arial" w:eastAsia="Arial" w:hAnsi="Arial" w:cs="Arial"/>
          <w:b/>
          <w:color w:val="000000"/>
          <w:sz w:val="24"/>
        </w:rPr>
      </w:pPr>
    </w:p>
    <w:p w:rsidR="00D65755" w:rsidRDefault="00072C80">
      <w:pPr>
        <w:numPr>
          <w:ilvl w:val="0"/>
          <w:numId w:val="1"/>
        </w:numPr>
        <w:spacing w:after="0" w:line="480" w:lineRule="auto"/>
        <w:ind w:left="851" w:hanging="425"/>
        <w:jc w:val="both"/>
        <w:rPr>
          <w:rFonts w:ascii="Arial" w:eastAsia="Arial" w:hAnsi="Arial" w:cs="Arial"/>
          <w:b/>
          <w:color w:val="000000"/>
          <w:sz w:val="24"/>
        </w:rPr>
      </w:pPr>
      <w:proofErr w:type="spellStart"/>
      <w:r>
        <w:rPr>
          <w:rFonts w:ascii="Arial" w:eastAsia="Arial" w:hAnsi="Arial" w:cs="Arial"/>
          <w:b/>
          <w:color w:val="000000"/>
          <w:sz w:val="24"/>
        </w:rPr>
        <w:t>Latar</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Belakang</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Isu</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tantangan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perekonomian</w:t>
      </w:r>
      <w:proofErr w:type="spellEnd"/>
      <w:r>
        <w:rPr>
          <w:rFonts w:ascii="Arial" w:eastAsia="Arial" w:hAnsi="Arial" w:cs="Arial"/>
          <w:color w:val="000000"/>
          <w:sz w:val="24"/>
        </w:rPr>
        <w:t xml:space="preserve"> di masa </w:t>
      </w:r>
      <w:proofErr w:type="spellStart"/>
      <w:r>
        <w:rPr>
          <w:rFonts w:ascii="Arial" w:eastAsia="Arial" w:hAnsi="Arial" w:cs="Arial"/>
          <w:color w:val="000000"/>
          <w:sz w:val="24"/>
        </w:rPr>
        <w:t>reformasi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masih</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sama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masa </w:t>
      </w:r>
      <w:proofErr w:type="spellStart"/>
      <w:r>
        <w:rPr>
          <w:rFonts w:ascii="Arial" w:eastAsia="Arial" w:hAnsi="Arial" w:cs="Arial"/>
          <w:color w:val="000000"/>
          <w:sz w:val="24"/>
        </w:rPr>
        <w:t>pembangunan</w:t>
      </w:r>
      <w:proofErr w:type="spellEnd"/>
      <w:r>
        <w:rPr>
          <w:rFonts w:ascii="Arial" w:eastAsia="Arial" w:hAnsi="Arial" w:cs="Arial"/>
          <w:color w:val="000000"/>
          <w:sz w:val="24"/>
        </w:rPr>
        <w:t xml:space="preserve"> pada era </w:t>
      </w:r>
      <w:proofErr w:type="spellStart"/>
      <w:r>
        <w:rPr>
          <w:rFonts w:ascii="Arial" w:eastAsia="Arial" w:hAnsi="Arial" w:cs="Arial"/>
          <w:color w:val="000000"/>
          <w:sz w:val="24"/>
        </w:rPr>
        <w:t>orde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baru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mewujudkan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kesejahteraan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penduduk</w:t>
      </w:r>
      <w:proofErr w:type="spellEnd"/>
      <w:r>
        <w:rPr>
          <w:rFonts w:ascii="Arial" w:eastAsia="Arial" w:hAnsi="Arial" w:cs="Arial"/>
          <w:b/>
          <w:color w:val="000000"/>
          <w:sz w:val="24"/>
        </w:rPr>
        <w:t xml:space="preserve"> </w:t>
      </w:r>
      <w:r>
        <w:rPr>
          <w:rFonts w:ascii="Arial" w:eastAsia="Arial" w:hAnsi="Arial" w:cs="Arial"/>
          <w:color w:val="000000"/>
          <w:sz w:val="24"/>
        </w:rPr>
        <w:t xml:space="preserve">Indonesia. Indonesia </w:t>
      </w:r>
      <w:proofErr w:type="spellStart"/>
      <w:r>
        <w:rPr>
          <w:rFonts w:ascii="Arial" w:eastAsia="Arial" w:hAnsi="Arial" w:cs="Arial"/>
          <w:color w:val="000000"/>
          <w:sz w:val="24"/>
        </w:rPr>
        <w:t>mempunyai</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penduduk</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kurang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lebih</w:t>
      </w:r>
      <w:proofErr w:type="spellEnd"/>
      <w:r>
        <w:rPr>
          <w:rFonts w:ascii="Arial" w:eastAsia="Arial" w:hAnsi="Arial" w:cs="Arial"/>
          <w:color w:val="000000"/>
          <w:sz w:val="24"/>
        </w:rPr>
        <w:t xml:space="preserve"> 237 </w:t>
      </w:r>
      <w:proofErr w:type="spellStart"/>
      <w:r>
        <w:rPr>
          <w:rFonts w:ascii="Arial" w:eastAsia="Arial" w:hAnsi="Arial" w:cs="Arial"/>
          <w:color w:val="000000"/>
          <w:sz w:val="24"/>
        </w:rPr>
        <w:t>juta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penduduk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Sabang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sampai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Marauke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Jumlah</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penduduk</w:t>
      </w:r>
      <w:proofErr w:type="spellEnd"/>
      <w:r>
        <w:rPr>
          <w:rFonts w:ascii="Arial" w:eastAsia="Arial" w:hAnsi="Arial" w:cs="Arial"/>
          <w:color w:val="000000"/>
          <w:sz w:val="24"/>
        </w:rPr>
        <w:t xml:space="preserve"> yang</w:t>
      </w:r>
      <w:r>
        <w:rPr>
          <w:rFonts w:ascii="Arial" w:eastAsia="Arial" w:hAnsi="Arial" w:cs="Arial"/>
          <w:b/>
          <w:color w:val="000000"/>
          <w:sz w:val="24"/>
        </w:rPr>
        <w:t xml:space="preserve">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menjadi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w:t>
      </w:r>
      <w:r>
        <w:rPr>
          <w:rFonts w:ascii="Arial" w:eastAsia="Arial" w:hAnsi="Arial" w:cs="Arial"/>
          <w:color w:val="000000"/>
          <w:sz w:val="24"/>
        </w:rPr>
        <w:t>ertimbangan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utama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baik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Pusat </w:t>
      </w:r>
      <w:proofErr w:type="spellStart"/>
      <w:r>
        <w:rPr>
          <w:rFonts w:ascii="Arial" w:eastAsia="Arial" w:hAnsi="Arial" w:cs="Arial"/>
          <w:color w:val="000000"/>
          <w:sz w:val="24"/>
        </w:rPr>
        <w:t>maupun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Daerah, </w:t>
      </w:r>
      <w:proofErr w:type="spellStart"/>
      <w:r>
        <w:rPr>
          <w:rFonts w:ascii="Arial" w:eastAsia="Arial" w:hAnsi="Arial" w:cs="Arial"/>
          <w:color w:val="000000"/>
          <w:sz w:val="24"/>
        </w:rPr>
        <w:t>sehingga</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arah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perekonomian</w:t>
      </w:r>
      <w:proofErr w:type="spellEnd"/>
      <w:r>
        <w:rPr>
          <w:rFonts w:ascii="Arial" w:eastAsia="Arial" w:hAnsi="Arial" w:cs="Arial"/>
          <w:color w:val="000000"/>
          <w:sz w:val="24"/>
        </w:rPr>
        <w:t xml:space="preserve"> Indonesia </w:t>
      </w:r>
      <w:proofErr w:type="spellStart"/>
      <w:r>
        <w:rPr>
          <w:rFonts w:ascii="Arial" w:eastAsia="Arial" w:hAnsi="Arial" w:cs="Arial"/>
          <w:color w:val="000000"/>
          <w:sz w:val="24"/>
        </w:rPr>
        <w:t>dibangun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memenuhi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kebutuhan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rakyatnya</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r>
        <w:rPr>
          <w:rFonts w:ascii="Arial" w:eastAsia="Arial" w:hAnsi="Arial" w:cs="Arial"/>
          <w:color w:val="000000"/>
          <w:sz w:val="24"/>
        </w:rPr>
        <w:t>Indonesia</w:t>
      </w:r>
      <w:r>
        <w:rPr>
          <w:rFonts w:ascii="Arial" w:eastAsia="Arial" w:hAnsi="Arial" w:cs="Arial"/>
          <w:b/>
          <w:color w:val="000000"/>
          <w:sz w:val="24"/>
        </w:rPr>
        <w:t xml:space="preserve"> </w:t>
      </w:r>
      <w:proofErr w:type="spellStart"/>
      <w:r>
        <w:rPr>
          <w:rFonts w:ascii="Arial" w:eastAsia="Arial" w:hAnsi="Arial" w:cs="Arial"/>
          <w:color w:val="000000"/>
          <w:sz w:val="24"/>
        </w:rPr>
        <w:t>merupakan</w:t>
      </w:r>
      <w:proofErr w:type="spellEnd"/>
      <w:r>
        <w:rPr>
          <w:rFonts w:ascii="Arial" w:eastAsia="Arial" w:hAnsi="Arial" w:cs="Arial"/>
          <w:color w:val="000000"/>
          <w:sz w:val="24"/>
        </w:rPr>
        <w:t xml:space="preserve"> negara</w:t>
      </w:r>
      <w:r>
        <w:rPr>
          <w:rFonts w:ascii="Arial" w:eastAsia="Arial" w:hAnsi="Arial" w:cs="Arial"/>
          <w:b/>
          <w:color w:val="000000"/>
          <w:sz w:val="24"/>
        </w:rPr>
        <w:t xml:space="preserve"> </w:t>
      </w:r>
      <w:proofErr w:type="spellStart"/>
      <w:r>
        <w:rPr>
          <w:rFonts w:ascii="Arial" w:eastAsia="Arial" w:hAnsi="Arial" w:cs="Arial"/>
          <w:color w:val="000000"/>
          <w:sz w:val="24"/>
        </w:rPr>
        <w:t>kepulauan</w:t>
      </w:r>
      <w:proofErr w:type="spellEnd"/>
      <w:r>
        <w:rPr>
          <w:rFonts w:ascii="Arial" w:eastAsia="Arial" w:hAnsi="Arial" w:cs="Arial"/>
          <w:color w:val="000000"/>
          <w:sz w:val="24"/>
        </w:rPr>
        <w:t xml:space="preserve"> yang</w:t>
      </w:r>
      <w:r>
        <w:rPr>
          <w:rFonts w:ascii="Arial" w:eastAsia="Arial" w:hAnsi="Arial" w:cs="Arial"/>
          <w:b/>
          <w:color w:val="000000"/>
          <w:sz w:val="24"/>
        </w:rPr>
        <w:t xml:space="preserve"> </w:t>
      </w:r>
      <w:proofErr w:type="spellStart"/>
      <w:r>
        <w:rPr>
          <w:rFonts w:ascii="Arial" w:eastAsia="Arial" w:hAnsi="Arial" w:cs="Arial"/>
          <w:color w:val="000000"/>
          <w:sz w:val="24"/>
        </w:rPr>
        <w:t>memiliki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daratan</w:t>
      </w:r>
      <w:proofErr w:type="spellEnd"/>
      <w:r>
        <w:rPr>
          <w:rFonts w:ascii="Arial" w:eastAsia="Arial" w:hAnsi="Arial" w:cs="Arial"/>
          <w:color w:val="000000"/>
          <w:sz w:val="24"/>
        </w:rPr>
        <w:t xml:space="preserve"> yang</w:t>
      </w:r>
      <w:r>
        <w:rPr>
          <w:rFonts w:ascii="Arial" w:eastAsia="Arial" w:hAnsi="Arial" w:cs="Arial"/>
          <w:b/>
          <w:color w:val="000000"/>
          <w:sz w:val="24"/>
        </w:rPr>
        <w:t xml:space="preserve"> </w:t>
      </w:r>
      <w:proofErr w:type="spellStart"/>
      <w:r>
        <w:rPr>
          <w:rFonts w:ascii="Arial" w:eastAsia="Arial" w:hAnsi="Arial" w:cs="Arial"/>
          <w:color w:val="000000"/>
          <w:sz w:val="24"/>
        </w:rPr>
        <w:t>sangat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luas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sehingga</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sebagia</w:t>
      </w:r>
      <w:r>
        <w:rPr>
          <w:rFonts w:ascii="Arial" w:eastAsia="Arial" w:hAnsi="Arial" w:cs="Arial"/>
          <w:color w:val="000000"/>
          <w:sz w:val="24"/>
        </w:rPr>
        <w:t>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pencaharian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penduduknya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bergerak</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Indonesia </w:t>
      </w:r>
      <w:proofErr w:type="spellStart"/>
      <w:r>
        <w:rPr>
          <w:rFonts w:ascii="Arial" w:eastAsia="Arial" w:hAnsi="Arial" w:cs="Arial"/>
          <w:color w:val="000000"/>
          <w:sz w:val="24"/>
        </w:rPr>
        <w:t>adalah</w:t>
      </w:r>
      <w:proofErr w:type="spellEnd"/>
      <w:r>
        <w:rPr>
          <w:rFonts w:ascii="Arial" w:eastAsia="Arial" w:hAnsi="Arial" w:cs="Arial"/>
          <w:color w:val="000000"/>
          <w:sz w:val="24"/>
        </w:rPr>
        <w:t xml:space="preserve"> negara yang </w:t>
      </w:r>
      <w:proofErr w:type="spellStart"/>
      <w:r>
        <w:rPr>
          <w:rFonts w:ascii="Arial" w:eastAsia="Arial" w:hAnsi="Arial" w:cs="Arial"/>
          <w:color w:val="000000"/>
          <w:sz w:val="24"/>
        </w:rPr>
        <w:t>mempunyai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kekayaan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sumber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alam</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melimpah</w:t>
      </w:r>
      <w:proofErr w:type="spellEnd"/>
      <w:r>
        <w:rPr>
          <w:rFonts w:ascii="Arial" w:eastAsia="Arial" w:hAnsi="Arial" w:cs="Arial"/>
          <w:color w:val="000000"/>
          <w:sz w:val="24"/>
        </w:rPr>
        <w:t xml:space="preserve">. Hal </w:t>
      </w:r>
      <w:proofErr w:type="spellStart"/>
      <w:r>
        <w:rPr>
          <w:rFonts w:ascii="Arial" w:eastAsia="Arial" w:hAnsi="Arial" w:cs="Arial"/>
          <w:color w:val="000000"/>
          <w:sz w:val="24"/>
        </w:rPr>
        <w:t>ini</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terbukti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keadaan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tanah</w:t>
      </w:r>
      <w:proofErr w:type="spellEnd"/>
      <w:r>
        <w:rPr>
          <w:rFonts w:ascii="Arial" w:eastAsia="Arial" w:hAnsi="Arial" w:cs="Arial"/>
          <w:b/>
          <w:color w:val="000000"/>
          <w:sz w:val="24"/>
        </w:rPr>
        <w:t xml:space="preserve"> </w:t>
      </w:r>
      <w:r>
        <w:rPr>
          <w:rFonts w:ascii="Arial" w:eastAsia="Arial" w:hAnsi="Arial" w:cs="Arial"/>
          <w:color w:val="000000"/>
          <w:sz w:val="24"/>
        </w:rPr>
        <w:t xml:space="preserve">Indonesia yang </w:t>
      </w:r>
      <w:proofErr w:type="spellStart"/>
      <w:r>
        <w:rPr>
          <w:rFonts w:ascii="Arial" w:eastAsia="Arial" w:hAnsi="Arial" w:cs="Arial"/>
          <w:color w:val="000000"/>
          <w:sz w:val="24"/>
        </w:rPr>
        <w:t>sangat</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subur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demikian</w:t>
      </w:r>
      <w:proofErr w:type="spellEnd"/>
      <w:r>
        <w:rPr>
          <w:rFonts w:ascii="Arial" w:eastAsia="Arial" w:hAnsi="Arial" w:cs="Arial"/>
          <w:color w:val="000000"/>
          <w:sz w:val="24"/>
        </w:rPr>
        <w:t xml:space="preserve"> Indonesia </w:t>
      </w:r>
      <w:proofErr w:type="spellStart"/>
      <w:r>
        <w:rPr>
          <w:rFonts w:ascii="Arial" w:eastAsia="Arial" w:hAnsi="Arial" w:cs="Arial"/>
          <w:color w:val="000000"/>
          <w:sz w:val="24"/>
        </w:rPr>
        <w:t>menjadi</w:t>
      </w:r>
      <w:proofErr w:type="spellEnd"/>
      <w:r>
        <w:rPr>
          <w:rFonts w:ascii="Arial" w:eastAsia="Arial" w:hAnsi="Arial" w:cs="Arial"/>
          <w:color w:val="000000"/>
          <w:sz w:val="24"/>
        </w:rPr>
        <w:t xml:space="preserve"> negara </w:t>
      </w:r>
      <w:proofErr w:type="spellStart"/>
      <w:r>
        <w:rPr>
          <w:rFonts w:ascii="Arial" w:eastAsia="Arial" w:hAnsi="Arial" w:cs="Arial"/>
          <w:color w:val="000000"/>
          <w:sz w:val="24"/>
        </w:rPr>
        <w:t>agraris</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memproduksi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ketiga</w:t>
      </w:r>
      <w:proofErr w:type="spellEnd"/>
      <w:r>
        <w:rPr>
          <w:rFonts w:ascii="Arial" w:eastAsia="Arial" w:hAnsi="Arial" w:cs="Arial"/>
          <w:color w:val="000000"/>
          <w:sz w:val="24"/>
        </w:rPr>
        <w:t xml:space="preserve"> dunia </w:t>
      </w:r>
      <w:proofErr w:type="spellStart"/>
      <w:r>
        <w:rPr>
          <w:rFonts w:ascii="Arial" w:eastAsia="Arial" w:hAnsi="Arial" w:cs="Arial"/>
          <w:color w:val="000000"/>
          <w:sz w:val="24"/>
        </w:rPr>
        <w:t>setelah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Cina</w:t>
      </w:r>
      <w:proofErr w:type="spellEnd"/>
      <w:r>
        <w:rPr>
          <w:rFonts w:ascii="Arial" w:eastAsia="Arial" w:hAnsi="Arial" w:cs="Arial"/>
          <w:color w:val="000000"/>
          <w:sz w:val="24"/>
        </w:rPr>
        <w:t xml:space="preserve"> dan India.</w:t>
      </w:r>
    </w:p>
    <w:p w:rsidR="00D65755" w:rsidRDefault="00072C80">
      <w:pPr>
        <w:tabs>
          <w:tab w:val="left" w:pos="5954"/>
        </w:tabs>
        <w:spacing w:after="0" w:line="480" w:lineRule="auto"/>
        <w:ind w:firstLine="851"/>
        <w:jc w:val="both"/>
        <w:rPr>
          <w:rFonts w:ascii="Arial" w:eastAsia="Arial" w:hAnsi="Arial" w:cs="Arial"/>
          <w:color w:val="000000"/>
          <w:sz w:val="24"/>
        </w:rPr>
      </w:pPr>
      <w:r>
        <w:rPr>
          <w:rFonts w:ascii="Arial" w:eastAsia="Arial" w:hAnsi="Arial" w:cs="Arial"/>
          <w:color w:val="000000"/>
          <w:sz w:val="24"/>
        </w:rPr>
        <w:t xml:space="preserve">Salah </w:t>
      </w:r>
      <w:proofErr w:type="spellStart"/>
      <w:r>
        <w:rPr>
          <w:rFonts w:ascii="Arial" w:eastAsia="Arial" w:hAnsi="Arial" w:cs="Arial"/>
          <w:color w:val="000000"/>
          <w:sz w:val="24"/>
        </w:rPr>
        <w:t>satu</w:t>
      </w:r>
      <w:proofErr w:type="spellEnd"/>
      <w:r>
        <w:rPr>
          <w:rFonts w:ascii="Arial" w:eastAsia="Arial" w:hAnsi="Arial" w:cs="Arial"/>
          <w:b/>
          <w:color w:val="000000"/>
          <w:sz w:val="24"/>
        </w:rPr>
        <w:t xml:space="preserve"> </w:t>
      </w:r>
      <w:r>
        <w:rPr>
          <w:rFonts w:ascii="Arial" w:eastAsia="Arial" w:hAnsi="Arial" w:cs="Arial"/>
          <w:color w:val="000000"/>
          <w:sz w:val="24"/>
        </w:rPr>
        <w:t xml:space="preserve">sub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adalah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berpeluang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meningkatkan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perekonomian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pembangunan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w:t>
      </w:r>
      <w:r>
        <w:rPr>
          <w:rFonts w:ascii="Arial" w:eastAsia="Arial" w:hAnsi="Arial" w:cs="Arial"/>
          <w:color w:val="000000"/>
          <w:sz w:val="24"/>
        </w:rPr>
        <w:t>erekonomian</w:t>
      </w:r>
      <w:proofErr w:type="spellEnd"/>
      <w:r>
        <w:rPr>
          <w:rFonts w:ascii="Arial" w:eastAsia="Arial" w:hAnsi="Arial" w:cs="Arial"/>
          <w:color w:val="000000"/>
          <w:sz w:val="24"/>
        </w:rPr>
        <w:t xml:space="preserve"> Indonesia. </w:t>
      </w:r>
      <w:proofErr w:type="spellStart"/>
      <w:r>
        <w:rPr>
          <w:rFonts w:ascii="Arial" w:eastAsia="Arial" w:hAnsi="Arial" w:cs="Arial"/>
          <w:color w:val="000000"/>
          <w:sz w:val="24"/>
        </w:rPr>
        <w:t>Sektor</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di Indonesia </w:t>
      </w:r>
      <w:proofErr w:type="spellStart"/>
      <w:r>
        <w:rPr>
          <w:rFonts w:ascii="Arial" w:eastAsia="Arial" w:hAnsi="Arial" w:cs="Arial"/>
          <w:color w:val="000000"/>
          <w:sz w:val="24"/>
        </w:rPr>
        <w:t>setiap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tahunnya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terus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mengalami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perkembangan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Perkembangan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memiliki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arti</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penting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pengembangan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baik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skala</w:t>
      </w:r>
      <w:proofErr w:type="spellEnd"/>
      <w:r>
        <w:rPr>
          <w:rFonts w:ascii="Arial" w:eastAsia="Arial" w:hAnsi="Arial" w:cs="Arial"/>
          <w:color w:val="000000"/>
          <w:sz w:val="24"/>
        </w:rPr>
        <w:t xml:space="preserve"> regional</w:t>
      </w:r>
      <w:r>
        <w:rPr>
          <w:rFonts w:ascii="Arial" w:eastAsia="Arial" w:hAnsi="Arial" w:cs="Arial"/>
          <w:b/>
          <w:color w:val="000000"/>
          <w:sz w:val="24"/>
        </w:rPr>
        <w:t xml:space="preserve"> </w:t>
      </w:r>
      <w:proofErr w:type="spellStart"/>
      <w:r>
        <w:rPr>
          <w:rFonts w:ascii="Arial" w:eastAsia="Arial" w:hAnsi="Arial" w:cs="Arial"/>
          <w:color w:val="000000"/>
          <w:sz w:val="24"/>
        </w:rPr>
        <w:t>maupun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nasional</w:t>
      </w:r>
      <w:proofErr w:type="spellEnd"/>
      <w:r>
        <w:rPr>
          <w:rFonts w:ascii="Arial" w:eastAsia="Arial" w:hAnsi="Arial" w:cs="Arial"/>
          <w:color w:val="000000"/>
          <w:sz w:val="24"/>
        </w:rPr>
        <w:t>. Pada</w:t>
      </w:r>
      <w:r>
        <w:rPr>
          <w:rFonts w:ascii="Arial" w:eastAsia="Arial" w:hAnsi="Arial" w:cs="Arial"/>
          <w:b/>
          <w:color w:val="000000"/>
          <w:sz w:val="24"/>
        </w:rPr>
        <w:t xml:space="preserve"> </w:t>
      </w:r>
      <w:proofErr w:type="spellStart"/>
      <w:r>
        <w:rPr>
          <w:rFonts w:ascii="Arial" w:eastAsia="Arial" w:hAnsi="Arial" w:cs="Arial"/>
          <w:color w:val="000000"/>
          <w:sz w:val="24"/>
        </w:rPr>
        <w:t>saat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w:t>
      </w:r>
      <w:r>
        <w:rPr>
          <w:rFonts w:ascii="Arial" w:eastAsia="Arial" w:hAnsi="Arial" w:cs="Arial"/>
          <w:color w:val="000000"/>
          <w:sz w:val="24"/>
        </w:rPr>
        <w:t>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menjadi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penggerak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pembangunan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nasional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karena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adanya</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dukungan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sumber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yang</w:t>
      </w:r>
      <w:r>
        <w:rPr>
          <w:rFonts w:ascii="Arial" w:eastAsia="Arial" w:hAnsi="Arial" w:cs="Arial"/>
          <w:b/>
          <w:color w:val="000000"/>
          <w:sz w:val="24"/>
        </w:rPr>
        <w:t>I</w:t>
      </w:r>
      <w:r>
        <w:rPr>
          <w:rFonts w:ascii="Arial" w:eastAsia="Arial" w:hAnsi="Arial" w:cs="Arial"/>
          <w:color w:val="000000"/>
          <w:sz w:val="24"/>
        </w:rPr>
        <w:t>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orientasi</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ekspor</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komponen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impor</w:t>
      </w:r>
      <w:proofErr w:type="spellEnd"/>
      <w:r>
        <w:rPr>
          <w:rFonts w:ascii="Arial" w:eastAsia="Arial" w:hAnsi="Arial" w:cs="Arial"/>
          <w:color w:val="000000"/>
          <w:sz w:val="24"/>
        </w:rPr>
        <w:t xml:space="preserve"> yang</w:t>
      </w:r>
      <w:r>
        <w:rPr>
          <w:rFonts w:ascii="Arial" w:eastAsia="Arial" w:hAnsi="Arial" w:cs="Arial"/>
          <w:b/>
          <w:color w:val="000000"/>
          <w:sz w:val="24"/>
        </w:rPr>
        <w:t xml:space="preserve"> </w:t>
      </w:r>
      <w:proofErr w:type="spellStart"/>
      <w:r>
        <w:rPr>
          <w:rFonts w:ascii="Arial" w:eastAsia="Arial" w:hAnsi="Arial" w:cs="Arial"/>
          <w:color w:val="000000"/>
          <w:sz w:val="24"/>
        </w:rPr>
        <w:t>kecil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menghasilkan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devisa</w:t>
      </w:r>
      <w:proofErr w:type="spellEnd"/>
      <w:r>
        <w:rPr>
          <w:rFonts w:ascii="Arial" w:eastAsia="Arial" w:hAnsi="Arial" w:cs="Arial"/>
          <w:color w:val="000000"/>
          <w:sz w:val="24"/>
        </w:rPr>
        <w:t xml:space="preserve"> non </w:t>
      </w:r>
      <w:proofErr w:type="spellStart"/>
      <w:r>
        <w:rPr>
          <w:rFonts w:ascii="Arial" w:eastAsia="Arial" w:hAnsi="Arial" w:cs="Arial"/>
          <w:color w:val="000000"/>
          <w:sz w:val="24"/>
        </w:rPr>
        <w:t>migas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jumlah</w:t>
      </w:r>
      <w:r>
        <w:rPr>
          <w:rFonts w:ascii="Arial" w:eastAsia="Arial" w:hAnsi="Arial" w:cs="Arial"/>
          <w:b/>
          <w:color w:val="000000"/>
          <w:sz w:val="24"/>
        </w:rPr>
        <w:t>I</w:t>
      </w:r>
      <w:r>
        <w:rPr>
          <w:rFonts w:ascii="Arial" w:eastAsia="Arial" w:hAnsi="Arial" w:cs="Arial"/>
          <w:color w:val="000000"/>
          <w:sz w:val="24"/>
        </w:rPr>
        <w:t>yang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w:t>
      </w:r>
      <w:r>
        <w:rPr>
          <w:rFonts w:ascii="Arial" w:eastAsia="Arial" w:hAnsi="Arial" w:cs="Arial"/>
          <w:color w:val="000000"/>
          <w:sz w:val="24"/>
        </w:rPr>
        <w:lastRenderedPageBreak/>
        <w:t xml:space="preserve">Perkebunan </w:t>
      </w:r>
      <w:proofErr w:type="spellStart"/>
      <w:r>
        <w:rPr>
          <w:rFonts w:ascii="Arial" w:eastAsia="Arial" w:hAnsi="Arial" w:cs="Arial"/>
          <w:color w:val="000000"/>
          <w:sz w:val="24"/>
        </w:rPr>
        <w:t>mempunyai</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peranan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salah</w:t>
      </w:r>
      <w:r>
        <w:rPr>
          <w:rFonts w:ascii="Arial" w:eastAsia="Arial" w:hAnsi="Arial" w:cs="Arial"/>
          <w:color w:val="000000"/>
          <w:sz w:val="24"/>
        </w:rPr>
        <w:t xml:space="preserve"> </w:t>
      </w:r>
      <w:proofErr w:type="spellStart"/>
      <w:r>
        <w:rPr>
          <w:rFonts w:ascii="Arial" w:eastAsia="Arial" w:hAnsi="Arial" w:cs="Arial"/>
          <w:color w:val="000000"/>
          <w:sz w:val="24"/>
        </w:rPr>
        <w:t>satu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sumber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devisa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penyedia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baku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industri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sehingga</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mengurangi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ketergantungan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terhadap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luar</w:t>
      </w:r>
      <w:proofErr w:type="spellEnd"/>
      <w:r>
        <w:rPr>
          <w:rFonts w:ascii="Arial" w:eastAsia="Arial" w:hAnsi="Arial" w:cs="Arial"/>
          <w:color w:val="000000"/>
          <w:sz w:val="24"/>
        </w:rPr>
        <w:t xml:space="preserve"> negeri </w:t>
      </w:r>
      <w:proofErr w:type="spellStart"/>
      <w:r>
        <w:rPr>
          <w:rFonts w:ascii="Arial" w:eastAsia="Arial" w:hAnsi="Arial" w:cs="Arial"/>
          <w:color w:val="000000"/>
          <w:sz w:val="24"/>
        </w:rPr>
        <w:t>serta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berperan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kelestarian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lingkungan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hidup</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r>
        <w:rPr>
          <w:rFonts w:ascii="Arial" w:eastAsia="Arial" w:hAnsi="Arial" w:cs="Arial"/>
          <w:color w:val="000000"/>
          <w:sz w:val="24"/>
        </w:rPr>
        <w:t>Perkebunan</w:t>
      </w:r>
      <w:r>
        <w:rPr>
          <w:rFonts w:ascii="Arial" w:eastAsia="Arial" w:hAnsi="Arial" w:cs="Arial"/>
          <w:b/>
          <w:color w:val="000000"/>
          <w:sz w:val="24"/>
        </w:rPr>
        <w:t xml:space="preserve"> </w:t>
      </w:r>
      <w:proofErr w:type="spellStart"/>
      <w:r>
        <w:rPr>
          <w:rFonts w:ascii="Arial" w:eastAsia="Arial" w:hAnsi="Arial" w:cs="Arial"/>
          <w:color w:val="000000"/>
          <w:sz w:val="24"/>
        </w:rPr>
        <w:t>merupakan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komoditas</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unggulan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menopang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pembangunan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w:t>
      </w:r>
      <w:r>
        <w:rPr>
          <w:rFonts w:ascii="Arial" w:eastAsia="Arial" w:hAnsi="Arial" w:cs="Arial"/>
          <w:color w:val="000000"/>
          <w:sz w:val="24"/>
        </w:rPr>
        <w:t>konomian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nasional</w:t>
      </w:r>
      <w:proofErr w:type="spellEnd"/>
      <w:r>
        <w:rPr>
          <w:rFonts w:ascii="Arial" w:eastAsia="Arial" w:hAnsi="Arial" w:cs="Arial"/>
          <w:color w:val="000000"/>
          <w:sz w:val="24"/>
        </w:rPr>
        <w:t xml:space="preserve"> Indonesia, </w:t>
      </w:r>
      <w:proofErr w:type="spellStart"/>
      <w:r>
        <w:rPr>
          <w:rFonts w:ascii="Arial" w:eastAsia="Arial" w:hAnsi="Arial" w:cs="Arial"/>
          <w:color w:val="000000"/>
          <w:sz w:val="24"/>
        </w:rPr>
        <w:t>baik</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sudut</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pandang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pemasukan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devisa</w:t>
      </w:r>
      <w:proofErr w:type="spellEnd"/>
      <w:r>
        <w:rPr>
          <w:rFonts w:ascii="Arial" w:eastAsia="Arial" w:hAnsi="Arial" w:cs="Arial"/>
          <w:b/>
          <w:color w:val="000000"/>
          <w:sz w:val="24"/>
        </w:rPr>
        <w:t xml:space="preserve"> </w:t>
      </w:r>
      <w:r>
        <w:rPr>
          <w:rFonts w:ascii="Arial" w:eastAsia="Arial" w:hAnsi="Arial" w:cs="Arial"/>
          <w:color w:val="000000"/>
          <w:sz w:val="24"/>
        </w:rPr>
        <w:t xml:space="preserve">negara </w:t>
      </w:r>
      <w:proofErr w:type="spellStart"/>
      <w:r>
        <w:rPr>
          <w:rFonts w:ascii="Arial" w:eastAsia="Arial" w:hAnsi="Arial" w:cs="Arial"/>
          <w:color w:val="000000"/>
          <w:sz w:val="24"/>
        </w:rPr>
        <w:t>maupun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sudut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peningkatan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kesejahteraan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keseluruhan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membuka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lapangan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kerja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sangat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terbuka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luas</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r>
        <w:rPr>
          <w:rFonts w:ascii="Arial" w:eastAsia="Arial" w:hAnsi="Arial" w:cs="Arial"/>
          <w:color w:val="000000"/>
          <w:sz w:val="24"/>
        </w:rPr>
        <w:t>Di Indonesia</w:t>
      </w:r>
      <w:r>
        <w:rPr>
          <w:rFonts w:ascii="Arial" w:eastAsia="Arial" w:hAnsi="Arial" w:cs="Arial"/>
          <w:b/>
          <w:color w:val="000000"/>
          <w:sz w:val="24"/>
        </w:rPr>
        <w:t xml:space="preserve"> </w:t>
      </w:r>
      <w:proofErr w:type="spellStart"/>
      <w:r>
        <w:rPr>
          <w:rFonts w:ascii="Arial" w:eastAsia="Arial" w:hAnsi="Arial" w:cs="Arial"/>
          <w:color w:val="000000"/>
          <w:sz w:val="24"/>
        </w:rPr>
        <w:t>banyak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sekali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daerah</w:t>
      </w:r>
      <w:proofErr w:type="spellEnd"/>
      <w:r>
        <w:rPr>
          <w:rFonts w:ascii="Arial" w:eastAsia="Arial" w:hAnsi="Arial" w:cs="Arial"/>
          <w:b/>
          <w:color w:val="000000"/>
          <w:sz w:val="24"/>
        </w:rPr>
        <w:t xml:space="preserve"> </w:t>
      </w:r>
      <w:r>
        <w:rPr>
          <w:rFonts w:ascii="Arial" w:eastAsia="Arial" w:hAnsi="Arial" w:cs="Arial"/>
          <w:color w:val="000000"/>
          <w:sz w:val="24"/>
        </w:rPr>
        <w:t xml:space="preserve">yang </w:t>
      </w:r>
      <w:proofErr w:type="spellStart"/>
      <w:r>
        <w:rPr>
          <w:rFonts w:ascii="Arial" w:eastAsia="Arial" w:hAnsi="Arial" w:cs="Arial"/>
          <w:color w:val="000000"/>
          <w:sz w:val="24"/>
        </w:rPr>
        <w:t>memi</w:t>
      </w:r>
      <w:r>
        <w:rPr>
          <w:rFonts w:ascii="Arial" w:eastAsia="Arial" w:hAnsi="Arial" w:cs="Arial"/>
          <w:color w:val="000000"/>
          <w:sz w:val="24"/>
        </w:rPr>
        <w:t>liki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potensi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dikembangkannya</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disebabkan</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faktor-faktor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ekologi</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baik</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membudidayakan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jenis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tanaman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Faktor-faktor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ekologi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diantaranya</w:t>
      </w:r>
      <w:proofErr w:type="spellEnd"/>
      <w:r>
        <w:rPr>
          <w:rFonts w:ascii="Arial" w:eastAsia="Arial" w:hAnsi="Arial" w:cs="Arial"/>
          <w:color w:val="000000"/>
          <w:sz w:val="24"/>
        </w:rPr>
        <w:t xml:space="preserve"> Indonesia </w:t>
      </w:r>
      <w:proofErr w:type="spellStart"/>
      <w:r>
        <w:rPr>
          <w:rFonts w:ascii="Arial" w:eastAsia="Arial" w:hAnsi="Arial" w:cs="Arial"/>
          <w:color w:val="000000"/>
          <w:sz w:val="24"/>
        </w:rPr>
        <w:t>mempunyai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beragam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jenis</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tanah</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mampu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ditan</w:t>
      </w:r>
      <w:r>
        <w:rPr>
          <w:rFonts w:ascii="Arial" w:eastAsia="Arial" w:hAnsi="Arial" w:cs="Arial"/>
          <w:color w:val="000000"/>
          <w:sz w:val="24"/>
        </w:rPr>
        <w:t>ami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jenis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tanaman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apapun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sinar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matahari</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konsisten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sepanjang</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tahun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kondisi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iklim</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tropis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memenuhi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syarat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r>
        <w:rPr>
          <w:rFonts w:ascii="Arial" w:eastAsia="Arial" w:hAnsi="Arial" w:cs="Arial"/>
          <w:b/>
          <w:color w:val="000000"/>
          <w:sz w:val="24"/>
        </w:rPr>
        <w:t>I</w:t>
      </w:r>
      <w:r>
        <w:rPr>
          <w:rFonts w:ascii="Arial" w:eastAsia="Arial" w:hAnsi="Arial" w:cs="Arial"/>
          <w:color w:val="000000"/>
          <w:sz w:val="24"/>
        </w:rPr>
        <w:t>tumbuh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jenis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tanaman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curah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hujan</w:t>
      </w:r>
      <w:proofErr w:type="spellEnd"/>
      <w:r>
        <w:rPr>
          <w:rFonts w:ascii="Arial" w:eastAsia="Arial" w:hAnsi="Arial" w:cs="Arial"/>
          <w:color w:val="000000"/>
          <w:sz w:val="24"/>
        </w:rPr>
        <w:t xml:space="preserve"> rata-rata per </w:t>
      </w:r>
      <w:proofErr w:type="spellStart"/>
      <w:r>
        <w:rPr>
          <w:rFonts w:ascii="Arial" w:eastAsia="Arial" w:hAnsi="Arial" w:cs="Arial"/>
          <w:color w:val="000000"/>
          <w:sz w:val="24"/>
        </w:rPr>
        <w:t>bulan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cukup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tinggi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Umumnya</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tanaman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sangat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cocok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ditanam</w:t>
      </w:r>
      <w:proofErr w:type="spellEnd"/>
      <w:r>
        <w:rPr>
          <w:rFonts w:ascii="Arial" w:eastAsia="Arial" w:hAnsi="Arial" w:cs="Arial"/>
          <w:color w:val="000000"/>
          <w:sz w:val="24"/>
        </w:rPr>
        <w:t xml:space="preserve"> di Daerah </w:t>
      </w:r>
      <w:proofErr w:type="spellStart"/>
      <w:r>
        <w:rPr>
          <w:rFonts w:ascii="Arial" w:eastAsia="Arial" w:hAnsi="Arial" w:cs="Arial"/>
          <w:color w:val="000000"/>
          <w:sz w:val="24"/>
        </w:rPr>
        <w:t>tropi</w:t>
      </w:r>
      <w:r>
        <w:rPr>
          <w:rFonts w:ascii="Arial" w:eastAsia="Arial" w:hAnsi="Arial" w:cs="Arial"/>
          <w:color w:val="000000"/>
          <w:sz w:val="24"/>
        </w:rPr>
        <w:t>s</w:t>
      </w:r>
      <w:proofErr w:type="spellEnd"/>
      <w:r>
        <w:rPr>
          <w:rFonts w:ascii="Arial" w:eastAsia="Arial" w:hAnsi="Arial" w:cs="Arial"/>
          <w:b/>
          <w:color w:val="000000"/>
          <w:sz w:val="24"/>
        </w:rPr>
        <w:t xml:space="preserve"> </w:t>
      </w:r>
      <w:r>
        <w:rPr>
          <w:rFonts w:ascii="Arial" w:eastAsia="Arial" w:hAnsi="Arial" w:cs="Arial"/>
          <w:color w:val="000000"/>
          <w:sz w:val="24"/>
        </w:rPr>
        <w:t>dan</w:t>
      </w:r>
      <w:r>
        <w:rPr>
          <w:rFonts w:ascii="Arial" w:eastAsia="Arial" w:hAnsi="Arial" w:cs="Arial"/>
          <w:b/>
          <w:color w:val="000000"/>
          <w:sz w:val="24"/>
        </w:rPr>
        <w:t xml:space="preserve"> </w:t>
      </w:r>
      <w:proofErr w:type="spellStart"/>
      <w:r>
        <w:rPr>
          <w:rFonts w:ascii="Arial" w:eastAsia="Arial" w:hAnsi="Arial" w:cs="Arial"/>
          <w:color w:val="000000"/>
          <w:sz w:val="24"/>
        </w:rPr>
        <w:t>subtropis</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karena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beberapa</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jenis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komoditi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banyak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berkembang</w:t>
      </w:r>
      <w:proofErr w:type="spellEnd"/>
      <w:r>
        <w:rPr>
          <w:rFonts w:ascii="Arial" w:eastAsia="Arial" w:hAnsi="Arial" w:cs="Arial"/>
          <w:b/>
          <w:color w:val="000000"/>
          <w:sz w:val="24"/>
        </w:rPr>
        <w:t xml:space="preserve"> </w:t>
      </w:r>
      <w:r>
        <w:rPr>
          <w:rFonts w:ascii="Arial" w:eastAsia="Arial" w:hAnsi="Arial" w:cs="Arial"/>
          <w:color w:val="000000"/>
          <w:sz w:val="24"/>
        </w:rPr>
        <w:t xml:space="preserve">di Indonesia </w:t>
      </w:r>
      <w:proofErr w:type="spellStart"/>
      <w:r>
        <w:rPr>
          <w:rFonts w:ascii="Arial" w:eastAsia="Arial" w:hAnsi="Arial" w:cs="Arial"/>
          <w:color w:val="000000"/>
          <w:sz w:val="24"/>
        </w:rPr>
        <w:t>diantaranya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kelapa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sawit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karet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kakao</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tebu</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sebagainya</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r>
        <w:rPr>
          <w:rFonts w:ascii="Arial" w:eastAsia="Arial" w:hAnsi="Arial" w:cs="Arial"/>
          <w:color w:val="000000"/>
          <w:sz w:val="24"/>
        </w:rPr>
        <w:t xml:space="preserve">Dari </w:t>
      </w:r>
      <w:proofErr w:type="spellStart"/>
      <w:r>
        <w:rPr>
          <w:rFonts w:ascii="Arial" w:eastAsia="Arial" w:hAnsi="Arial" w:cs="Arial"/>
          <w:color w:val="000000"/>
          <w:sz w:val="24"/>
        </w:rPr>
        <w:t>uraian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kita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mengelola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semaksimal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mungkin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potensi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di Indonesia </w:t>
      </w:r>
      <w:proofErr w:type="spellStart"/>
      <w:r>
        <w:rPr>
          <w:rFonts w:ascii="Arial" w:eastAsia="Arial" w:hAnsi="Arial" w:cs="Arial"/>
          <w:color w:val="000000"/>
          <w:sz w:val="24"/>
        </w:rPr>
        <w:t>baik</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dikelola</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perusahaan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ataupun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w:t>
      </w:r>
      <w:r>
        <w:rPr>
          <w:rFonts w:ascii="Arial" w:eastAsia="Arial" w:hAnsi="Arial" w:cs="Arial"/>
          <w:color w:val="000000"/>
          <w:sz w:val="24"/>
        </w:rPr>
        <w:t>rakat</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Implementasi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UU</w:t>
      </w:r>
      <w:r>
        <w:rPr>
          <w:rFonts w:ascii="Arial" w:eastAsia="Arial" w:hAnsi="Arial" w:cs="Arial"/>
          <w:b/>
          <w:color w:val="000000"/>
          <w:sz w:val="24"/>
        </w:rPr>
        <w:t xml:space="preserve"> </w:t>
      </w:r>
      <w:proofErr w:type="spellStart"/>
      <w:r>
        <w:rPr>
          <w:rFonts w:ascii="Arial" w:eastAsia="Arial" w:hAnsi="Arial" w:cs="Arial"/>
          <w:color w:val="000000"/>
          <w:sz w:val="24"/>
        </w:rPr>
        <w:t>Nomor</w:t>
      </w:r>
      <w:proofErr w:type="spellEnd"/>
      <w:r>
        <w:rPr>
          <w:rFonts w:ascii="Arial" w:eastAsia="Arial" w:hAnsi="Arial" w:cs="Arial"/>
          <w:b/>
          <w:color w:val="000000"/>
          <w:sz w:val="24"/>
        </w:rPr>
        <w:t xml:space="preserve"> </w:t>
      </w:r>
      <w:r>
        <w:rPr>
          <w:rFonts w:ascii="Arial" w:eastAsia="Arial" w:hAnsi="Arial" w:cs="Arial"/>
          <w:color w:val="000000"/>
          <w:sz w:val="24"/>
        </w:rPr>
        <w:t>23</w:t>
      </w:r>
      <w:r>
        <w:rPr>
          <w:rFonts w:ascii="Arial" w:eastAsia="Arial" w:hAnsi="Arial" w:cs="Arial"/>
          <w:b/>
          <w:color w:val="000000"/>
          <w:sz w:val="24"/>
        </w:rPr>
        <w:t xml:space="preserve"> </w:t>
      </w:r>
      <w:proofErr w:type="spellStart"/>
      <w:r>
        <w:rPr>
          <w:rFonts w:ascii="Arial" w:eastAsia="Arial" w:hAnsi="Arial" w:cs="Arial"/>
          <w:color w:val="000000"/>
          <w:sz w:val="24"/>
        </w:rPr>
        <w:t>Tahun</w:t>
      </w:r>
      <w:proofErr w:type="spellEnd"/>
      <w:r>
        <w:rPr>
          <w:rFonts w:ascii="Arial" w:eastAsia="Arial" w:hAnsi="Arial" w:cs="Arial"/>
          <w:color w:val="000000"/>
          <w:sz w:val="24"/>
        </w:rPr>
        <w:t xml:space="preserve"> 2014 </w:t>
      </w:r>
      <w:proofErr w:type="spellStart"/>
      <w:r>
        <w:rPr>
          <w:rFonts w:ascii="Arial" w:eastAsia="Arial" w:hAnsi="Arial" w:cs="Arial"/>
          <w:color w:val="000000"/>
          <w:sz w:val="24"/>
        </w:rPr>
        <w:t>tentang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Pemerintahan</w:t>
      </w:r>
      <w:proofErr w:type="spellEnd"/>
      <w:r>
        <w:rPr>
          <w:rFonts w:ascii="Arial" w:eastAsia="Arial" w:hAnsi="Arial" w:cs="Arial"/>
          <w:b/>
          <w:color w:val="000000"/>
          <w:sz w:val="24"/>
        </w:rPr>
        <w:t xml:space="preserve"> </w:t>
      </w:r>
      <w:r>
        <w:rPr>
          <w:rFonts w:ascii="Arial" w:eastAsia="Arial" w:hAnsi="Arial" w:cs="Arial"/>
          <w:color w:val="000000"/>
          <w:sz w:val="24"/>
        </w:rPr>
        <w:t xml:space="preserve">Daerah </w:t>
      </w:r>
      <w:proofErr w:type="spellStart"/>
      <w:r>
        <w:rPr>
          <w:rFonts w:ascii="Arial" w:eastAsia="Arial" w:hAnsi="Arial" w:cs="Arial"/>
          <w:color w:val="000000"/>
          <w:sz w:val="24"/>
        </w:rPr>
        <w:t>tidak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lepas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tujuan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mensjahterakan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melalui</w:t>
      </w:r>
      <w:proofErr w:type="spellEnd"/>
      <w:r>
        <w:rPr>
          <w:rFonts w:ascii="Arial" w:eastAsia="Arial" w:hAnsi="Arial" w:cs="Arial"/>
          <w:color w:val="000000"/>
          <w:sz w:val="24"/>
        </w:rPr>
        <w:t xml:space="preserve"> </w:t>
      </w:r>
      <w:r>
        <w:rPr>
          <w:rFonts w:ascii="Arial" w:eastAsia="Arial" w:hAnsi="Arial" w:cs="Arial"/>
          <w:color w:val="000000"/>
          <w:sz w:val="24"/>
        </w:rPr>
        <w:lastRenderedPageBreak/>
        <w:t xml:space="preserve">program-program </w:t>
      </w:r>
      <w:proofErr w:type="spellStart"/>
      <w:r>
        <w:rPr>
          <w:rFonts w:ascii="Arial" w:eastAsia="Arial" w:hAnsi="Arial" w:cs="Arial"/>
          <w:color w:val="000000"/>
          <w:sz w:val="24"/>
        </w:rPr>
        <w:t>pembangunan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dilancarkan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melalui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kebijakan-kebijakan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w:t>
      </w:r>
      <w:r>
        <w:rPr>
          <w:rFonts w:ascii="Arial" w:eastAsia="Arial" w:hAnsi="Arial" w:cs="Arial"/>
          <w:color w:val="000000"/>
          <w:sz w:val="24"/>
        </w:rPr>
        <w:t>h</w:t>
      </w:r>
      <w:proofErr w:type="spellEnd"/>
      <w:r>
        <w:rPr>
          <w:rFonts w:ascii="Arial" w:eastAsia="Arial" w:hAnsi="Arial" w:cs="Arial"/>
          <w:color w:val="000000"/>
          <w:sz w:val="24"/>
        </w:rPr>
        <w:t xml:space="preserve"> Daerah.</w:t>
      </w:r>
    </w:p>
    <w:p w:rsidR="00D65755" w:rsidRDefault="00072C80">
      <w:pPr>
        <w:spacing w:after="0" w:line="480" w:lineRule="auto"/>
        <w:ind w:firstLine="851"/>
        <w:jc w:val="both"/>
        <w:rPr>
          <w:rFonts w:ascii="Arial" w:eastAsia="Arial" w:hAnsi="Arial" w:cs="Arial"/>
          <w:color w:val="000000"/>
          <w:sz w:val="24"/>
        </w:rPr>
      </w:pPr>
      <w:r>
        <w:rPr>
          <w:rFonts w:ascii="Arial" w:eastAsia="Arial" w:hAnsi="Arial" w:cs="Arial"/>
          <w:color w:val="000000"/>
          <w:sz w:val="24"/>
        </w:rPr>
        <w:t xml:space="preserve">Pada </w:t>
      </w:r>
      <w:proofErr w:type="spellStart"/>
      <w:r>
        <w:rPr>
          <w:rFonts w:ascii="Arial" w:eastAsia="Arial" w:hAnsi="Arial" w:cs="Arial"/>
          <w:color w:val="000000"/>
          <w:sz w:val="24"/>
        </w:rPr>
        <w:t>kenyataannya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kendala</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permasalahan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tersimpan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Tidak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pendekatan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anggaran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konsekuensi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pemenuhan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kualitas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infrastruktur</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pengembangan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teknologi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tetapi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manajemen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pengelolaan</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sek</w:t>
      </w:r>
      <w:r>
        <w:rPr>
          <w:rFonts w:ascii="Arial" w:eastAsia="Arial" w:hAnsi="Arial" w:cs="Arial"/>
          <w:color w:val="000000"/>
          <w:sz w:val="24"/>
        </w:rPr>
        <w:t>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harus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diperhatikan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dipertimbangkan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banyak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aspek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Jika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tidak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diperhatikan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seksama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khususnya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tidak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menutup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kemungkinan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mengalami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penurunan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produksi</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kontribusi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terhadap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devisa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w:t>
      </w:r>
      <w:r>
        <w:rPr>
          <w:rFonts w:ascii="Arial" w:eastAsia="Arial" w:hAnsi="Arial" w:cs="Arial"/>
          <w:color w:val="000000"/>
          <w:sz w:val="24"/>
        </w:rPr>
        <w:t>sejahteraan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Resiko</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terhadap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impor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dimungkinkan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terjadi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besar-besaran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akibat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lemahnya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pengelolaan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Tidak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terlepas</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Provinsi</w:t>
      </w:r>
      <w:proofErr w:type="spellEnd"/>
      <w:r>
        <w:rPr>
          <w:rFonts w:ascii="Arial" w:eastAsia="Arial" w:hAnsi="Arial" w:cs="Arial"/>
          <w:color w:val="000000"/>
          <w:sz w:val="24"/>
        </w:rPr>
        <w:t xml:space="preserve"> Kalimantan Tengah yang </w:t>
      </w:r>
      <w:proofErr w:type="spellStart"/>
      <w:r>
        <w:rPr>
          <w:rFonts w:ascii="Arial" w:eastAsia="Arial" w:hAnsi="Arial" w:cs="Arial"/>
          <w:color w:val="000000"/>
          <w:sz w:val="24"/>
        </w:rPr>
        <w:t>menjadikan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unggulan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w:t>
      </w:r>
      <w:r>
        <w:rPr>
          <w:rFonts w:ascii="Arial" w:eastAsia="Arial" w:hAnsi="Arial" w:cs="Arial"/>
          <w:color w:val="000000"/>
          <w:sz w:val="24"/>
        </w:rPr>
        <w:t>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memanfaatan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produktivitas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pengunaan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swasta</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diharapkan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nantinya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Provinsi</w:t>
      </w:r>
      <w:proofErr w:type="spellEnd"/>
      <w:r>
        <w:rPr>
          <w:rFonts w:ascii="Arial" w:eastAsia="Arial" w:hAnsi="Arial" w:cs="Arial"/>
          <w:color w:val="000000"/>
          <w:sz w:val="24"/>
        </w:rPr>
        <w:t xml:space="preserve"> Kalimantan Tengah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memberdayakan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usaha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perekebunan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efektif</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maksimal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kesejahteraan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r>
        <w:rPr>
          <w:rFonts w:ascii="Arial" w:eastAsia="Arial" w:hAnsi="Arial" w:cs="Arial"/>
          <w:color w:val="000000"/>
          <w:sz w:val="24"/>
        </w:rPr>
        <w:t xml:space="preserve">Perkebunan yang </w:t>
      </w:r>
      <w:proofErr w:type="spellStart"/>
      <w:r>
        <w:rPr>
          <w:rFonts w:ascii="Arial" w:eastAsia="Arial" w:hAnsi="Arial" w:cs="Arial"/>
          <w:color w:val="000000"/>
          <w:sz w:val="24"/>
        </w:rPr>
        <w:t>ada</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Provinsi</w:t>
      </w:r>
      <w:proofErr w:type="spellEnd"/>
      <w:r>
        <w:rPr>
          <w:rFonts w:ascii="Arial" w:eastAsia="Arial" w:hAnsi="Arial" w:cs="Arial"/>
          <w:color w:val="000000"/>
          <w:sz w:val="24"/>
        </w:rPr>
        <w:t xml:space="preserve"> Kalimantan Tengah </w:t>
      </w:r>
      <w:proofErr w:type="spellStart"/>
      <w:r>
        <w:rPr>
          <w:rFonts w:ascii="Arial" w:eastAsia="Arial" w:hAnsi="Arial" w:cs="Arial"/>
          <w:color w:val="000000"/>
          <w:sz w:val="24"/>
        </w:rPr>
        <w:t>tepatnya</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sebagian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merupakan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pengembangan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swadaya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tradisional</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biasa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Perkebunan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diselenggarakan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serta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dikelola</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pekebun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dikelompokkan</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usaha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kecil</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tanaman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komoditi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tertentu</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usaha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rumah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tangga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r>
        <w:rPr>
          <w:rFonts w:ascii="Arial" w:eastAsia="Arial" w:hAnsi="Arial" w:cs="Arial"/>
          <w:b/>
          <w:color w:val="000000"/>
          <w:sz w:val="24"/>
        </w:rPr>
        <w:t>I</w:t>
      </w:r>
      <w:r>
        <w:rPr>
          <w:rFonts w:ascii="Arial" w:eastAsia="Arial" w:hAnsi="Arial" w:cs="Arial"/>
          <w:color w:val="000000"/>
          <w:sz w:val="24"/>
        </w:rPr>
        <w:t>rakyat</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r>
        <w:rPr>
          <w:rFonts w:ascii="Arial" w:eastAsia="Arial" w:hAnsi="Arial" w:cs="Arial"/>
          <w:color w:val="000000"/>
          <w:sz w:val="24"/>
        </w:rPr>
        <w:lastRenderedPageBreak/>
        <w:t xml:space="preserve">Perkebunan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banyak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dijumpai</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Kecamatan-kecamatan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khususnya</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Kotabesi</w:t>
      </w:r>
      <w:proofErr w:type="spellEnd"/>
      <w:r>
        <w:rPr>
          <w:rFonts w:ascii="Arial" w:eastAsia="Arial" w:hAnsi="Arial" w:cs="Arial"/>
          <w:color w:val="000000"/>
          <w:sz w:val="24"/>
        </w:rPr>
        <w:t xml:space="preserve">. Perkebunan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termasuk</w:t>
      </w:r>
      <w:proofErr w:type="spellEnd"/>
      <w:r>
        <w:rPr>
          <w:rFonts w:ascii="Arial" w:eastAsia="Arial" w:hAnsi="Arial" w:cs="Arial"/>
          <w:color w:val="000000"/>
          <w:sz w:val="24"/>
        </w:rPr>
        <w:t xml:space="preserve"> salah </w:t>
      </w:r>
      <w:proofErr w:type="spellStart"/>
      <w:r>
        <w:rPr>
          <w:rFonts w:ascii="Arial" w:eastAsia="Arial" w:hAnsi="Arial" w:cs="Arial"/>
          <w:color w:val="000000"/>
          <w:sz w:val="24"/>
        </w:rPr>
        <w:t>satu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unggulan</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bidang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masyarakat</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setempat</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mampu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menyerap</w:t>
      </w:r>
      <w:r>
        <w:rPr>
          <w:rFonts w:ascii="Arial" w:eastAsia="Arial" w:hAnsi="Arial" w:cs="Arial"/>
          <w:b/>
          <w:color w:val="000000"/>
          <w:sz w:val="24"/>
        </w:rPr>
        <w:t>I</w:t>
      </w:r>
      <w:r>
        <w:rPr>
          <w:rFonts w:ascii="Arial" w:eastAsia="Arial" w:hAnsi="Arial" w:cs="Arial"/>
          <w:color w:val="000000"/>
          <w:sz w:val="24"/>
        </w:rPr>
        <w:t>sejumlah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tenaga</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kerja</w:t>
      </w:r>
      <w:proofErr w:type="spellEnd"/>
      <w:r>
        <w:rPr>
          <w:rFonts w:ascii="Arial" w:eastAsia="Arial" w:hAnsi="Arial" w:cs="Arial"/>
          <w:color w:val="000000"/>
          <w:sz w:val="24"/>
        </w:rPr>
        <w:t xml:space="preserve"> pada wilayah </w:t>
      </w:r>
      <w:proofErr w:type="spellStart"/>
      <w:r>
        <w:rPr>
          <w:rFonts w:ascii="Arial" w:eastAsia="Arial" w:hAnsi="Arial" w:cs="Arial"/>
          <w:color w:val="000000"/>
          <w:sz w:val="24"/>
        </w:rPr>
        <w:t>t</w:t>
      </w:r>
      <w:r>
        <w:rPr>
          <w:rFonts w:ascii="Arial" w:eastAsia="Arial" w:hAnsi="Arial" w:cs="Arial"/>
          <w:color w:val="000000"/>
          <w:sz w:val="24"/>
        </w:rPr>
        <w: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Namun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potensi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tidak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termanfaatkan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maksimal</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Peranan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setempat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beserta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penyelenggara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urusan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Daerah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memberdayakan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pelaku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usaha</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masih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bel</w:t>
      </w:r>
      <w:r>
        <w:rPr>
          <w:rFonts w:ascii="Arial" w:eastAsia="Arial" w:hAnsi="Arial" w:cs="Arial"/>
          <w:color w:val="000000"/>
          <w:sz w:val="24"/>
        </w:rPr>
        <w:t>um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mampu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mengelola</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mengembangkan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ada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optimal.</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Berdasarkan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latar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belakang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diatas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membuat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tulisan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karya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ilmiah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persyaratan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mengambil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judul</w:t>
      </w:r>
      <w:proofErr w:type="spellEnd"/>
      <w:r>
        <w:rPr>
          <w:rFonts w:ascii="Arial" w:eastAsia="Arial" w:hAnsi="Arial" w:cs="Arial"/>
          <w:color w:val="000000"/>
          <w:sz w:val="24"/>
        </w:rPr>
        <w:t>; “</w:t>
      </w:r>
      <w:proofErr w:type="spellStart"/>
      <w:r>
        <w:rPr>
          <w:rFonts w:ascii="Arial" w:eastAsia="Arial" w:hAnsi="Arial" w:cs="Arial"/>
          <w:b/>
          <w:color w:val="000000"/>
          <w:sz w:val="24"/>
        </w:rPr>
        <w:t>Pemberdayaan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Petani</w:t>
      </w:r>
      <w:proofErr w:type="spellEnd"/>
      <w:r>
        <w:rPr>
          <w:rFonts w:ascii="Arial" w:eastAsia="Arial" w:hAnsi="Arial" w:cs="Arial"/>
          <w:b/>
          <w:color w:val="000000"/>
          <w:sz w:val="24"/>
        </w:rPr>
        <w:t xml:space="preserve"> Perkebunan Rak</w:t>
      </w:r>
      <w:r>
        <w:rPr>
          <w:rFonts w:ascii="Arial" w:eastAsia="Arial" w:hAnsi="Arial" w:cs="Arial"/>
          <w:b/>
          <w:color w:val="000000"/>
          <w:sz w:val="24"/>
        </w:rPr>
        <w:t xml:space="preserve">yat </w:t>
      </w:r>
      <w:proofErr w:type="spellStart"/>
      <w:r>
        <w:rPr>
          <w:rFonts w:ascii="Arial" w:eastAsia="Arial" w:hAnsi="Arial" w:cs="Arial"/>
          <w:b/>
          <w:color w:val="000000"/>
          <w:sz w:val="24"/>
        </w:rPr>
        <w:t>Dalam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Upaya</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Pengembangan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Ekonomi</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Lokal</w:t>
      </w:r>
      <w:proofErr w:type="spellEnd"/>
      <w:r>
        <w:rPr>
          <w:rFonts w:ascii="Arial" w:eastAsia="Arial" w:hAnsi="Arial" w:cs="Arial"/>
          <w:b/>
          <w:color w:val="000000"/>
          <w:sz w:val="24"/>
        </w:rPr>
        <w:t xml:space="preserve"> (PEL) </w:t>
      </w:r>
      <w:proofErr w:type="spellStart"/>
      <w:r>
        <w:rPr>
          <w:rFonts w:ascii="Arial" w:eastAsia="Arial" w:hAnsi="Arial" w:cs="Arial"/>
          <w:b/>
          <w:color w:val="000000"/>
          <w:sz w:val="24"/>
        </w:rPr>
        <w:t>DiIKecamatan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Kotabesi</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Kabupaten</w:t>
      </w:r>
      <w:proofErr w:type="spellEnd"/>
      <w:r w:rsidR="00CF1C78">
        <w:rPr>
          <w:rFonts w:ascii="Arial" w:eastAsia="Arial" w:hAnsi="Arial" w:cs="Arial"/>
          <w:b/>
          <w:color w:val="000000"/>
          <w:sz w:val="24"/>
        </w:rPr>
        <w:t xml:space="preserve"> </w:t>
      </w:r>
      <w:proofErr w:type="spellStart"/>
      <w:r>
        <w:rPr>
          <w:rFonts w:ascii="Arial" w:eastAsia="Arial" w:hAnsi="Arial" w:cs="Arial"/>
          <w:b/>
          <w:color w:val="000000"/>
          <w:sz w:val="24"/>
        </w:rPr>
        <w:t>Kotawaringin</w:t>
      </w:r>
      <w:proofErr w:type="spellEnd"/>
      <w:r>
        <w:rPr>
          <w:rFonts w:ascii="Arial" w:eastAsia="Arial" w:hAnsi="Arial" w:cs="Arial"/>
          <w:b/>
          <w:color w:val="000000"/>
          <w:sz w:val="24"/>
        </w:rPr>
        <w:t xml:space="preserve"> Timur </w:t>
      </w:r>
      <w:proofErr w:type="spellStart"/>
      <w:r>
        <w:rPr>
          <w:rFonts w:ascii="Arial" w:eastAsia="Arial" w:hAnsi="Arial" w:cs="Arial"/>
          <w:b/>
          <w:color w:val="000000"/>
          <w:sz w:val="24"/>
        </w:rPr>
        <w:t>Provinsi</w:t>
      </w:r>
      <w:proofErr w:type="spellEnd"/>
      <w:r w:rsidR="00CF1C78">
        <w:rPr>
          <w:rFonts w:ascii="Arial" w:eastAsia="Arial" w:hAnsi="Arial" w:cs="Arial"/>
          <w:b/>
          <w:color w:val="000000"/>
          <w:sz w:val="24"/>
        </w:rPr>
        <w:t xml:space="preserve"> </w:t>
      </w:r>
      <w:r>
        <w:rPr>
          <w:rFonts w:ascii="Arial" w:eastAsia="Arial" w:hAnsi="Arial" w:cs="Arial"/>
          <w:b/>
          <w:color w:val="000000"/>
          <w:sz w:val="24"/>
        </w:rPr>
        <w:t>Kalimantan Tengah</w:t>
      </w:r>
      <w:r>
        <w:rPr>
          <w:rFonts w:ascii="Arial" w:eastAsia="Arial" w:hAnsi="Arial" w:cs="Arial"/>
          <w:color w:val="000000"/>
          <w:sz w:val="24"/>
        </w:rPr>
        <w:t>”.</w:t>
      </w:r>
    </w:p>
    <w:p w:rsidR="00D65755" w:rsidRDefault="00D65755">
      <w:pPr>
        <w:spacing w:after="0" w:line="480" w:lineRule="auto"/>
        <w:ind w:firstLine="851"/>
        <w:jc w:val="both"/>
        <w:rPr>
          <w:rFonts w:ascii="Arial" w:eastAsia="Arial" w:hAnsi="Arial" w:cs="Arial"/>
          <w:color w:val="000000"/>
          <w:sz w:val="24"/>
        </w:rPr>
      </w:pPr>
    </w:p>
    <w:p w:rsidR="00D65755" w:rsidRDefault="00072C80">
      <w:pPr>
        <w:numPr>
          <w:ilvl w:val="0"/>
          <w:numId w:val="2"/>
        </w:numPr>
        <w:spacing w:after="0" w:line="480" w:lineRule="auto"/>
        <w:ind w:left="851" w:hanging="425"/>
        <w:jc w:val="both"/>
        <w:rPr>
          <w:rFonts w:ascii="Arial" w:eastAsia="Arial" w:hAnsi="Arial" w:cs="Arial"/>
          <w:b/>
          <w:color w:val="000000"/>
          <w:sz w:val="24"/>
        </w:rPr>
      </w:pPr>
      <w:proofErr w:type="spellStart"/>
      <w:r>
        <w:rPr>
          <w:rFonts w:ascii="Arial" w:eastAsia="Arial" w:hAnsi="Arial" w:cs="Arial"/>
          <w:b/>
          <w:color w:val="000000"/>
          <w:sz w:val="24"/>
        </w:rPr>
        <w:t>Fokus</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Penelitian</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Berdasarkan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uraian</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latar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belakang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permasalahan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fokus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magang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adalah</w:t>
      </w:r>
      <w:proofErr w:type="spellEnd"/>
      <w:r>
        <w:rPr>
          <w:rFonts w:ascii="Arial" w:eastAsia="Arial" w:hAnsi="Arial" w:cs="Arial"/>
          <w:color w:val="000000"/>
          <w:sz w:val="24"/>
        </w:rPr>
        <w:t>:</w:t>
      </w:r>
    </w:p>
    <w:p w:rsidR="00D65755" w:rsidRDefault="00072C80">
      <w:pPr>
        <w:numPr>
          <w:ilvl w:val="0"/>
          <w:numId w:val="3"/>
        </w:numPr>
        <w:spacing w:after="0" w:line="480" w:lineRule="auto"/>
        <w:ind w:left="851" w:hanging="360"/>
        <w:jc w:val="both"/>
        <w:rPr>
          <w:rFonts w:ascii="Arial" w:eastAsia="Arial" w:hAnsi="Arial" w:cs="Arial"/>
          <w:color w:val="000000"/>
          <w:sz w:val="24"/>
        </w:rPr>
      </w:pPr>
      <w:proofErr w:type="spellStart"/>
      <w:r>
        <w:rPr>
          <w:rFonts w:ascii="Arial" w:eastAsia="Arial" w:hAnsi="Arial" w:cs="Arial"/>
          <w:color w:val="000000"/>
          <w:sz w:val="24"/>
        </w:rPr>
        <w:t>Bagaimanakah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up</w:t>
      </w:r>
      <w:r>
        <w:rPr>
          <w:rFonts w:ascii="Arial" w:eastAsia="Arial" w:hAnsi="Arial" w:cs="Arial"/>
          <w:color w:val="000000"/>
          <w:sz w:val="24"/>
        </w:rPr>
        <w:t>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pada program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Perkebunan Rakyat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upaya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pengembangan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ekonomi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lokal</w:t>
      </w:r>
      <w:proofErr w:type="spellEnd"/>
      <w:r>
        <w:rPr>
          <w:rFonts w:ascii="Arial" w:eastAsia="Arial" w:hAnsi="Arial" w:cs="Arial"/>
          <w:color w:val="000000"/>
          <w:sz w:val="24"/>
        </w:rPr>
        <w:t xml:space="preserve"> (PEL) di </w:t>
      </w:r>
      <w:proofErr w:type="spellStart"/>
      <w:r>
        <w:rPr>
          <w:rFonts w:ascii="Arial" w:eastAsia="Arial" w:hAnsi="Arial" w:cs="Arial"/>
          <w:color w:val="000000"/>
          <w:sz w:val="24"/>
        </w:rPr>
        <w:t>KecamatanAKota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Provinsi</w:t>
      </w:r>
      <w:proofErr w:type="spellEnd"/>
      <w:r>
        <w:rPr>
          <w:rFonts w:ascii="Arial" w:eastAsia="Arial" w:hAnsi="Arial" w:cs="Arial"/>
          <w:color w:val="000000"/>
          <w:sz w:val="24"/>
        </w:rPr>
        <w:t xml:space="preserve"> Kalimantan Tengah ?</w:t>
      </w:r>
    </w:p>
    <w:p w:rsidR="00D65755" w:rsidRDefault="00072C80">
      <w:pPr>
        <w:numPr>
          <w:ilvl w:val="0"/>
          <w:numId w:val="3"/>
        </w:numPr>
        <w:spacing w:after="0" w:line="480" w:lineRule="auto"/>
        <w:ind w:left="851" w:hanging="360"/>
        <w:jc w:val="both"/>
        <w:rPr>
          <w:rFonts w:ascii="Arial" w:eastAsia="Arial" w:hAnsi="Arial" w:cs="Arial"/>
          <w:color w:val="000000"/>
          <w:sz w:val="24"/>
        </w:rPr>
      </w:pPr>
      <w:proofErr w:type="spellStart"/>
      <w:r>
        <w:rPr>
          <w:rFonts w:ascii="Arial" w:eastAsia="Arial" w:hAnsi="Arial" w:cs="Arial"/>
          <w:color w:val="000000"/>
          <w:sz w:val="24"/>
        </w:rPr>
        <w:lastRenderedPageBreak/>
        <w:t>Faktor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apa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sajakah</w:t>
      </w:r>
      <w:proofErr w:type="spellEnd"/>
      <w:r>
        <w:rPr>
          <w:rFonts w:ascii="Arial" w:eastAsia="Arial" w:hAnsi="Arial" w:cs="Arial"/>
          <w:color w:val="000000"/>
          <w:sz w:val="24"/>
        </w:rPr>
        <w:t xml:space="preserve"> yang</w:t>
      </w:r>
      <w:r w:rsidR="00CF1C78">
        <w:rPr>
          <w:rFonts w:ascii="Arial" w:eastAsia="Arial" w:hAnsi="Arial" w:cs="Arial"/>
          <w:color w:val="000000"/>
          <w:sz w:val="24"/>
        </w:rPr>
        <w:t xml:space="preserve"> </w:t>
      </w:r>
      <w:proofErr w:type="spellStart"/>
      <w:r>
        <w:rPr>
          <w:rFonts w:ascii="Arial" w:eastAsia="Arial" w:hAnsi="Arial" w:cs="Arial"/>
          <w:color w:val="000000"/>
          <w:sz w:val="24"/>
        </w:rPr>
        <w:t>mendukung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serta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menghambat</w:t>
      </w:r>
      <w:proofErr w:type="spellEnd"/>
      <w:r>
        <w:rPr>
          <w:rFonts w:ascii="Arial" w:eastAsia="Arial" w:hAnsi="Arial" w:cs="Arial"/>
          <w:color w:val="000000"/>
          <w:sz w:val="24"/>
        </w:rPr>
        <w:t xml:space="preserve"> program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Perkebuna</w:t>
      </w:r>
      <w:r>
        <w:rPr>
          <w:rFonts w:ascii="Arial" w:eastAsia="Arial" w:hAnsi="Arial" w:cs="Arial"/>
          <w:color w:val="000000"/>
          <w:sz w:val="24"/>
        </w:rPr>
        <w:t xml:space="preserve">n Rakyat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upaya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pengembangan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ekonomi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lokal</w:t>
      </w:r>
      <w:proofErr w:type="spellEnd"/>
      <w:r>
        <w:rPr>
          <w:rFonts w:ascii="Arial" w:eastAsia="Arial" w:hAnsi="Arial" w:cs="Arial"/>
          <w:color w:val="000000"/>
          <w:sz w:val="24"/>
        </w:rPr>
        <w:t xml:space="preserve"> (PEL)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Provinsi</w:t>
      </w:r>
      <w:proofErr w:type="spellEnd"/>
      <w:r w:rsidR="00CF1C78">
        <w:rPr>
          <w:rFonts w:ascii="Arial" w:eastAsia="Arial" w:hAnsi="Arial" w:cs="Arial"/>
          <w:color w:val="000000"/>
          <w:sz w:val="24"/>
        </w:rPr>
        <w:t xml:space="preserve"> </w:t>
      </w:r>
      <w:r>
        <w:rPr>
          <w:rFonts w:ascii="Arial" w:eastAsia="Arial" w:hAnsi="Arial" w:cs="Arial"/>
          <w:color w:val="000000"/>
          <w:sz w:val="24"/>
        </w:rPr>
        <w:t>Kalimantan Tengah ?</w:t>
      </w:r>
    </w:p>
    <w:p w:rsidR="00D65755" w:rsidRDefault="00D65755">
      <w:pPr>
        <w:spacing w:after="0" w:line="480" w:lineRule="auto"/>
        <w:jc w:val="both"/>
        <w:rPr>
          <w:rFonts w:ascii="Arial" w:eastAsia="Arial" w:hAnsi="Arial" w:cs="Arial"/>
          <w:color w:val="000000"/>
          <w:sz w:val="24"/>
        </w:rPr>
      </w:pPr>
    </w:p>
    <w:p w:rsidR="00D65755" w:rsidRDefault="00072C80">
      <w:pPr>
        <w:numPr>
          <w:ilvl w:val="0"/>
          <w:numId w:val="4"/>
        </w:numPr>
        <w:spacing w:after="0" w:line="480" w:lineRule="auto"/>
        <w:ind w:left="851" w:hanging="425"/>
        <w:jc w:val="both"/>
        <w:rPr>
          <w:rFonts w:ascii="Arial" w:eastAsia="Arial" w:hAnsi="Arial" w:cs="Arial"/>
          <w:b/>
          <w:color w:val="000000"/>
          <w:sz w:val="24"/>
        </w:rPr>
      </w:pPr>
      <w:proofErr w:type="spellStart"/>
      <w:r>
        <w:rPr>
          <w:rFonts w:ascii="Arial" w:eastAsia="Arial" w:hAnsi="Arial" w:cs="Arial"/>
          <w:b/>
          <w:color w:val="000000"/>
          <w:sz w:val="24"/>
        </w:rPr>
        <w:t>Tujuan</w:t>
      </w:r>
      <w:proofErr w:type="spellEnd"/>
      <w:r w:rsidR="00DF0DB1">
        <w:rPr>
          <w:rFonts w:ascii="Arial" w:eastAsia="Arial" w:hAnsi="Arial" w:cs="Arial"/>
          <w:b/>
          <w:color w:val="000000"/>
          <w:sz w:val="24"/>
        </w:rPr>
        <w:t xml:space="preserve"> </w:t>
      </w:r>
      <w:proofErr w:type="spellStart"/>
      <w:r>
        <w:rPr>
          <w:rFonts w:ascii="Arial" w:eastAsia="Arial" w:hAnsi="Arial" w:cs="Arial"/>
          <w:b/>
          <w:color w:val="000000"/>
          <w:sz w:val="24"/>
        </w:rPr>
        <w:t>Penelitian</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Tujuan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ingin</w:t>
      </w:r>
      <w:proofErr w:type="spellEnd"/>
      <w:r w:rsidR="00DF0DB1">
        <w:rPr>
          <w:rFonts w:ascii="Arial" w:eastAsia="Arial" w:hAnsi="Arial" w:cs="Arial"/>
          <w:b/>
          <w:color w:val="000000"/>
          <w:sz w:val="24"/>
        </w:rPr>
        <w:t xml:space="preserve"> </w:t>
      </w:r>
      <w:proofErr w:type="spellStart"/>
      <w:r>
        <w:rPr>
          <w:rFonts w:ascii="Arial" w:eastAsia="Arial" w:hAnsi="Arial" w:cs="Arial"/>
          <w:color w:val="000000"/>
          <w:sz w:val="24"/>
        </w:rPr>
        <w:t>dicapai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penulisan</w:t>
      </w:r>
      <w:proofErr w:type="spellEnd"/>
      <w:r w:rsidR="00DF0DB1">
        <w:rPr>
          <w:rFonts w:ascii="Arial" w:eastAsia="Arial" w:hAnsi="Arial" w:cs="Arial"/>
          <w:b/>
          <w:color w:val="000000"/>
          <w:sz w:val="24"/>
        </w:rPr>
        <w:t xml:space="preserve"> </w:t>
      </w:r>
      <w:proofErr w:type="spellStart"/>
      <w:r>
        <w:rPr>
          <w:rFonts w:ascii="Arial" w:eastAsia="Arial" w:hAnsi="Arial" w:cs="Arial"/>
          <w:color w:val="000000"/>
          <w:sz w:val="24"/>
        </w:rPr>
        <w:t>laporan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akhir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adalah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mengetahui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serta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menjelaskan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usaha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melalui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bidang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memperdayakan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Se</w:t>
      </w:r>
      <w:r>
        <w:rPr>
          <w:rFonts w:ascii="Arial" w:eastAsia="Arial" w:hAnsi="Arial" w:cs="Arial"/>
          <w:color w:val="000000"/>
          <w:sz w:val="24"/>
        </w:rPr>
        <w:t xml:space="preserve">rta, </w:t>
      </w:r>
      <w:proofErr w:type="spellStart"/>
      <w:r>
        <w:rPr>
          <w:rFonts w:ascii="Arial" w:eastAsia="Arial" w:hAnsi="Arial" w:cs="Arial"/>
          <w:color w:val="000000"/>
          <w:sz w:val="24"/>
        </w:rPr>
        <w:t>Mengetahui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faktor-faktor</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apa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saja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mendukung</w:t>
      </w:r>
      <w:proofErr w:type="spellEnd"/>
      <w:r w:rsidR="00DF0DB1">
        <w:rPr>
          <w:rFonts w:ascii="Arial" w:eastAsia="Arial" w:hAnsi="Arial" w:cs="Arial"/>
          <w:b/>
          <w:color w:val="000000"/>
          <w:sz w:val="24"/>
        </w:rPr>
        <w:t xml:space="preserve"> </w:t>
      </w:r>
      <w:proofErr w:type="spellStart"/>
      <w:r>
        <w:rPr>
          <w:rFonts w:ascii="Arial" w:eastAsia="Arial" w:hAnsi="Arial" w:cs="Arial"/>
          <w:color w:val="000000"/>
          <w:sz w:val="24"/>
        </w:rPr>
        <w:t>dan</w:t>
      </w:r>
      <w:r>
        <w:rPr>
          <w:rFonts w:ascii="Arial" w:eastAsia="Arial" w:hAnsi="Arial" w:cs="Arial"/>
          <w:b/>
          <w:color w:val="000000"/>
          <w:sz w:val="24"/>
        </w:rPr>
        <w:t>I</w:t>
      </w:r>
      <w:proofErr w:type="spellEnd"/>
      <w:r w:rsidR="00DF0DB1">
        <w:rPr>
          <w:rFonts w:ascii="Arial" w:eastAsia="Arial" w:hAnsi="Arial" w:cs="Arial"/>
          <w:color w:val="000000"/>
          <w:sz w:val="24"/>
        </w:rPr>
        <w:t xml:space="preserve"> </w:t>
      </w:r>
      <w:proofErr w:type="spellStart"/>
      <w:r>
        <w:rPr>
          <w:rFonts w:ascii="Arial" w:eastAsia="Arial" w:hAnsi="Arial" w:cs="Arial"/>
          <w:color w:val="000000"/>
          <w:sz w:val="24"/>
        </w:rPr>
        <w:t>enghambat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melaksanakan</w:t>
      </w:r>
      <w:proofErr w:type="spellEnd"/>
      <w:r>
        <w:rPr>
          <w:rFonts w:ascii="Arial" w:eastAsia="Arial" w:hAnsi="Arial" w:cs="Arial"/>
          <w:color w:val="000000"/>
          <w:sz w:val="24"/>
        </w:rPr>
        <w:t xml:space="preserve"> program-program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w:t>
      </w:r>
    </w:p>
    <w:p w:rsidR="00D65755" w:rsidRDefault="00D65755">
      <w:pPr>
        <w:spacing w:after="0" w:line="480" w:lineRule="auto"/>
        <w:ind w:firstLine="851"/>
        <w:jc w:val="both"/>
        <w:rPr>
          <w:rFonts w:ascii="Arial" w:eastAsia="Arial" w:hAnsi="Arial" w:cs="Arial"/>
          <w:color w:val="000000"/>
          <w:sz w:val="24"/>
        </w:rPr>
      </w:pPr>
    </w:p>
    <w:p w:rsidR="00D65755" w:rsidRDefault="00072C80">
      <w:pPr>
        <w:numPr>
          <w:ilvl w:val="0"/>
          <w:numId w:val="5"/>
        </w:numPr>
        <w:spacing w:after="0" w:line="480" w:lineRule="auto"/>
        <w:ind w:left="851" w:hanging="425"/>
        <w:jc w:val="both"/>
        <w:rPr>
          <w:rFonts w:ascii="Arial" w:eastAsia="Arial" w:hAnsi="Arial" w:cs="Arial"/>
          <w:b/>
          <w:color w:val="000000"/>
          <w:sz w:val="24"/>
        </w:rPr>
      </w:pPr>
      <w:proofErr w:type="spellStart"/>
      <w:r>
        <w:rPr>
          <w:rFonts w:ascii="Arial" w:eastAsia="Arial" w:hAnsi="Arial" w:cs="Arial"/>
          <w:b/>
          <w:color w:val="000000"/>
          <w:sz w:val="24"/>
        </w:rPr>
        <w:t>Kegunaan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Penelitian</w:t>
      </w:r>
      <w:proofErr w:type="spellEnd"/>
    </w:p>
    <w:p w:rsidR="00D65755" w:rsidRDefault="00072C80">
      <w:pPr>
        <w:numPr>
          <w:ilvl w:val="0"/>
          <w:numId w:val="5"/>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Kegunaan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praja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diharapkan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memberikan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tambahan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wawasan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sekaligus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pengalaman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pelaksa</w:t>
      </w:r>
      <w:r>
        <w:rPr>
          <w:rFonts w:ascii="Arial" w:eastAsia="Arial" w:hAnsi="Arial" w:cs="Arial"/>
          <w:color w:val="000000"/>
          <w:sz w:val="24"/>
        </w:rPr>
        <w:t>naan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tugas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sebelum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bekerja</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lapangan</w:t>
      </w:r>
      <w:proofErr w:type="spellEnd"/>
      <w:r>
        <w:rPr>
          <w:rFonts w:ascii="Arial" w:eastAsia="Arial" w:hAnsi="Arial" w:cs="Arial"/>
          <w:color w:val="000000"/>
          <w:sz w:val="24"/>
        </w:rPr>
        <w:t>.</w:t>
      </w:r>
    </w:p>
    <w:p w:rsidR="00D65755" w:rsidRDefault="00072C80">
      <w:pPr>
        <w:numPr>
          <w:ilvl w:val="0"/>
          <w:numId w:val="5"/>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Kegunaan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IPDN </w:t>
      </w:r>
      <w:proofErr w:type="spellStart"/>
      <w:r>
        <w:rPr>
          <w:rFonts w:ascii="Arial" w:eastAsia="Arial" w:hAnsi="Arial" w:cs="Arial"/>
          <w:color w:val="000000"/>
          <w:sz w:val="24"/>
        </w:rPr>
        <w:t>Penerapan</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teori-teori</w:t>
      </w:r>
      <w:proofErr w:type="spellEnd"/>
      <w:r>
        <w:rPr>
          <w:rFonts w:ascii="Arial" w:eastAsia="Arial" w:hAnsi="Arial" w:cs="Arial"/>
          <w:color w:val="000000"/>
          <w:sz w:val="24"/>
        </w:rPr>
        <w:t xml:space="preserve"> yang di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selama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menghasilkan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referensi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Institut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Negeri.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membantu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menambah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riset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pengajar</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praja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selaku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peserta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didik</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nantinya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menjadi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bekal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pengetahuan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sebelum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terjun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lapangan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serta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sebagaiEsarana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pelatihan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menuangkan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konsep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pikiran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dalamEbentuk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tulisan</w:t>
      </w:r>
      <w:proofErr w:type="spellEnd"/>
      <w:r>
        <w:rPr>
          <w:rFonts w:ascii="Arial" w:eastAsia="Arial" w:hAnsi="Arial" w:cs="Arial"/>
          <w:color w:val="000000"/>
          <w:sz w:val="24"/>
        </w:rPr>
        <w:t>.</w:t>
      </w:r>
    </w:p>
    <w:p w:rsidR="00D65755" w:rsidRDefault="00072C80">
      <w:pPr>
        <w:numPr>
          <w:ilvl w:val="0"/>
          <w:numId w:val="5"/>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Kegunaan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Lokasi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Magang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diharapkan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mampu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w:t>
      </w:r>
      <w:r>
        <w:rPr>
          <w:rFonts w:ascii="Arial" w:eastAsia="Arial" w:hAnsi="Arial" w:cs="Arial"/>
          <w:color w:val="000000"/>
          <w:sz w:val="24"/>
        </w:rPr>
        <w:t>emberikan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sumbangan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pemikiran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lastRenderedPageBreak/>
        <w:t>meningkatkan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partisipasi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mengelola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efektif</w:t>
      </w:r>
      <w:proofErr w:type="spellEnd"/>
      <w:r>
        <w:rPr>
          <w:rFonts w:ascii="Arial" w:eastAsia="Arial" w:hAnsi="Arial" w:cs="Arial"/>
          <w:color w:val="000000"/>
          <w:sz w:val="24"/>
        </w:rPr>
        <w:t xml:space="preserve"> dan</w:t>
      </w:r>
      <w:r>
        <w:rPr>
          <w:rFonts w:ascii="Calibri" w:eastAsia="Calibri" w:hAnsi="Calibri" w:cs="Calibri"/>
          <w:color w:val="000000"/>
        </w:rPr>
        <w:t xml:space="preserve"> </w:t>
      </w:r>
      <w:proofErr w:type="spellStart"/>
      <w:r>
        <w:rPr>
          <w:rFonts w:ascii="Arial" w:eastAsia="Arial" w:hAnsi="Arial" w:cs="Arial"/>
          <w:color w:val="000000"/>
          <w:sz w:val="24"/>
        </w:rPr>
        <w:t>efisien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w:t>
      </w:r>
    </w:p>
    <w:p w:rsidR="00D65755" w:rsidRDefault="00D65755">
      <w:pPr>
        <w:spacing w:after="0" w:line="480" w:lineRule="auto"/>
        <w:ind w:left="851"/>
        <w:jc w:val="both"/>
        <w:rPr>
          <w:rFonts w:ascii="Arial" w:eastAsia="Arial" w:hAnsi="Arial" w:cs="Arial"/>
          <w:color w:val="000000"/>
          <w:sz w:val="24"/>
        </w:rPr>
      </w:pPr>
    </w:p>
    <w:p w:rsidR="00D65755" w:rsidRDefault="00072C80">
      <w:pPr>
        <w:spacing w:after="0" w:line="480" w:lineRule="auto"/>
        <w:jc w:val="both"/>
        <w:rPr>
          <w:rFonts w:ascii="Arial" w:eastAsia="Arial" w:hAnsi="Arial" w:cs="Arial"/>
          <w:b/>
          <w:color w:val="000000"/>
          <w:sz w:val="24"/>
        </w:rPr>
      </w:pPr>
      <w:r>
        <w:rPr>
          <w:rFonts w:ascii="Arial" w:eastAsia="Arial" w:hAnsi="Arial" w:cs="Arial"/>
          <w:b/>
          <w:color w:val="000000"/>
          <w:sz w:val="24"/>
        </w:rPr>
        <w:t>METODE PENELITIAN</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Penulis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menggunakan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desain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kualitatif</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penulisan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karya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ilmiah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kualitatif</w:t>
      </w:r>
      <w:proofErr w:type="spellEnd"/>
      <w:r w:rsidR="006056A0">
        <w:rPr>
          <w:rFonts w:ascii="Arial" w:eastAsia="Arial" w:hAnsi="Arial" w:cs="Arial"/>
          <w:color w:val="000000"/>
          <w:sz w:val="24"/>
        </w:rPr>
        <w:t xml:space="preserve"> </w:t>
      </w:r>
      <w:proofErr w:type="spellStart"/>
      <w:r>
        <w:rPr>
          <w:rFonts w:ascii="Arial" w:eastAsia="Arial" w:hAnsi="Arial" w:cs="Arial"/>
          <w:color w:val="000000"/>
          <w:sz w:val="24"/>
        </w:rPr>
        <w:t>merupakan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penelitian</w:t>
      </w:r>
      <w:proofErr w:type="spellEnd"/>
      <w:r w:rsidR="00CF1C78">
        <w:rPr>
          <w:rFonts w:ascii="Arial" w:eastAsia="Arial" w:hAnsi="Arial" w:cs="Arial"/>
          <w:b/>
          <w:color w:val="000000"/>
          <w:sz w:val="24"/>
        </w:rPr>
        <w:t xml:space="preserve"> </w:t>
      </w:r>
      <w:r>
        <w:rPr>
          <w:rFonts w:ascii="Arial" w:eastAsia="Arial" w:hAnsi="Arial" w:cs="Arial"/>
          <w:color w:val="000000"/>
          <w:sz w:val="24"/>
        </w:rPr>
        <w:t xml:space="preserve">yang </w:t>
      </w:r>
      <w:proofErr w:type="spellStart"/>
      <w:r>
        <w:rPr>
          <w:rFonts w:ascii="Arial" w:eastAsia="Arial" w:hAnsi="Arial" w:cs="Arial"/>
          <w:color w:val="000000"/>
          <w:sz w:val="24"/>
        </w:rPr>
        <w:t>dilakukan</w:t>
      </w:r>
      <w:proofErr w:type="spellEnd"/>
      <w:r w:rsidR="006056A0">
        <w:rPr>
          <w:rFonts w:ascii="Arial" w:eastAsia="Arial" w:hAnsi="Arial" w:cs="Arial"/>
          <w:b/>
          <w:color w:val="000000"/>
          <w:sz w:val="24"/>
        </w:rPr>
        <w:t xml:space="preserve"> </w:t>
      </w:r>
      <w:proofErr w:type="spellStart"/>
      <w:r>
        <w:rPr>
          <w:rFonts w:ascii="Arial" w:eastAsia="Arial" w:hAnsi="Arial" w:cs="Arial"/>
          <w:color w:val="000000"/>
          <w:sz w:val="24"/>
        </w:rPr>
        <w:t>berdasarkan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paradigma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strategi</w:t>
      </w:r>
      <w:proofErr w:type="spellEnd"/>
      <w:r>
        <w:rPr>
          <w:rFonts w:ascii="Arial" w:eastAsia="Arial" w:hAnsi="Arial" w:cs="Arial"/>
          <w:color w:val="000000"/>
          <w:sz w:val="24"/>
        </w:rPr>
        <w:t>, dan</w:t>
      </w:r>
      <w:r w:rsidR="00CF1C78">
        <w:rPr>
          <w:rFonts w:ascii="Arial" w:eastAsia="Arial" w:hAnsi="Arial" w:cs="Arial"/>
          <w:b/>
          <w:color w:val="000000"/>
          <w:sz w:val="24"/>
        </w:rPr>
        <w:t xml:space="preserve"> </w:t>
      </w:r>
      <w:proofErr w:type="spellStart"/>
      <w:r>
        <w:rPr>
          <w:rFonts w:ascii="Arial" w:eastAsia="Arial" w:hAnsi="Arial" w:cs="Arial"/>
          <w:color w:val="000000"/>
          <w:sz w:val="24"/>
        </w:rPr>
        <w:t>implementasi</w:t>
      </w:r>
      <w:proofErr w:type="spellEnd"/>
      <w:r>
        <w:rPr>
          <w:rFonts w:ascii="Arial" w:eastAsia="Arial" w:hAnsi="Arial" w:cs="Arial"/>
          <w:color w:val="000000"/>
          <w:sz w:val="24"/>
        </w:rPr>
        <w:t xml:space="preserve"> model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kualitatif</w:t>
      </w:r>
      <w:proofErr w:type="spellEnd"/>
      <w:r>
        <w:rPr>
          <w:rFonts w:ascii="Arial" w:eastAsia="Arial" w:hAnsi="Arial" w:cs="Arial"/>
          <w:color w:val="000000"/>
          <w:sz w:val="24"/>
        </w:rPr>
        <w:t>. Bogdan</w:t>
      </w:r>
      <w:r w:rsidR="006056A0">
        <w:rPr>
          <w:rFonts w:ascii="Arial" w:eastAsia="Arial" w:hAnsi="Arial" w:cs="Arial"/>
          <w:b/>
          <w:color w:val="000000"/>
          <w:sz w:val="24"/>
        </w:rPr>
        <w:t xml:space="preserve"> </w:t>
      </w:r>
      <w:r>
        <w:rPr>
          <w:rFonts w:ascii="Arial" w:eastAsia="Arial" w:hAnsi="Arial" w:cs="Arial"/>
          <w:color w:val="000000"/>
          <w:sz w:val="24"/>
        </w:rPr>
        <w:t>dan</w:t>
      </w:r>
      <w:r w:rsidR="006056A0">
        <w:rPr>
          <w:rFonts w:ascii="Arial" w:eastAsia="Arial" w:hAnsi="Arial" w:cs="Arial"/>
          <w:b/>
          <w:color w:val="000000"/>
          <w:sz w:val="24"/>
        </w:rPr>
        <w:t xml:space="preserve"> </w:t>
      </w:r>
      <w:r>
        <w:rPr>
          <w:rFonts w:ascii="Arial" w:eastAsia="Arial" w:hAnsi="Arial" w:cs="Arial"/>
          <w:color w:val="000000"/>
          <w:sz w:val="24"/>
        </w:rPr>
        <w:t>Taylor (1992:</w:t>
      </w:r>
      <w:r>
        <w:rPr>
          <w:rFonts w:ascii="Arial" w:eastAsia="Arial" w:hAnsi="Arial" w:cs="Arial"/>
          <w:b/>
          <w:color w:val="000000"/>
          <w:sz w:val="24"/>
        </w:rPr>
        <w:t xml:space="preserve"> I</w:t>
      </w:r>
      <w:r>
        <w:rPr>
          <w:rFonts w:ascii="Arial" w:eastAsia="Arial" w:hAnsi="Arial" w:cs="Arial"/>
          <w:color w:val="000000"/>
          <w:sz w:val="24"/>
        </w:rPr>
        <w:t xml:space="preserve">21-22) </w:t>
      </w:r>
      <w:proofErr w:type="spellStart"/>
      <w:r>
        <w:rPr>
          <w:rFonts w:ascii="Arial" w:eastAsia="Arial" w:hAnsi="Arial" w:cs="Arial"/>
          <w:color w:val="000000"/>
          <w:sz w:val="24"/>
        </w:rPr>
        <w:t>menya</w:t>
      </w:r>
      <w:r>
        <w:rPr>
          <w:rFonts w:ascii="Arial" w:eastAsia="Arial" w:hAnsi="Arial" w:cs="Arial"/>
          <w:color w:val="000000"/>
          <w:sz w:val="24"/>
        </w:rPr>
        <w:t>takan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bahwa</w:t>
      </w:r>
      <w:proofErr w:type="spellEnd"/>
      <w:r>
        <w:rPr>
          <w:rFonts w:ascii="Arial" w:eastAsia="Arial" w:hAnsi="Arial" w:cs="Arial"/>
          <w:color w:val="000000"/>
          <w:sz w:val="24"/>
        </w:rPr>
        <w:t>:</w:t>
      </w:r>
    </w:p>
    <w:p w:rsidR="00D65755" w:rsidRDefault="00072C80">
      <w:pPr>
        <w:spacing w:after="0" w:line="240" w:lineRule="auto"/>
        <w:ind w:left="851"/>
        <w:jc w:val="both"/>
        <w:rPr>
          <w:rFonts w:ascii="Arial" w:eastAsia="Arial" w:hAnsi="Arial" w:cs="Arial"/>
          <w:color w:val="000000"/>
          <w:sz w:val="24"/>
        </w:rPr>
      </w:pPr>
      <w:proofErr w:type="spellStart"/>
      <w:r>
        <w:rPr>
          <w:rFonts w:ascii="Arial" w:eastAsia="Arial" w:hAnsi="Arial" w:cs="Arial"/>
          <w:color w:val="000000"/>
          <w:sz w:val="24"/>
        </w:rPr>
        <w:t>Penelitian</w:t>
      </w:r>
      <w:proofErr w:type="spellEnd"/>
      <w:r w:rsidR="00DF0DB1">
        <w:rPr>
          <w:rFonts w:ascii="Arial" w:eastAsia="Arial" w:hAnsi="Arial" w:cs="Arial"/>
          <w:color w:val="000000"/>
          <w:sz w:val="24"/>
        </w:rPr>
        <w:t xml:space="preserve"> </w:t>
      </w:r>
      <w:proofErr w:type="spellStart"/>
      <w:r>
        <w:rPr>
          <w:rFonts w:ascii="Arial" w:eastAsia="Arial" w:hAnsi="Arial" w:cs="Arial"/>
          <w:color w:val="000000"/>
          <w:sz w:val="24"/>
        </w:rPr>
        <w:t>kualitatif</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adalah</w:t>
      </w:r>
      <w:r>
        <w:rPr>
          <w:rFonts w:ascii="Arial" w:eastAsia="Arial" w:hAnsi="Arial" w:cs="Arial"/>
          <w:b/>
          <w:color w:val="000000"/>
          <w:sz w:val="24"/>
        </w:rPr>
        <w:t>I</w:t>
      </w:r>
      <w:r>
        <w:rPr>
          <w:rFonts w:ascii="Arial" w:eastAsia="Arial" w:hAnsi="Arial" w:cs="Arial"/>
          <w:color w:val="000000"/>
          <w:sz w:val="24"/>
        </w:rPr>
        <w:t>salah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prosedur</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menghasilkan</w:t>
      </w:r>
      <w:proofErr w:type="spellEnd"/>
      <w:r>
        <w:rPr>
          <w:rFonts w:ascii="Arial" w:eastAsia="Arial" w:hAnsi="Arial" w:cs="Arial"/>
          <w:color w:val="000000"/>
          <w:sz w:val="24"/>
        </w:rPr>
        <w:t xml:space="preserve"> data </w:t>
      </w:r>
      <w:proofErr w:type="spellStart"/>
      <w:r>
        <w:rPr>
          <w:rFonts w:ascii="Arial" w:eastAsia="Arial" w:hAnsi="Arial" w:cs="Arial"/>
          <w:color w:val="000000"/>
          <w:sz w:val="24"/>
        </w:rPr>
        <w:t>deskriptif</w:t>
      </w:r>
      <w:proofErr w:type="spellEnd"/>
      <w:r w:rsidR="006056A0">
        <w:rPr>
          <w:rFonts w:ascii="Arial" w:eastAsia="Arial" w:hAnsi="Arial" w:cs="Arial"/>
          <w:color w:val="000000"/>
          <w:sz w:val="24"/>
        </w:rPr>
        <w:t xml:space="preserve"> </w:t>
      </w:r>
      <w:proofErr w:type="spellStart"/>
      <w:r>
        <w:rPr>
          <w:rFonts w:ascii="Arial" w:eastAsia="Arial" w:hAnsi="Arial" w:cs="Arial"/>
          <w:color w:val="000000"/>
          <w:sz w:val="24"/>
        </w:rPr>
        <w:t>berupa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ucapan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tulisan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perlilaku</w:t>
      </w:r>
      <w:proofErr w:type="spellEnd"/>
      <w:r>
        <w:rPr>
          <w:rFonts w:ascii="Arial" w:eastAsia="Arial" w:hAnsi="Arial" w:cs="Arial"/>
          <w:color w:val="000000"/>
          <w:sz w:val="24"/>
        </w:rPr>
        <w:t xml:space="preserve"> orang-orang</w:t>
      </w:r>
      <w:r w:rsidR="00DF0DB1">
        <w:rPr>
          <w:rFonts w:ascii="Arial" w:eastAsia="Arial" w:hAnsi="Arial" w:cs="Arial"/>
          <w:b/>
          <w:color w:val="000000"/>
          <w:sz w:val="24"/>
        </w:rPr>
        <w:t xml:space="preserve"> </w:t>
      </w:r>
      <w:r>
        <w:rPr>
          <w:rFonts w:ascii="Arial" w:eastAsia="Arial" w:hAnsi="Arial" w:cs="Arial"/>
          <w:color w:val="000000"/>
          <w:sz w:val="24"/>
        </w:rPr>
        <w:t>yang</w:t>
      </w:r>
      <w:r w:rsidR="00DF0DB1">
        <w:rPr>
          <w:rFonts w:ascii="Arial" w:eastAsia="Arial" w:hAnsi="Arial" w:cs="Arial"/>
          <w:b/>
          <w:color w:val="000000"/>
          <w:sz w:val="24"/>
        </w:rPr>
        <w:t xml:space="preserve"> </w:t>
      </w:r>
      <w:proofErr w:type="spellStart"/>
      <w:r>
        <w:rPr>
          <w:rFonts w:ascii="Arial" w:eastAsia="Arial" w:hAnsi="Arial" w:cs="Arial"/>
          <w:color w:val="000000"/>
          <w:sz w:val="24"/>
        </w:rPr>
        <w:t>diamati</w:t>
      </w:r>
      <w:proofErr w:type="spellEnd"/>
      <w:r>
        <w:rPr>
          <w:rFonts w:ascii="Arial" w:eastAsia="Arial" w:hAnsi="Arial" w:cs="Arial"/>
          <w:color w:val="000000"/>
          <w:sz w:val="24"/>
        </w:rPr>
        <w:t>. M</w:t>
      </w:r>
      <w:proofErr w:type="spellStart"/>
      <w:r>
        <w:rPr>
          <w:rFonts w:ascii="Arial" w:eastAsia="Arial" w:hAnsi="Arial" w:cs="Arial"/>
          <w:color w:val="000000"/>
          <w:sz w:val="24"/>
        </w:rPr>
        <w:t>elalui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kualitatif</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dapat</w:t>
      </w:r>
      <w:proofErr w:type="spellEnd"/>
      <w:r w:rsidR="006056A0">
        <w:rPr>
          <w:rFonts w:ascii="Arial" w:eastAsia="Arial" w:hAnsi="Arial" w:cs="Arial"/>
          <w:color w:val="000000"/>
          <w:sz w:val="24"/>
        </w:rPr>
        <w:t xml:space="preserve"> </w:t>
      </w:r>
      <w:proofErr w:type="spellStart"/>
      <w:r>
        <w:rPr>
          <w:rFonts w:ascii="Arial" w:eastAsia="Arial" w:hAnsi="Arial" w:cs="Arial"/>
          <w:color w:val="000000"/>
          <w:sz w:val="24"/>
        </w:rPr>
        <w:t>mengenali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subjek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merasakan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apa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mereka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alami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kehidupan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sehari-hari</w:t>
      </w:r>
      <w:proofErr w:type="spellEnd"/>
      <w:r>
        <w:rPr>
          <w:rFonts w:ascii="Arial" w:eastAsia="Arial" w:hAnsi="Arial" w:cs="Arial"/>
          <w:color w:val="000000"/>
          <w:sz w:val="24"/>
        </w:rPr>
        <w:t>.</w:t>
      </w:r>
    </w:p>
    <w:p w:rsidR="00D65755" w:rsidRDefault="00D65755">
      <w:pPr>
        <w:spacing w:after="0" w:line="480" w:lineRule="auto"/>
        <w:jc w:val="both"/>
        <w:rPr>
          <w:rFonts w:ascii="Arial" w:eastAsia="Arial" w:hAnsi="Arial" w:cs="Arial"/>
          <w:color w:val="000000"/>
          <w:sz w:val="24"/>
        </w:rPr>
      </w:pPr>
    </w:p>
    <w:p w:rsidR="00D65755" w:rsidRDefault="00072C80">
      <w:pPr>
        <w:numPr>
          <w:ilvl w:val="0"/>
          <w:numId w:val="6"/>
        </w:numPr>
        <w:spacing w:after="0" w:line="480" w:lineRule="auto"/>
        <w:ind w:left="851" w:hanging="425"/>
        <w:jc w:val="both"/>
        <w:rPr>
          <w:rFonts w:ascii="Arial" w:eastAsia="Arial" w:hAnsi="Arial" w:cs="Arial"/>
          <w:b/>
          <w:color w:val="000000"/>
          <w:sz w:val="24"/>
        </w:rPr>
      </w:pPr>
      <w:r>
        <w:rPr>
          <w:rFonts w:ascii="Arial" w:eastAsia="Arial" w:hAnsi="Arial" w:cs="Arial"/>
          <w:b/>
          <w:color w:val="000000"/>
          <w:sz w:val="24"/>
        </w:rPr>
        <w:t>Teknik</w:t>
      </w:r>
      <w:r w:rsidR="00CF1C78">
        <w:rPr>
          <w:rFonts w:ascii="Arial" w:eastAsia="Arial" w:hAnsi="Arial" w:cs="Arial"/>
          <w:b/>
          <w:color w:val="000000"/>
          <w:sz w:val="24"/>
        </w:rPr>
        <w:t xml:space="preserve"> </w:t>
      </w:r>
      <w:proofErr w:type="spellStart"/>
      <w:r>
        <w:rPr>
          <w:rFonts w:ascii="Arial" w:eastAsia="Arial" w:hAnsi="Arial" w:cs="Arial"/>
          <w:b/>
          <w:color w:val="000000"/>
          <w:sz w:val="24"/>
        </w:rPr>
        <w:t>Pengumpulan</w:t>
      </w:r>
      <w:proofErr w:type="spellEnd"/>
      <w:r w:rsidR="00CF1C78">
        <w:rPr>
          <w:rFonts w:ascii="Arial" w:eastAsia="Arial" w:hAnsi="Arial" w:cs="Arial"/>
          <w:b/>
          <w:color w:val="000000"/>
          <w:sz w:val="24"/>
        </w:rPr>
        <w:t xml:space="preserve"> </w:t>
      </w:r>
      <w:r>
        <w:rPr>
          <w:rFonts w:ascii="Arial" w:eastAsia="Arial" w:hAnsi="Arial" w:cs="Arial"/>
          <w:b/>
          <w:color w:val="000000"/>
          <w:sz w:val="24"/>
        </w:rPr>
        <w:t>Data</w:t>
      </w:r>
    </w:p>
    <w:p w:rsidR="00D65755" w:rsidRDefault="00072C80">
      <w:pPr>
        <w:numPr>
          <w:ilvl w:val="0"/>
          <w:numId w:val="6"/>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Wawancara</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Wawancara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merupakan</w:t>
      </w:r>
      <w:proofErr w:type="spellEnd"/>
      <w:r w:rsidR="006056A0">
        <w:rPr>
          <w:rFonts w:ascii="Arial" w:eastAsia="Arial" w:hAnsi="Arial" w:cs="Arial"/>
          <w:color w:val="000000"/>
          <w:sz w:val="24"/>
        </w:rPr>
        <w:t xml:space="preserve"> </w:t>
      </w:r>
      <w:r>
        <w:rPr>
          <w:rFonts w:ascii="Arial" w:eastAsia="Arial" w:hAnsi="Arial" w:cs="Arial"/>
          <w:color w:val="000000"/>
          <w:sz w:val="24"/>
        </w:rPr>
        <w:t xml:space="preserve">salah </w:t>
      </w:r>
      <w:proofErr w:type="spellStart"/>
      <w:r>
        <w:rPr>
          <w:rFonts w:ascii="Arial" w:eastAsia="Arial" w:hAnsi="Arial" w:cs="Arial"/>
          <w:color w:val="000000"/>
          <w:sz w:val="24"/>
        </w:rPr>
        <w:t>satu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teknik</w:t>
      </w:r>
      <w:proofErr w:type="spellEnd"/>
      <w:r>
        <w:rPr>
          <w:rFonts w:ascii="Arial" w:eastAsia="Arial" w:hAnsi="Arial" w:cs="Arial"/>
          <w:color w:val="000000"/>
          <w:sz w:val="24"/>
        </w:rPr>
        <w:t xml:space="preserve"> yang</w:t>
      </w:r>
      <w:r w:rsidR="00CF1C78">
        <w:rPr>
          <w:rFonts w:ascii="Arial" w:eastAsia="Arial" w:hAnsi="Arial" w:cs="Arial"/>
          <w:b/>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digunakan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mengumpulkan</w:t>
      </w:r>
      <w:proofErr w:type="spellEnd"/>
      <w:r>
        <w:rPr>
          <w:rFonts w:ascii="Arial" w:eastAsia="Arial" w:hAnsi="Arial" w:cs="Arial"/>
          <w:color w:val="000000"/>
          <w:sz w:val="24"/>
        </w:rPr>
        <w:t xml:space="preserve"> data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sederhana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dikatakan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bahwa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wawancara</w:t>
      </w:r>
      <w:proofErr w:type="spellEnd"/>
      <w:r w:rsidR="00CF1C78">
        <w:rPr>
          <w:rFonts w:ascii="Arial" w:eastAsia="Arial" w:hAnsi="Arial" w:cs="Arial"/>
          <w:color w:val="000000"/>
          <w:sz w:val="24"/>
        </w:rPr>
        <w:t xml:space="preserve"> </w:t>
      </w:r>
      <w:r>
        <w:rPr>
          <w:rFonts w:ascii="Arial" w:eastAsia="Arial" w:hAnsi="Arial" w:cs="Arial"/>
          <w:color w:val="000000"/>
          <w:sz w:val="24"/>
        </w:rPr>
        <w:t>(</w:t>
      </w:r>
      <w:r>
        <w:rPr>
          <w:rFonts w:ascii="Arial" w:eastAsia="Arial" w:hAnsi="Arial" w:cs="Arial"/>
          <w:i/>
          <w:color w:val="000000"/>
          <w:sz w:val="24"/>
        </w:rPr>
        <w:t>interview</w:t>
      </w:r>
      <w:r>
        <w:rPr>
          <w:rFonts w:ascii="Arial" w:eastAsia="Arial" w:hAnsi="Arial" w:cs="Arial"/>
          <w:color w:val="000000"/>
          <w:sz w:val="24"/>
        </w:rPr>
        <w:t xml:space="preserve">) </w:t>
      </w:r>
      <w:proofErr w:type="spellStart"/>
      <w:r>
        <w:rPr>
          <w:rFonts w:ascii="Arial" w:eastAsia="Arial" w:hAnsi="Arial" w:cs="Arial"/>
          <w:color w:val="000000"/>
          <w:sz w:val="24"/>
        </w:rPr>
        <w:t>adalah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kejadian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suatu</w:t>
      </w:r>
      <w:proofErr w:type="spellEnd"/>
      <w:r>
        <w:rPr>
          <w:rFonts w:ascii="Arial" w:eastAsia="Arial" w:hAnsi="Arial" w:cs="Arial"/>
          <w:color w:val="000000"/>
          <w:sz w:val="24"/>
        </w:rPr>
        <w:t xml:space="preserve"> proses </w:t>
      </w:r>
      <w:proofErr w:type="spellStart"/>
      <w:r>
        <w:rPr>
          <w:rFonts w:ascii="Arial" w:eastAsia="Arial" w:hAnsi="Arial" w:cs="Arial"/>
          <w:color w:val="000000"/>
          <w:sz w:val="24"/>
        </w:rPr>
        <w:t>interaksi</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antara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pewawancara</w:t>
      </w:r>
      <w:proofErr w:type="spellEnd"/>
      <w:r w:rsidR="00CF1C78">
        <w:rPr>
          <w:rFonts w:ascii="Arial" w:eastAsia="Arial" w:hAnsi="Arial" w:cs="Arial"/>
          <w:b/>
          <w:color w:val="000000"/>
          <w:sz w:val="24"/>
        </w:rPr>
        <w:t xml:space="preserve"> </w:t>
      </w:r>
      <w:r>
        <w:rPr>
          <w:rFonts w:ascii="Arial" w:eastAsia="Arial" w:hAnsi="Arial" w:cs="Arial"/>
          <w:color w:val="000000"/>
          <w:sz w:val="24"/>
        </w:rPr>
        <w:t>(i</w:t>
      </w:r>
      <w:r>
        <w:rPr>
          <w:rFonts w:ascii="Arial" w:eastAsia="Arial" w:hAnsi="Arial" w:cs="Arial"/>
          <w:i/>
          <w:color w:val="000000"/>
          <w:sz w:val="24"/>
        </w:rPr>
        <w:t>nterviewer</w:t>
      </w:r>
      <w:r>
        <w:rPr>
          <w:rFonts w:ascii="Arial" w:eastAsia="Arial" w:hAnsi="Arial" w:cs="Arial"/>
          <w:color w:val="000000"/>
          <w:sz w:val="24"/>
        </w:rPr>
        <w:t xml:space="preserve">) dan </w:t>
      </w:r>
      <w:proofErr w:type="spellStart"/>
      <w:r>
        <w:rPr>
          <w:rFonts w:ascii="Arial" w:eastAsia="Arial" w:hAnsi="Arial" w:cs="Arial"/>
          <w:color w:val="000000"/>
          <w:sz w:val="24"/>
        </w:rPr>
        <w:t>sumber</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informasi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orang yang </w:t>
      </w:r>
      <w:proofErr w:type="spellStart"/>
      <w:r>
        <w:rPr>
          <w:rFonts w:ascii="Arial" w:eastAsia="Arial" w:hAnsi="Arial" w:cs="Arial"/>
          <w:color w:val="000000"/>
          <w:sz w:val="24"/>
        </w:rPr>
        <w:t>diwawancarai</w:t>
      </w:r>
      <w:proofErr w:type="spellEnd"/>
      <w:r>
        <w:rPr>
          <w:rFonts w:ascii="Arial" w:eastAsia="Arial" w:hAnsi="Arial" w:cs="Arial"/>
          <w:color w:val="000000"/>
          <w:sz w:val="24"/>
        </w:rPr>
        <w:t xml:space="preserve"> (</w:t>
      </w:r>
      <w:r>
        <w:rPr>
          <w:rFonts w:ascii="Arial" w:eastAsia="Arial" w:hAnsi="Arial" w:cs="Arial"/>
          <w:i/>
          <w:color w:val="000000"/>
          <w:sz w:val="24"/>
        </w:rPr>
        <w:t>interviewee</w:t>
      </w:r>
      <w:r>
        <w:rPr>
          <w:rFonts w:ascii="Arial" w:eastAsia="Arial" w:hAnsi="Arial" w:cs="Arial"/>
          <w:color w:val="000000"/>
          <w:sz w:val="24"/>
        </w:rPr>
        <w:t>)</w:t>
      </w:r>
      <w:r>
        <w:rPr>
          <w:rFonts w:ascii="Arial" w:eastAsia="Arial" w:hAnsi="Arial" w:cs="Arial"/>
          <w:color w:val="000000"/>
          <w:sz w:val="24"/>
        </w:rPr>
        <w:t xml:space="preserve"> </w:t>
      </w:r>
      <w:proofErr w:type="spellStart"/>
      <w:r>
        <w:rPr>
          <w:rFonts w:ascii="Arial" w:eastAsia="Arial" w:hAnsi="Arial" w:cs="Arial"/>
          <w:color w:val="000000"/>
          <w:sz w:val="24"/>
        </w:rPr>
        <w:t>melalui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komunikasi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langsung</w:t>
      </w:r>
      <w:proofErr w:type="spellEnd"/>
      <w:r>
        <w:rPr>
          <w:rFonts w:ascii="Arial" w:eastAsia="Arial" w:hAnsi="Arial" w:cs="Arial"/>
          <w:color w:val="000000"/>
          <w:sz w:val="24"/>
        </w:rPr>
        <w:t>.</w:t>
      </w:r>
    </w:p>
    <w:p w:rsidR="00D65755" w:rsidRDefault="00072C80">
      <w:pPr>
        <w:numPr>
          <w:ilvl w:val="0"/>
          <w:numId w:val="7"/>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Observasi</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Observasi</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ialah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metode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cara-cara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menganalisis</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mengadakan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pencatatan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sistematis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mengenai</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tingkah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laku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melihat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mengamati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indivuidu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kelompok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langsung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Ngalim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Purwanro</w:t>
      </w:r>
      <w:proofErr w:type="spellEnd"/>
      <w:r>
        <w:rPr>
          <w:rFonts w:ascii="Arial" w:eastAsia="Arial" w:hAnsi="Arial" w:cs="Arial"/>
          <w:color w:val="000000"/>
          <w:sz w:val="24"/>
        </w:rPr>
        <w:t xml:space="preserve">, 1985). </w:t>
      </w:r>
      <w:proofErr w:type="spellStart"/>
      <w:r>
        <w:rPr>
          <w:rFonts w:ascii="Arial" w:eastAsia="Arial" w:hAnsi="Arial" w:cs="Arial"/>
          <w:color w:val="000000"/>
          <w:sz w:val="24"/>
        </w:rPr>
        <w:t>Met</w:t>
      </w:r>
      <w:r>
        <w:rPr>
          <w:rFonts w:ascii="Arial" w:eastAsia="Arial" w:hAnsi="Arial" w:cs="Arial"/>
          <w:color w:val="000000"/>
          <w:sz w:val="24"/>
        </w:rPr>
        <w:t>ode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lastRenderedPageBreak/>
        <w:t>digunakan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melihat</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mengamati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langsung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keadaan</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lapangan</w:t>
      </w:r>
      <w:proofErr w:type="spellEnd"/>
      <w:r w:rsidR="00CF1C78">
        <w:rPr>
          <w:rFonts w:ascii="Arial" w:eastAsia="Arial" w:hAnsi="Arial" w:cs="Arial"/>
          <w:b/>
          <w:color w:val="000000"/>
          <w:sz w:val="24"/>
        </w:rPr>
        <w:t xml:space="preserve"> </w:t>
      </w:r>
      <w:r>
        <w:rPr>
          <w:rFonts w:ascii="Arial" w:eastAsia="Arial" w:hAnsi="Arial" w:cs="Arial"/>
          <w:color w:val="000000"/>
          <w:sz w:val="24"/>
        </w:rPr>
        <w:t>agar</w:t>
      </w:r>
      <w:r w:rsidR="00CF1C78">
        <w:rPr>
          <w:rFonts w:ascii="Arial" w:eastAsia="Arial" w:hAnsi="Arial" w:cs="Arial"/>
          <w:b/>
          <w:color w:val="000000"/>
          <w:sz w:val="24"/>
        </w:rPr>
        <w:t xml:space="preserve"> </w:t>
      </w:r>
      <w:proofErr w:type="spellStart"/>
      <w:r>
        <w:rPr>
          <w:rFonts w:ascii="Arial" w:eastAsia="Arial" w:hAnsi="Arial" w:cs="Arial"/>
          <w:color w:val="000000"/>
          <w:sz w:val="24"/>
        </w:rPr>
        <w:t>peneliti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memperoleh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gambaran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lebih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luas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tentang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permasalahan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diteliti</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Observasi</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merupakan</w:t>
      </w:r>
      <w:proofErr w:type="spellEnd"/>
      <w:r>
        <w:rPr>
          <w:rFonts w:ascii="Arial" w:eastAsia="Arial" w:hAnsi="Arial" w:cs="Arial"/>
          <w:color w:val="000000"/>
          <w:sz w:val="24"/>
        </w:rPr>
        <w:t xml:space="preserve"> salah </w:t>
      </w:r>
      <w:proofErr w:type="spellStart"/>
      <w:r>
        <w:rPr>
          <w:rFonts w:ascii="Arial" w:eastAsia="Arial" w:hAnsi="Arial" w:cs="Arial"/>
          <w:color w:val="000000"/>
          <w:sz w:val="24"/>
        </w:rPr>
        <w:t>satu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teknik</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digunakan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mengetahui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menyeli</w:t>
      </w:r>
      <w:r>
        <w:rPr>
          <w:rFonts w:ascii="Arial" w:eastAsia="Arial" w:hAnsi="Arial" w:cs="Arial"/>
          <w:color w:val="000000"/>
          <w:sz w:val="24"/>
        </w:rPr>
        <w:t>diki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tingkah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laku</w:t>
      </w:r>
      <w:proofErr w:type="spellEnd"/>
      <w:r>
        <w:rPr>
          <w:rFonts w:ascii="Arial" w:eastAsia="Arial" w:hAnsi="Arial" w:cs="Arial"/>
          <w:color w:val="000000"/>
          <w:sz w:val="24"/>
        </w:rPr>
        <w:t xml:space="preserve"> nonverbal. </w:t>
      </w:r>
      <w:proofErr w:type="spellStart"/>
      <w:r>
        <w:rPr>
          <w:rFonts w:ascii="Arial" w:eastAsia="Arial" w:hAnsi="Arial" w:cs="Arial"/>
          <w:color w:val="000000"/>
          <w:sz w:val="24"/>
        </w:rPr>
        <w:t>Apabila</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kita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mengacu</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fungsi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pengamat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kelompok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kegiatan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observasi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dibedakan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dua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Pr>
          <w:rFonts w:ascii="Arial" w:eastAsia="Arial" w:hAnsi="Arial" w:cs="Arial"/>
          <w:color w:val="000000"/>
          <w:sz w:val="24"/>
        </w:rPr>
        <w:t>:</w:t>
      </w:r>
    </w:p>
    <w:p w:rsidR="00D65755" w:rsidRDefault="00072C80">
      <w:pPr>
        <w:numPr>
          <w:ilvl w:val="0"/>
          <w:numId w:val="8"/>
        </w:numPr>
        <w:spacing w:after="0" w:line="480" w:lineRule="auto"/>
        <w:ind w:left="851" w:hanging="425"/>
        <w:jc w:val="both"/>
        <w:rPr>
          <w:rFonts w:ascii="Arial" w:eastAsia="Arial" w:hAnsi="Arial" w:cs="Arial"/>
          <w:color w:val="000000"/>
          <w:sz w:val="24"/>
        </w:rPr>
      </w:pPr>
      <w:r>
        <w:rPr>
          <w:rFonts w:ascii="Arial" w:eastAsia="Arial" w:hAnsi="Arial" w:cs="Arial"/>
          <w:i/>
          <w:color w:val="000000"/>
          <w:sz w:val="24"/>
        </w:rPr>
        <w:t>Participant</w:t>
      </w:r>
      <w:r w:rsidR="00CF1C78">
        <w:rPr>
          <w:rFonts w:ascii="Arial" w:eastAsia="Arial" w:hAnsi="Arial" w:cs="Arial"/>
          <w:b/>
          <w:color w:val="000000"/>
          <w:sz w:val="24"/>
        </w:rPr>
        <w:t xml:space="preserve"> </w:t>
      </w:r>
      <w:r>
        <w:rPr>
          <w:rFonts w:ascii="Arial" w:eastAsia="Arial" w:hAnsi="Arial" w:cs="Arial"/>
          <w:i/>
          <w:color w:val="000000"/>
          <w:sz w:val="24"/>
        </w:rPr>
        <w:t>observer</w:t>
      </w:r>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suatu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bentuk</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observasi</w:t>
      </w:r>
      <w:proofErr w:type="spellEnd"/>
      <w:r>
        <w:rPr>
          <w:rFonts w:ascii="Arial" w:eastAsia="Arial" w:hAnsi="Arial" w:cs="Arial"/>
          <w:color w:val="000000"/>
          <w:sz w:val="24"/>
        </w:rPr>
        <w:t xml:space="preserve"> di mana </w:t>
      </w:r>
      <w:proofErr w:type="spellStart"/>
      <w:r>
        <w:rPr>
          <w:rFonts w:ascii="Arial" w:eastAsia="Arial" w:hAnsi="Arial" w:cs="Arial"/>
          <w:color w:val="000000"/>
          <w:sz w:val="24"/>
        </w:rPr>
        <w:t>pengamat</w:t>
      </w:r>
      <w:proofErr w:type="spellEnd"/>
      <w:r>
        <w:rPr>
          <w:rFonts w:ascii="Arial" w:eastAsia="Arial" w:hAnsi="Arial" w:cs="Arial"/>
          <w:color w:val="000000"/>
          <w:sz w:val="24"/>
        </w:rPr>
        <w:t xml:space="preserve"> (</w:t>
      </w:r>
      <w:r>
        <w:rPr>
          <w:rFonts w:ascii="Arial" w:eastAsia="Arial" w:hAnsi="Arial" w:cs="Arial"/>
          <w:i/>
          <w:color w:val="000000"/>
          <w:sz w:val="24"/>
        </w:rPr>
        <w:t>observer</w:t>
      </w:r>
      <w:r>
        <w:rPr>
          <w:rFonts w:ascii="Arial" w:eastAsia="Arial" w:hAnsi="Arial" w:cs="Arial"/>
          <w:color w:val="000000"/>
          <w:sz w:val="24"/>
        </w:rPr>
        <w:t xml:space="preserve">) </w:t>
      </w:r>
      <w:proofErr w:type="spellStart"/>
      <w:r>
        <w:rPr>
          <w:rFonts w:ascii="Arial" w:eastAsia="Arial" w:hAnsi="Arial" w:cs="Arial"/>
          <w:color w:val="000000"/>
          <w:sz w:val="24"/>
        </w:rPr>
        <w:t>secara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teratur</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berpar</w:t>
      </w:r>
      <w:r>
        <w:rPr>
          <w:rFonts w:ascii="Arial" w:eastAsia="Arial" w:hAnsi="Arial" w:cs="Arial"/>
          <w:color w:val="000000"/>
          <w:sz w:val="24"/>
        </w:rPr>
        <w:t>tisipasi</w:t>
      </w:r>
      <w:proofErr w:type="spellEnd"/>
      <w:r>
        <w:rPr>
          <w:rFonts w:ascii="Arial" w:eastAsia="Arial" w:hAnsi="Arial" w:cs="Arial"/>
          <w:color w:val="000000"/>
          <w:sz w:val="24"/>
        </w:rPr>
        <w:t xml:space="preserve"> dan</w:t>
      </w:r>
      <w:r w:rsidR="00CF1C78">
        <w:rPr>
          <w:rFonts w:ascii="Arial" w:eastAsia="Arial" w:hAnsi="Arial" w:cs="Arial"/>
          <w:b/>
          <w:color w:val="000000"/>
          <w:sz w:val="24"/>
        </w:rPr>
        <w:t xml:space="preserve"> </w:t>
      </w:r>
      <w:proofErr w:type="spellStart"/>
      <w:r>
        <w:rPr>
          <w:rFonts w:ascii="Arial" w:eastAsia="Arial" w:hAnsi="Arial" w:cs="Arial"/>
          <w:color w:val="000000"/>
          <w:sz w:val="24"/>
        </w:rPr>
        <w:t>terlibat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kegiatan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diamati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pengamat</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mempunyai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fungsi</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ganda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peneliti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yang</w:t>
      </w:r>
      <w:r>
        <w:rPr>
          <w:rFonts w:ascii="Arial" w:eastAsia="Arial" w:hAnsi="Arial" w:cs="Arial"/>
          <w:b/>
          <w:color w:val="000000"/>
          <w:sz w:val="24"/>
        </w:rPr>
        <w:t>I</w:t>
      </w:r>
      <w:r>
        <w:rPr>
          <w:rFonts w:ascii="Arial" w:eastAsia="Arial" w:hAnsi="Arial" w:cs="Arial"/>
          <w:color w:val="000000"/>
          <w:sz w:val="24"/>
        </w:rPr>
        <w:t>tidak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diketahui</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dirasakan</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anggota</w:t>
      </w:r>
      <w:proofErr w:type="spellEnd"/>
      <w:r>
        <w:rPr>
          <w:rFonts w:ascii="Arial" w:eastAsia="Arial" w:hAnsi="Arial" w:cs="Arial"/>
          <w:color w:val="000000"/>
          <w:sz w:val="24"/>
        </w:rPr>
        <w:t xml:space="preserve"> yang</w:t>
      </w:r>
      <w:r w:rsidR="00CF1C78">
        <w:rPr>
          <w:rFonts w:ascii="Arial" w:eastAsia="Arial" w:hAnsi="Arial" w:cs="Arial"/>
          <w:b/>
          <w:color w:val="000000"/>
          <w:sz w:val="24"/>
        </w:rPr>
        <w:t xml:space="preserve"> </w:t>
      </w:r>
      <w:r>
        <w:rPr>
          <w:rFonts w:ascii="Arial" w:eastAsia="Arial" w:hAnsi="Arial" w:cs="Arial"/>
          <w:color w:val="000000"/>
          <w:sz w:val="24"/>
        </w:rPr>
        <w:t xml:space="preserve">lain, dan </w:t>
      </w:r>
      <w:proofErr w:type="spellStart"/>
      <w:r>
        <w:rPr>
          <w:rFonts w:ascii="Arial" w:eastAsia="Arial" w:hAnsi="Arial" w:cs="Arial"/>
          <w:color w:val="000000"/>
          <w:sz w:val="24"/>
        </w:rPr>
        <w:t>kedua</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anggota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kelompok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berperan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aktif</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sesuai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tugas</w:t>
      </w:r>
      <w:proofErr w:type="spellEnd"/>
      <w:r>
        <w:rPr>
          <w:rFonts w:ascii="Arial" w:eastAsia="Arial" w:hAnsi="Arial" w:cs="Arial"/>
          <w:color w:val="000000"/>
          <w:sz w:val="24"/>
        </w:rPr>
        <w:t xml:space="preserve"> ya</w:t>
      </w:r>
      <w:r>
        <w:rPr>
          <w:rFonts w:ascii="Arial" w:eastAsia="Arial" w:hAnsi="Arial" w:cs="Arial"/>
          <w:color w:val="000000"/>
          <w:sz w:val="24"/>
        </w:rPr>
        <w:t xml:space="preserve">ng </w:t>
      </w:r>
      <w:proofErr w:type="spellStart"/>
      <w:r>
        <w:rPr>
          <w:rFonts w:ascii="Arial" w:eastAsia="Arial" w:hAnsi="Arial" w:cs="Arial"/>
          <w:color w:val="000000"/>
          <w:sz w:val="24"/>
        </w:rPr>
        <w:t>dipercayakan</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kepadanya</w:t>
      </w:r>
      <w:proofErr w:type="spellEnd"/>
      <w:r>
        <w:rPr>
          <w:rFonts w:ascii="Arial" w:eastAsia="Arial" w:hAnsi="Arial" w:cs="Arial"/>
          <w:color w:val="000000"/>
          <w:sz w:val="24"/>
        </w:rPr>
        <w:t>.</w:t>
      </w:r>
    </w:p>
    <w:p w:rsidR="00D65755" w:rsidRDefault="00072C80">
      <w:pPr>
        <w:numPr>
          <w:ilvl w:val="0"/>
          <w:numId w:val="8"/>
        </w:numPr>
        <w:spacing w:after="0" w:line="480" w:lineRule="auto"/>
        <w:ind w:left="851" w:hanging="425"/>
        <w:jc w:val="both"/>
        <w:rPr>
          <w:rFonts w:ascii="Arial" w:eastAsia="Arial" w:hAnsi="Arial" w:cs="Arial"/>
          <w:color w:val="000000"/>
          <w:sz w:val="24"/>
        </w:rPr>
      </w:pPr>
      <w:r>
        <w:rPr>
          <w:rFonts w:ascii="Arial" w:eastAsia="Arial" w:hAnsi="Arial" w:cs="Arial"/>
          <w:i/>
          <w:color w:val="000000"/>
          <w:sz w:val="24"/>
        </w:rPr>
        <w:t>Non-participation</w:t>
      </w:r>
      <w:r w:rsidR="00CF1C78">
        <w:rPr>
          <w:rFonts w:ascii="Arial" w:eastAsia="Arial" w:hAnsi="Arial" w:cs="Arial"/>
          <w:color w:val="000000"/>
          <w:sz w:val="24"/>
        </w:rPr>
        <w:t xml:space="preserve"> </w:t>
      </w:r>
      <w:r>
        <w:rPr>
          <w:rFonts w:ascii="Arial" w:eastAsia="Arial" w:hAnsi="Arial" w:cs="Arial"/>
          <w:i/>
          <w:color w:val="000000"/>
          <w:sz w:val="24"/>
        </w:rPr>
        <w:t>observer</w:t>
      </w:r>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suatu</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bentuk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observasi</w:t>
      </w:r>
      <w:proofErr w:type="spellEnd"/>
      <w:r>
        <w:rPr>
          <w:rFonts w:ascii="Arial" w:eastAsia="Arial" w:hAnsi="Arial" w:cs="Arial"/>
          <w:color w:val="000000"/>
          <w:sz w:val="24"/>
        </w:rPr>
        <w:t xml:space="preserve"> di mana </w:t>
      </w:r>
      <w:proofErr w:type="spellStart"/>
      <w:r>
        <w:rPr>
          <w:rFonts w:ascii="Arial" w:eastAsia="Arial" w:hAnsi="Arial" w:cs="Arial"/>
          <w:color w:val="000000"/>
          <w:sz w:val="24"/>
        </w:rPr>
        <w:t>pengamat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tidak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terlibat</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langsung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r>
        <w:rPr>
          <w:rFonts w:ascii="Arial" w:eastAsia="Arial" w:hAnsi="Arial" w:cs="Arial"/>
          <w:b/>
          <w:color w:val="000000"/>
          <w:sz w:val="24"/>
        </w:rPr>
        <w:t>I</w:t>
      </w:r>
      <w:r>
        <w:rPr>
          <w:rFonts w:ascii="Arial" w:eastAsia="Arial" w:hAnsi="Arial" w:cs="Arial"/>
          <w:color w:val="000000"/>
          <w:sz w:val="24"/>
        </w:rPr>
        <w:t>kegiatan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kelompok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atau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juga </w:t>
      </w:r>
      <w:proofErr w:type="spellStart"/>
      <w:r>
        <w:rPr>
          <w:rFonts w:ascii="Arial" w:eastAsia="Arial" w:hAnsi="Arial" w:cs="Arial"/>
          <w:color w:val="000000"/>
          <w:sz w:val="24"/>
        </w:rPr>
        <w:t>dikatakan</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pengamat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tidak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ikut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serta</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kegiatan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diamatinya</w:t>
      </w:r>
      <w:proofErr w:type="spellEnd"/>
      <w:r>
        <w:rPr>
          <w:rFonts w:ascii="Arial" w:eastAsia="Arial" w:hAnsi="Arial" w:cs="Arial"/>
          <w:color w:val="000000"/>
          <w:sz w:val="24"/>
        </w:rPr>
        <w:t>.</w:t>
      </w:r>
    </w:p>
    <w:p w:rsidR="00D65755" w:rsidRDefault="00D65755">
      <w:pPr>
        <w:spacing w:after="0" w:line="480" w:lineRule="auto"/>
        <w:ind w:left="851"/>
        <w:jc w:val="both"/>
        <w:rPr>
          <w:rFonts w:ascii="Arial" w:eastAsia="Arial" w:hAnsi="Arial" w:cs="Arial"/>
          <w:color w:val="000000"/>
          <w:sz w:val="24"/>
        </w:rPr>
      </w:pPr>
    </w:p>
    <w:p w:rsidR="00D65755" w:rsidRDefault="00072C80">
      <w:pPr>
        <w:numPr>
          <w:ilvl w:val="0"/>
          <w:numId w:val="9"/>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Dokumentasi</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Metode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merupakan</w:t>
      </w:r>
      <w:r>
        <w:rPr>
          <w:rFonts w:ascii="Arial" w:eastAsia="Arial" w:hAnsi="Arial" w:cs="Arial"/>
          <w:b/>
          <w:color w:val="000000"/>
          <w:sz w:val="24"/>
        </w:rPr>
        <w:t>I</w:t>
      </w:r>
      <w:r>
        <w:rPr>
          <w:rFonts w:ascii="Arial" w:eastAsia="Arial" w:hAnsi="Arial" w:cs="Arial"/>
          <w:color w:val="000000"/>
          <w:sz w:val="24"/>
        </w:rPr>
        <w:t>suatu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cara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pengumpulan</w:t>
      </w:r>
      <w:proofErr w:type="spellEnd"/>
      <w:r>
        <w:rPr>
          <w:rFonts w:ascii="Arial" w:eastAsia="Arial" w:hAnsi="Arial" w:cs="Arial"/>
          <w:color w:val="000000"/>
          <w:sz w:val="24"/>
        </w:rPr>
        <w:t xml:space="preserve"> data yang </w:t>
      </w:r>
      <w:proofErr w:type="spellStart"/>
      <w:r>
        <w:rPr>
          <w:rFonts w:ascii="Arial" w:eastAsia="Arial" w:hAnsi="Arial" w:cs="Arial"/>
          <w:color w:val="000000"/>
          <w:sz w:val="24"/>
        </w:rPr>
        <w:t>menghasilkan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catatan-catatan</w:t>
      </w:r>
      <w:r>
        <w:rPr>
          <w:rFonts w:ascii="Arial" w:eastAsia="Arial" w:hAnsi="Arial" w:cs="Arial"/>
          <w:b/>
          <w:color w:val="000000"/>
          <w:sz w:val="24"/>
        </w:rPr>
        <w:t>I</w:t>
      </w:r>
      <w:r>
        <w:rPr>
          <w:rFonts w:ascii="Arial" w:eastAsia="Arial" w:hAnsi="Arial" w:cs="Arial"/>
          <w:color w:val="000000"/>
          <w:sz w:val="24"/>
        </w:rPr>
        <w:t>penting</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berhubungan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r>
        <w:rPr>
          <w:rFonts w:ascii="Arial" w:eastAsia="Arial" w:hAnsi="Arial" w:cs="Arial"/>
          <w:b/>
          <w:color w:val="000000"/>
          <w:sz w:val="24"/>
        </w:rPr>
        <w:t>I</w:t>
      </w:r>
      <w:r>
        <w:rPr>
          <w:rFonts w:ascii="Arial" w:eastAsia="Arial" w:hAnsi="Arial" w:cs="Arial"/>
          <w:color w:val="000000"/>
          <w:sz w:val="24"/>
        </w:rPr>
        <w:t>masalah</w:t>
      </w:r>
      <w:proofErr w:type="spellEnd"/>
      <w:r>
        <w:rPr>
          <w:rFonts w:ascii="Arial" w:eastAsia="Arial" w:hAnsi="Arial" w:cs="Arial"/>
          <w:color w:val="000000"/>
          <w:sz w:val="24"/>
        </w:rPr>
        <w:t xml:space="preserve"> yang</w:t>
      </w:r>
      <w:r w:rsidR="00CF1C78">
        <w:rPr>
          <w:rFonts w:ascii="Arial" w:eastAsia="Arial" w:hAnsi="Arial" w:cs="Arial"/>
          <w:b/>
          <w:color w:val="000000"/>
          <w:sz w:val="24"/>
        </w:rPr>
        <w:t xml:space="preserve"> </w:t>
      </w:r>
      <w:proofErr w:type="spellStart"/>
      <w:r>
        <w:rPr>
          <w:rFonts w:ascii="Arial" w:eastAsia="Arial" w:hAnsi="Arial" w:cs="Arial"/>
          <w:color w:val="000000"/>
          <w:sz w:val="24"/>
        </w:rPr>
        <w:t>diteliti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sehingga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diperoleh</w:t>
      </w:r>
      <w:r>
        <w:rPr>
          <w:rFonts w:ascii="Arial" w:eastAsia="Arial" w:hAnsi="Arial" w:cs="Arial"/>
          <w:b/>
          <w:color w:val="000000"/>
          <w:sz w:val="24"/>
        </w:rPr>
        <w:t>I</w:t>
      </w:r>
      <w:r>
        <w:rPr>
          <w:rFonts w:ascii="Arial" w:eastAsia="Arial" w:hAnsi="Arial" w:cs="Arial"/>
          <w:color w:val="000000"/>
          <w:sz w:val="24"/>
        </w:rPr>
        <w:t>data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lengkap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sah</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bukan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berdasarkan</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perkiraan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Metode</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hanya</w:t>
      </w:r>
      <w:r>
        <w:rPr>
          <w:rFonts w:ascii="Arial" w:eastAsia="Arial" w:hAnsi="Arial" w:cs="Arial"/>
          <w:b/>
          <w:color w:val="000000"/>
          <w:sz w:val="24"/>
        </w:rPr>
        <w:t>I</w:t>
      </w:r>
      <w:r>
        <w:rPr>
          <w:rFonts w:ascii="Arial" w:eastAsia="Arial" w:hAnsi="Arial" w:cs="Arial"/>
          <w:color w:val="000000"/>
          <w:sz w:val="24"/>
        </w:rPr>
        <w:t>mengambil</w:t>
      </w:r>
      <w:proofErr w:type="spellEnd"/>
      <w:r>
        <w:rPr>
          <w:rFonts w:ascii="Arial" w:eastAsia="Arial" w:hAnsi="Arial" w:cs="Arial"/>
          <w:color w:val="000000"/>
          <w:sz w:val="24"/>
        </w:rPr>
        <w:t xml:space="preserve"> data yang </w:t>
      </w:r>
      <w:proofErr w:type="spellStart"/>
      <w:r>
        <w:rPr>
          <w:rFonts w:ascii="Arial" w:eastAsia="Arial" w:hAnsi="Arial" w:cs="Arial"/>
          <w:color w:val="000000"/>
          <w:sz w:val="24"/>
        </w:rPr>
        <w:t>sudah</w:t>
      </w:r>
      <w:proofErr w:type="spellEnd"/>
      <w:r>
        <w:rPr>
          <w:rFonts w:ascii="Arial" w:eastAsia="Arial" w:hAnsi="Arial" w:cs="Arial"/>
          <w:b/>
          <w:color w:val="000000"/>
          <w:sz w:val="24"/>
        </w:rPr>
        <w:t xml:space="preserve"> </w:t>
      </w:r>
      <w:proofErr w:type="spellStart"/>
      <w:r>
        <w:rPr>
          <w:rFonts w:ascii="Arial" w:eastAsia="Arial" w:hAnsi="Arial" w:cs="Arial"/>
          <w:color w:val="000000"/>
          <w:sz w:val="24"/>
        </w:rPr>
        <w:t>ada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seperti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indeks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prestasi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jumlah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anak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pendapatan</w:t>
      </w:r>
      <w:proofErr w:type="spellEnd"/>
      <w:r>
        <w:rPr>
          <w:rFonts w:ascii="Arial" w:eastAsia="Arial" w:hAnsi="Arial" w:cs="Arial"/>
          <w:color w:val="000000"/>
          <w:sz w:val="24"/>
        </w:rPr>
        <w:t>,</w:t>
      </w:r>
      <w:r>
        <w:rPr>
          <w:rFonts w:ascii="Arial" w:eastAsia="Arial" w:hAnsi="Arial" w:cs="Arial"/>
          <w:b/>
          <w:color w:val="000000"/>
          <w:sz w:val="24"/>
        </w:rPr>
        <w:t xml:space="preserve"> </w:t>
      </w:r>
      <w:proofErr w:type="spellStart"/>
      <w:r>
        <w:rPr>
          <w:rFonts w:ascii="Arial" w:eastAsia="Arial" w:hAnsi="Arial" w:cs="Arial"/>
          <w:b/>
          <w:color w:val="000000"/>
          <w:sz w:val="24"/>
        </w:rPr>
        <w:t>I</w:t>
      </w:r>
      <w:r>
        <w:rPr>
          <w:rFonts w:ascii="Arial" w:eastAsia="Arial" w:hAnsi="Arial" w:cs="Arial"/>
          <w:color w:val="000000"/>
          <w:sz w:val="24"/>
        </w:rPr>
        <w:t>luas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tanah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jumlah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penduduk</w:t>
      </w:r>
      <w:proofErr w:type="spellEnd"/>
      <w:r>
        <w:rPr>
          <w:rFonts w:ascii="Arial" w:eastAsia="Arial" w:hAnsi="Arial" w:cs="Arial"/>
          <w:color w:val="000000"/>
          <w:sz w:val="24"/>
        </w:rPr>
        <w:t xml:space="preserve"> dan</w:t>
      </w:r>
      <w:r>
        <w:rPr>
          <w:rFonts w:ascii="Arial" w:eastAsia="Arial" w:hAnsi="Arial" w:cs="Arial"/>
          <w:b/>
          <w:color w:val="000000"/>
          <w:sz w:val="24"/>
        </w:rPr>
        <w:t xml:space="preserve"> </w:t>
      </w:r>
      <w:bookmarkStart w:id="0" w:name="_GoBack"/>
      <w:bookmarkEnd w:id="0"/>
      <w:proofErr w:type="spellStart"/>
      <w:r>
        <w:rPr>
          <w:rFonts w:ascii="Arial" w:eastAsia="Arial" w:hAnsi="Arial" w:cs="Arial"/>
          <w:color w:val="000000"/>
          <w:sz w:val="24"/>
        </w:rPr>
        <w:t>sebagainya</w:t>
      </w:r>
      <w:proofErr w:type="spellEnd"/>
      <w:r>
        <w:rPr>
          <w:rFonts w:ascii="Arial" w:eastAsia="Arial" w:hAnsi="Arial" w:cs="Arial"/>
          <w:color w:val="000000"/>
          <w:sz w:val="24"/>
        </w:rPr>
        <w:t>.</w:t>
      </w:r>
    </w:p>
    <w:p w:rsidR="00D65755" w:rsidRDefault="00D65755">
      <w:pPr>
        <w:spacing w:after="0" w:line="480" w:lineRule="auto"/>
        <w:jc w:val="both"/>
        <w:rPr>
          <w:rFonts w:ascii="Arial" w:eastAsia="Arial" w:hAnsi="Arial" w:cs="Arial"/>
          <w:color w:val="000000"/>
          <w:sz w:val="24"/>
        </w:rPr>
      </w:pPr>
    </w:p>
    <w:p w:rsidR="00D65755" w:rsidRDefault="00072C80">
      <w:pPr>
        <w:numPr>
          <w:ilvl w:val="0"/>
          <w:numId w:val="10"/>
        </w:numPr>
        <w:spacing w:after="0" w:line="480" w:lineRule="auto"/>
        <w:ind w:left="851" w:hanging="425"/>
        <w:jc w:val="both"/>
        <w:rPr>
          <w:rFonts w:ascii="Arial" w:eastAsia="Arial" w:hAnsi="Arial" w:cs="Arial"/>
          <w:b/>
          <w:color w:val="000000"/>
          <w:sz w:val="24"/>
        </w:rPr>
      </w:pPr>
      <w:r>
        <w:rPr>
          <w:rFonts w:ascii="Arial" w:eastAsia="Arial" w:hAnsi="Arial" w:cs="Arial"/>
          <w:b/>
          <w:color w:val="000000"/>
          <w:sz w:val="24"/>
        </w:rPr>
        <w:lastRenderedPageBreak/>
        <w:t xml:space="preserve">Teknik </w:t>
      </w:r>
      <w:proofErr w:type="spellStart"/>
      <w:r>
        <w:rPr>
          <w:rFonts w:ascii="Arial" w:eastAsia="Arial" w:hAnsi="Arial" w:cs="Arial"/>
          <w:b/>
          <w:color w:val="000000"/>
          <w:sz w:val="24"/>
        </w:rPr>
        <w:t>Analisis</w:t>
      </w:r>
      <w:proofErr w:type="spellEnd"/>
      <w:r w:rsidR="006056A0">
        <w:rPr>
          <w:rFonts w:ascii="Arial" w:eastAsia="Arial" w:hAnsi="Arial" w:cs="Arial"/>
          <w:b/>
          <w:color w:val="000000"/>
          <w:sz w:val="24"/>
        </w:rPr>
        <w:t xml:space="preserve"> </w:t>
      </w:r>
      <w:r>
        <w:rPr>
          <w:rFonts w:ascii="Arial" w:eastAsia="Arial" w:hAnsi="Arial" w:cs="Arial"/>
          <w:b/>
          <w:color w:val="000000"/>
          <w:sz w:val="24"/>
        </w:rPr>
        <w:t>Data</w:t>
      </w:r>
    </w:p>
    <w:p w:rsidR="00D65755" w:rsidRDefault="00072C80">
      <w:pPr>
        <w:numPr>
          <w:ilvl w:val="0"/>
          <w:numId w:val="10"/>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Reduksi</w:t>
      </w:r>
      <w:proofErr w:type="spellEnd"/>
      <w:r>
        <w:rPr>
          <w:rFonts w:ascii="Arial" w:eastAsia="Arial" w:hAnsi="Arial" w:cs="Arial"/>
          <w:color w:val="000000"/>
          <w:sz w:val="24"/>
        </w:rPr>
        <w:t xml:space="preserve"> data</w:t>
      </w:r>
      <w:r>
        <w:rPr>
          <w:rFonts w:ascii="Arial" w:eastAsia="Arial" w:hAnsi="Arial" w:cs="Arial"/>
          <w:color w:val="000000"/>
          <w:sz w:val="24"/>
        </w:rPr>
        <w:t xml:space="preserve"> (</w:t>
      </w:r>
      <w:r>
        <w:rPr>
          <w:rFonts w:ascii="Arial" w:eastAsia="Arial" w:hAnsi="Arial" w:cs="Arial"/>
          <w:i/>
          <w:color w:val="000000"/>
          <w:sz w:val="24"/>
        </w:rPr>
        <w:t>data reduction</w:t>
      </w:r>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Reduks</w:t>
      </w:r>
      <w:r>
        <w:rPr>
          <w:rFonts w:ascii="Arial" w:eastAsia="Arial" w:hAnsi="Arial" w:cs="Arial"/>
          <w:color w:val="000000"/>
          <w:sz w:val="24"/>
        </w:rPr>
        <w:t>i</w:t>
      </w:r>
      <w:proofErr w:type="spellEnd"/>
      <w:r w:rsidR="00CF1C78">
        <w:rPr>
          <w:rFonts w:ascii="Arial" w:eastAsia="Arial" w:hAnsi="Arial" w:cs="Arial"/>
          <w:b/>
          <w:color w:val="000000"/>
          <w:sz w:val="24"/>
        </w:rPr>
        <w:t xml:space="preserve"> </w:t>
      </w:r>
      <w:r>
        <w:rPr>
          <w:rFonts w:ascii="Arial" w:eastAsia="Arial" w:hAnsi="Arial" w:cs="Arial"/>
          <w:color w:val="000000"/>
          <w:sz w:val="24"/>
        </w:rPr>
        <w:t>data</w:t>
      </w:r>
      <w:r w:rsidR="00CF1C78">
        <w:rPr>
          <w:rFonts w:ascii="Arial" w:eastAsia="Arial" w:hAnsi="Arial" w:cs="Arial"/>
          <w:b/>
          <w:color w:val="000000"/>
          <w:sz w:val="24"/>
        </w:rPr>
        <w:t xml:space="preserve"> </w:t>
      </w:r>
      <w:proofErr w:type="spellStart"/>
      <w:r>
        <w:rPr>
          <w:rFonts w:ascii="Arial" w:eastAsia="Arial" w:hAnsi="Arial" w:cs="Arial"/>
          <w:color w:val="000000"/>
          <w:sz w:val="24"/>
        </w:rPr>
        <w:t>merupakan</w:t>
      </w:r>
      <w:proofErr w:type="spellEnd"/>
      <w:r>
        <w:rPr>
          <w:rFonts w:ascii="Arial" w:eastAsia="Arial" w:hAnsi="Arial" w:cs="Arial"/>
          <w:color w:val="000000"/>
          <w:sz w:val="24"/>
        </w:rPr>
        <w:t xml:space="preserve"> proses </w:t>
      </w:r>
      <w:proofErr w:type="spellStart"/>
      <w:r>
        <w:rPr>
          <w:rFonts w:ascii="Arial" w:eastAsia="Arial" w:hAnsi="Arial" w:cs="Arial"/>
          <w:color w:val="000000"/>
          <w:sz w:val="24"/>
        </w:rPr>
        <w:t>pemilihan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pemusatan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pemerhatian</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penyederhanaan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pengabstrakan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tranformasi</w:t>
      </w:r>
      <w:proofErr w:type="spellEnd"/>
      <w:r>
        <w:rPr>
          <w:rFonts w:ascii="Arial" w:eastAsia="Arial" w:hAnsi="Arial" w:cs="Arial"/>
          <w:color w:val="000000"/>
          <w:sz w:val="24"/>
        </w:rPr>
        <w:t xml:space="preserve"> data </w:t>
      </w:r>
      <w:proofErr w:type="spellStart"/>
      <w:r>
        <w:rPr>
          <w:rFonts w:ascii="Arial" w:eastAsia="Arial" w:hAnsi="Arial" w:cs="Arial"/>
          <w:color w:val="000000"/>
          <w:sz w:val="24"/>
        </w:rPr>
        <w:t>mentah</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muncul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catatan-catatan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tertulis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dilapangan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Reduksi</w:t>
      </w:r>
      <w:proofErr w:type="spellEnd"/>
      <w:r>
        <w:rPr>
          <w:rFonts w:ascii="Arial" w:eastAsia="Arial" w:hAnsi="Arial" w:cs="Arial"/>
          <w:color w:val="000000"/>
          <w:sz w:val="24"/>
        </w:rPr>
        <w:t xml:space="preserve"> data </w:t>
      </w:r>
      <w:proofErr w:type="spellStart"/>
      <w:r>
        <w:rPr>
          <w:rFonts w:ascii="Arial" w:eastAsia="Arial" w:hAnsi="Arial" w:cs="Arial"/>
          <w:color w:val="000000"/>
          <w:sz w:val="24"/>
        </w:rPr>
        <w:t>dilakukan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selama</w:t>
      </w:r>
      <w:proofErr w:type="spellEnd"/>
      <w:r>
        <w:rPr>
          <w:rFonts w:ascii="Arial" w:eastAsia="Arial" w:hAnsi="Arial" w:cs="Arial"/>
          <w:color w:val="000000"/>
          <w:sz w:val="24"/>
        </w:rPr>
        <w:t xml:space="preserve"> keg </w:t>
      </w:r>
      <w:proofErr w:type="spellStart"/>
      <w:r>
        <w:rPr>
          <w:rFonts w:ascii="Arial" w:eastAsia="Arial" w:hAnsi="Arial" w:cs="Arial"/>
          <w:color w:val="000000"/>
          <w:sz w:val="24"/>
        </w:rPr>
        <w:t>iatan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dilaksanalkan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berarti</w:t>
      </w:r>
      <w:proofErr w:type="spellEnd"/>
      <w:r w:rsidR="00CF1C78">
        <w:rPr>
          <w:rFonts w:ascii="Arial" w:eastAsia="Arial" w:hAnsi="Arial" w:cs="Arial"/>
          <w:b/>
          <w:color w:val="000000"/>
          <w:sz w:val="24"/>
        </w:rPr>
        <w:t xml:space="preserve"> </w:t>
      </w:r>
      <w:r>
        <w:rPr>
          <w:rFonts w:ascii="Arial" w:eastAsia="Arial" w:hAnsi="Arial" w:cs="Arial"/>
          <w:color w:val="000000"/>
          <w:sz w:val="24"/>
        </w:rPr>
        <w:t>pu</w:t>
      </w:r>
      <w:r>
        <w:rPr>
          <w:rFonts w:ascii="Arial" w:eastAsia="Arial" w:hAnsi="Arial" w:cs="Arial"/>
          <w:color w:val="000000"/>
          <w:sz w:val="24"/>
        </w:rPr>
        <w:t xml:space="preserve">la </w:t>
      </w:r>
      <w:proofErr w:type="spellStart"/>
      <w:r>
        <w:rPr>
          <w:rFonts w:ascii="Arial" w:eastAsia="Arial" w:hAnsi="Arial" w:cs="Arial"/>
          <w:color w:val="000000"/>
          <w:sz w:val="24"/>
        </w:rPr>
        <w:t>reduksi</w:t>
      </w:r>
      <w:proofErr w:type="spellEnd"/>
      <w:r>
        <w:rPr>
          <w:rFonts w:ascii="Arial" w:eastAsia="Arial" w:hAnsi="Arial" w:cs="Arial"/>
          <w:color w:val="000000"/>
          <w:sz w:val="24"/>
        </w:rPr>
        <w:t xml:space="preserve"> data </w:t>
      </w:r>
      <w:proofErr w:type="spellStart"/>
      <w:r>
        <w:rPr>
          <w:rFonts w:ascii="Arial" w:eastAsia="Arial" w:hAnsi="Arial" w:cs="Arial"/>
          <w:color w:val="000000"/>
          <w:sz w:val="24"/>
        </w:rPr>
        <w:t>telah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dilakukan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sebelum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pengumpulan</w:t>
      </w:r>
      <w:proofErr w:type="spellEnd"/>
      <w:r>
        <w:rPr>
          <w:rFonts w:ascii="Arial" w:eastAsia="Arial" w:hAnsi="Arial" w:cs="Arial"/>
          <w:color w:val="000000"/>
          <w:sz w:val="24"/>
        </w:rPr>
        <w:t xml:space="preserve"> data </w:t>
      </w:r>
      <w:proofErr w:type="spellStart"/>
      <w:r>
        <w:rPr>
          <w:rFonts w:ascii="Arial" w:eastAsia="Arial" w:hAnsi="Arial" w:cs="Arial"/>
          <w:color w:val="000000"/>
          <w:sz w:val="24"/>
        </w:rPr>
        <w:t>dilapangan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waktu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penyusunan</w:t>
      </w:r>
      <w:proofErr w:type="spellEnd"/>
      <w:r>
        <w:rPr>
          <w:rFonts w:ascii="Arial" w:eastAsia="Arial" w:hAnsi="Arial" w:cs="Arial"/>
          <w:color w:val="000000"/>
          <w:sz w:val="24"/>
        </w:rPr>
        <w:t xml:space="preserve"> proposal, pada </w:t>
      </w:r>
      <w:proofErr w:type="spellStart"/>
      <w:r>
        <w:rPr>
          <w:rFonts w:ascii="Arial" w:eastAsia="Arial" w:hAnsi="Arial" w:cs="Arial"/>
          <w:color w:val="000000"/>
          <w:sz w:val="24"/>
        </w:rPr>
        <w:t>saat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menentukan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kerangka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konseptual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perumusan</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pertanyaan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pemilihan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pendekatan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pengumpulan</w:t>
      </w:r>
      <w:r>
        <w:rPr>
          <w:rFonts w:ascii="Arial" w:eastAsia="Arial" w:hAnsi="Arial" w:cs="Arial"/>
          <w:b/>
          <w:color w:val="000000"/>
          <w:sz w:val="24"/>
        </w:rPr>
        <w:t>I</w:t>
      </w:r>
      <w:r>
        <w:rPr>
          <w:rFonts w:ascii="Arial" w:eastAsia="Arial" w:hAnsi="Arial" w:cs="Arial"/>
          <w:color w:val="000000"/>
          <w:sz w:val="24"/>
        </w:rPr>
        <w:t>data</w:t>
      </w:r>
      <w:proofErr w:type="spellEnd"/>
      <w:r>
        <w:rPr>
          <w:rFonts w:ascii="Arial" w:eastAsia="Arial" w:hAnsi="Arial" w:cs="Arial"/>
          <w:color w:val="000000"/>
          <w:sz w:val="24"/>
        </w:rPr>
        <w:t>.</w:t>
      </w:r>
    </w:p>
    <w:p w:rsidR="00D65755" w:rsidRDefault="00D65755">
      <w:pPr>
        <w:spacing w:after="0" w:line="480" w:lineRule="auto"/>
        <w:ind w:firstLine="851"/>
        <w:jc w:val="both"/>
        <w:rPr>
          <w:rFonts w:ascii="Arial" w:eastAsia="Arial" w:hAnsi="Arial" w:cs="Arial"/>
          <w:color w:val="000000"/>
          <w:sz w:val="24"/>
        </w:rPr>
      </w:pPr>
    </w:p>
    <w:p w:rsidR="00D65755" w:rsidRDefault="00072C80">
      <w:pPr>
        <w:numPr>
          <w:ilvl w:val="0"/>
          <w:numId w:val="11"/>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Penyajian</w:t>
      </w:r>
      <w:proofErr w:type="spellEnd"/>
      <w:r w:rsidR="00CF1C78">
        <w:rPr>
          <w:rFonts w:ascii="Arial" w:eastAsia="Arial" w:hAnsi="Arial" w:cs="Arial"/>
          <w:b/>
          <w:color w:val="000000"/>
          <w:sz w:val="24"/>
        </w:rPr>
        <w:t xml:space="preserve"> </w:t>
      </w:r>
      <w:r>
        <w:rPr>
          <w:rFonts w:ascii="Arial" w:eastAsia="Arial" w:hAnsi="Arial" w:cs="Arial"/>
          <w:color w:val="000000"/>
          <w:sz w:val="24"/>
        </w:rPr>
        <w:t>data (</w:t>
      </w:r>
      <w:r>
        <w:rPr>
          <w:rFonts w:ascii="Arial" w:eastAsia="Arial" w:hAnsi="Arial" w:cs="Arial"/>
          <w:i/>
          <w:color w:val="000000"/>
          <w:sz w:val="24"/>
        </w:rPr>
        <w:t xml:space="preserve">display </w:t>
      </w:r>
      <w:r>
        <w:rPr>
          <w:rFonts w:ascii="Arial" w:eastAsia="Arial" w:hAnsi="Arial" w:cs="Arial"/>
          <w:i/>
          <w:color w:val="000000"/>
          <w:sz w:val="24"/>
        </w:rPr>
        <w:t>data</w:t>
      </w:r>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r>
        <w:rPr>
          <w:rFonts w:ascii="Arial" w:eastAsia="Arial" w:hAnsi="Arial" w:cs="Arial"/>
          <w:color w:val="000000"/>
          <w:sz w:val="24"/>
        </w:rPr>
        <w:t>Setelah</w:t>
      </w:r>
      <w:r w:rsidR="00CF1C78">
        <w:rPr>
          <w:rFonts w:ascii="Arial" w:eastAsia="Arial" w:hAnsi="Arial" w:cs="Arial"/>
          <w:color w:val="000000"/>
          <w:sz w:val="24"/>
        </w:rPr>
        <w:t xml:space="preserve"> </w:t>
      </w:r>
      <w:r>
        <w:rPr>
          <w:rFonts w:ascii="Arial" w:eastAsia="Arial" w:hAnsi="Arial" w:cs="Arial"/>
          <w:color w:val="000000"/>
          <w:sz w:val="24"/>
        </w:rPr>
        <w:t xml:space="preserve">data </w:t>
      </w:r>
      <w:proofErr w:type="spellStart"/>
      <w:r>
        <w:rPr>
          <w:rFonts w:ascii="Arial" w:eastAsia="Arial" w:hAnsi="Arial" w:cs="Arial"/>
          <w:color w:val="000000"/>
          <w:sz w:val="24"/>
        </w:rPr>
        <w:t>direduksi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langkah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analisis</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selanjutnya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adalah</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penyajian</w:t>
      </w:r>
      <w:proofErr w:type="spellEnd"/>
      <w:r>
        <w:rPr>
          <w:rFonts w:ascii="Arial" w:eastAsia="Arial" w:hAnsi="Arial" w:cs="Arial"/>
          <w:color w:val="000000"/>
          <w:sz w:val="24"/>
        </w:rPr>
        <w:t xml:space="preserve"> (</w:t>
      </w:r>
      <w:r>
        <w:rPr>
          <w:rFonts w:ascii="Arial" w:eastAsia="Arial" w:hAnsi="Arial" w:cs="Arial"/>
          <w:i/>
          <w:color w:val="000000"/>
          <w:sz w:val="24"/>
        </w:rPr>
        <w:t>data display</w:t>
      </w:r>
      <w:r>
        <w:rPr>
          <w:rFonts w:ascii="Arial" w:eastAsia="Arial" w:hAnsi="Arial" w:cs="Arial"/>
          <w:color w:val="000000"/>
          <w:sz w:val="24"/>
        </w:rPr>
        <w:t xml:space="preserve">). </w:t>
      </w:r>
      <w:proofErr w:type="spellStart"/>
      <w:r>
        <w:rPr>
          <w:rFonts w:ascii="Arial" w:eastAsia="Arial" w:hAnsi="Arial" w:cs="Arial"/>
          <w:color w:val="000000"/>
          <w:sz w:val="24"/>
        </w:rPr>
        <w:t>Penyajian</w:t>
      </w:r>
      <w:proofErr w:type="spellEnd"/>
      <w:r w:rsidR="00CF1C78">
        <w:rPr>
          <w:rFonts w:ascii="Arial" w:eastAsia="Arial" w:hAnsi="Arial" w:cs="Arial"/>
          <w:b/>
          <w:color w:val="000000"/>
          <w:sz w:val="24"/>
        </w:rPr>
        <w:t xml:space="preserve"> </w:t>
      </w:r>
      <w:r>
        <w:rPr>
          <w:rFonts w:ascii="Arial" w:eastAsia="Arial" w:hAnsi="Arial" w:cs="Arial"/>
          <w:color w:val="000000"/>
          <w:sz w:val="24"/>
        </w:rPr>
        <w:t xml:space="preserve">data </w:t>
      </w:r>
      <w:proofErr w:type="spellStart"/>
      <w:r>
        <w:rPr>
          <w:rFonts w:ascii="Arial" w:eastAsia="Arial" w:hAnsi="Arial" w:cs="Arial"/>
          <w:color w:val="000000"/>
          <w:sz w:val="24"/>
        </w:rPr>
        <w:t>diarahkan</w:t>
      </w:r>
      <w:proofErr w:type="spellEnd"/>
      <w:r>
        <w:rPr>
          <w:rFonts w:ascii="Arial" w:eastAsia="Arial" w:hAnsi="Arial" w:cs="Arial"/>
          <w:color w:val="000000"/>
          <w:sz w:val="24"/>
        </w:rPr>
        <w:t xml:space="preserve"> agar data </w:t>
      </w:r>
      <w:proofErr w:type="spellStart"/>
      <w:r>
        <w:rPr>
          <w:rFonts w:ascii="Arial" w:eastAsia="Arial" w:hAnsi="Arial" w:cs="Arial"/>
          <w:color w:val="000000"/>
          <w:sz w:val="24"/>
        </w:rPr>
        <w:t>hasil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reduksi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terorganisasikan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tersususun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polca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hubungan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sehingga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semakin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mudah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dipahami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Penyajian</w:t>
      </w:r>
      <w:proofErr w:type="spellEnd"/>
      <w:r>
        <w:rPr>
          <w:rFonts w:ascii="Arial" w:eastAsia="Arial" w:hAnsi="Arial" w:cs="Arial"/>
          <w:color w:val="000000"/>
          <w:sz w:val="24"/>
        </w:rPr>
        <w:t xml:space="preserve"> data </w:t>
      </w:r>
      <w:proofErr w:type="spellStart"/>
      <w:r>
        <w:rPr>
          <w:rFonts w:ascii="Arial" w:eastAsia="Arial" w:hAnsi="Arial" w:cs="Arial"/>
          <w:color w:val="000000"/>
          <w:sz w:val="24"/>
        </w:rPr>
        <w:t>dapat</w:t>
      </w:r>
      <w:r>
        <w:rPr>
          <w:rFonts w:ascii="Arial" w:eastAsia="Arial" w:hAnsi="Arial" w:cs="Arial"/>
          <w:b/>
          <w:color w:val="000000"/>
          <w:sz w:val="24"/>
        </w:rPr>
        <w:t>I</w:t>
      </w:r>
      <w:r>
        <w:rPr>
          <w:rFonts w:ascii="Arial" w:eastAsia="Arial" w:hAnsi="Arial" w:cs="Arial"/>
          <w:color w:val="000000"/>
          <w:sz w:val="24"/>
        </w:rPr>
        <w:t>dilakukan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uraian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naratif</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hubungan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antar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kategori</w:t>
      </w:r>
      <w:proofErr w:type="spellEnd"/>
      <w:r>
        <w:rPr>
          <w:rFonts w:ascii="Arial" w:eastAsia="Arial" w:hAnsi="Arial" w:cs="Arial"/>
          <w:color w:val="000000"/>
          <w:sz w:val="24"/>
        </w:rPr>
        <w:t xml:space="preserve">, diagram </w:t>
      </w:r>
      <w:proofErr w:type="spellStart"/>
      <w:r>
        <w:rPr>
          <w:rFonts w:ascii="Arial" w:eastAsia="Arial" w:hAnsi="Arial" w:cs="Arial"/>
          <w:color w:val="000000"/>
          <w:sz w:val="24"/>
        </w:rPr>
        <w:t>alur</w:t>
      </w:r>
      <w:proofErr w:type="spellEnd"/>
      <w:r>
        <w:rPr>
          <w:rFonts w:ascii="Arial" w:eastAsia="Arial" w:hAnsi="Arial" w:cs="Arial"/>
          <w:color w:val="000000"/>
          <w:sz w:val="24"/>
        </w:rPr>
        <w:t xml:space="preserve"> (</w:t>
      </w:r>
      <w:r>
        <w:rPr>
          <w:rFonts w:ascii="Arial" w:eastAsia="Arial" w:hAnsi="Arial" w:cs="Arial"/>
          <w:i/>
          <w:color w:val="000000"/>
          <w:sz w:val="24"/>
        </w:rPr>
        <w:t>flow chart</w:t>
      </w:r>
      <w:r>
        <w:rPr>
          <w:rFonts w:ascii="Arial" w:eastAsia="Arial" w:hAnsi="Arial" w:cs="Arial"/>
          <w:color w:val="000000"/>
          <w:sz w:val="24"/>
        </w:rPr>
        <w:t xml:space="preserve">), dan </w:t>
      </w:r>
      <w:proofErr w:type="spellStart"/>
      <w:r>
        <w:rPr>
          <w:rFonts w:ascii="Arial" w:eastAsia="Arial" w:hAnsi="Arial" w:cs="Arial"/>
          <w:color w:val="000000"/>
          <w:sz w:val="24"/>
        </w:rPr>
        <w:t>jenis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lain</w:t>
      </w:r>
      <w:r>
        <w:rPr>
          <w:rFonts w:ascii="Arial" w:eastAsia="Arial" w:hAnsi="Arial" w:cs="Arial"/>
          <w:color w:val="000000"/>
          <w:sz w:val="24"/>
        </w:rPr>
        <w:t>nya</w:t>
      </w:r>
      <w:proofErr w:type="spellEnd"/>
      <w:r>
        <w:rPr>
          <w:rFonts w:ascii="Arial" w:eastAsia="Arial" w:hAnsi="Arial" w:cs="Arial"/>
          <w:color w:val="000000"/>
          <w:sz w:val="24"/>
        </w:rPr>
        <w:t>.</w:t>
      </w:r>
    </w:p>
    <w:p w:rsidR="00D65755" w:rsidRDefault="00D65755">
      <w:pPr>
        <w:spacing w:after="0" w:line="480" w:lineRule="auto"/>
        <w:ind w:firstLine="851"/>
        <w:jc w:val="both"/>
        <w:rPr>
          <w:rFonts w:ascii="Arial" w:eastAsia="Arial" w:hAnsi="Arial" w:cs="Arial"/>
          <w:color w:val="000000"/>
          <w:sz w:val="24"/>
        </w:rPr>
      </w:pPr>
    </w:p>
    <w:p w:rsidR="00D65755" w:rsidRDefault="00072C80">
      <w:pPr>
        <w:numPr>
          <w:ilvl w:val="0"/>
          <w:numId w:val="12"/>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Penarikan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kesimpulan</w:t>
      </w:r>
      <w:proofErr w:type="spellEnd"/>
      <w:r>
        <w:rPr>
          <w:rFonts w:ascii="Arial" w:eastAsia="Arial" w:hAnsi="Arial" w:cs="Arial"/>
          <w:color w:val="000000"/>
          <w:sz w:val="24"/>
        </w:rPr>
        <w:t>/</w:t>
      </w:r>
      <w:proofErr w:type="spellStart"/>
      <w:r>
        <w:rPr>
          <w:rFonts w:ascii="Arial" w:eastAsia="Arial" w:hAnsi="Arial" w:cs="Arial"/>
          <w:color w:val="000000"/>
          <w:sz w:val="24"/>
        </w:rPr>
        <w:t>verfikasi</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Langkah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terakhir</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analisis</w:t>
      </w:r>
      <w:proofErr w:type="spellEnd"/>
      <w:r w:rsidR="00CF1C78">
        <w:rPr>
          <w:rFonts w:ascii="Arial" w:eastAsia="Arial" w:hAnsi="Arial" w:cs="Arial"/>
          <w:b/>
          <w:color w:val="000000"/>
          <w:sz w:val="24"/>
        </w:rPr>
        <w:t xml:space="preserve"> </w:t>
      </w:r>
      <w:r>
        <w:rPr>
          <w:rFonts w:ascii="Arial" w:eastAsia="Arial" w:hAnsi="Arial" w:cs="Arial"/>
          <w:color w:val="000000"/>
          <w:sz w:val="24"/>
        </w:rPr>
        <w:t>data</w:t>
      </w:r>
      <w:r w:rsidR="00CF1C78">
        <w:rPr>
          <w:rFonts w:ascii="Arial" w:eastAsia="Arial" w:hAnsi="Arial" w:cs="Arial"/>
          <w:b/>
          <w:color w:val="000000"/>
          <w:sz w:val="24"/>
        </w:rPr>
        <w:t xml:space="preserve"> </w:t>
      </w:r>
      <w:proofErr w:type="spellStart"/>
      <w:r>
        <w:rPr>
          <w:rFonts w:ascii="Arial" w:eastAsia="Arial" w:hAnsi="Arial" w:cs="Arial"/>
          <w:color w:val="000000"/>
          <w:sz w:val="24"/>
        </w:rPr>
        <w:t>kualitatif</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adalah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menarik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kesimpulan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berdasarkan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temuan</w:t>
      </w:r>
      <w:proofErr w:type="spellEnd"/>
      <w:r>
        <w:rPr>
          <w:rFonts w:ascii="Arial" w:eastAsia="Arial" w:hAnsi="Arial" w:cs="Arial"/>
          <w:color w:val="000000"/>
          <w:sz w:val="24"/>
        </w:rPr>
        <w:t xml:space="preserve"> dan</w:t>
      </w:r>
      <w:r w:rsidR="00CF1C78">
        <w:rPr>
          <w:rFonts w:ascii="Arial" w:eastAsia="Arial" w:hAnsi="Arial" w:cs="Arial"/>
          <w:color w:val="000000"/>
          <w:sz w:val="24"/>
        </w:rPr>
        <w:t xml:space="preserve"> </w:t>
      </w:r>
      <w:proofErr w:type="spellStart"/>
      <w:r>
        <w:rPr>
          <w:rFonts w:ascii="Arial" w:eastAsia="Arial" w:hAnsi="Arial" w:cs="Arial"/>
          <w:color w:val="000000"/>
          <w:sz w:val="24"/>
        </w:rPr>
        <w:t>melakukan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verifikasi</w:t>
      </w:r>
      <w:proofErr w:type="spellEnd"/>
      <w:r>
        <w:rPr>
          <w:rFonts w:ascii="Arial" w:eastAsia="Arial" w:hAnsi="Arial" w:cs="Arial"/>
          <w:color w:val="000000"/>
          <w:sz w:val="24"/>
        </w:rPr>
        <w:t xml:space="preserve"> data. Kesimpulan</w:t>
      </w:r>
      <w:r w:rsidR="00CF1C78">
        <w:rPr>
          <w:rFonts w:ascii="Arial" w:eastAsia="Arial" w:hAnsi="Arial" w:cs="Arial"/>
          <w:color w:val="000000"/>
          <w:sz w:val="24"/>
        </w:rPr>
        <w:t xml:space="preserve"> </w:t>
      </w:r>
      <w:proofErr w:type="spellStart"/>
      <w:r>
        <w:rPr>
          <w:rFonts w:ascii="Arial" w:eastAsia="Arial" w:hAnsi="Arial" w:cs="Arial"/>
          <w:color w:val="000000"/>
          <w:sz w:val="24"/>
        </w:rPr>
        <w:t>awal</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dikemukakan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masih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bersifat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sementara</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berubah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bila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ditem</w:t>
      </w:r>
      <w:r>
        <w:rPr>
          <w:rFonts w:ascii="Arial" w:eastAsia="Arial" w:hAnsi="Arial" w:cs="Arial"/>
          <w:color w:val="000000"/>
          <w:sz w:val="24"/>
        </w:rPr>
        <w:t>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bukti-bukti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kuat</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mendukung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tahap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pengumpulan</w:t>
      </w:r>
      <w:proofErr w:type="spellEnd"/>
      <w:r>
        <w:rPr>
          <w:rFonts w:ascii="Arial" w:eastAsia="Arial" w:hAnsi="Arial" w:cs="Arial"/>
          <w:color w:val="000000"/>
          <w:sz w:val="24"/>
        </w:rPr>
        <w:t xml:space="preserve"> data </w:t>
      </w:r>
      <w:proofErr w:type="spellStart"/>
      <w:r>
        <w:rPr>
          <w:rFonts w:ascii="Arial" w:eastAsia="Arial" w:hAnsi="Arial" w:cs="Arial"/>
          <w:color w:val="000000"/>
          <w:sz w:val="24"/>
        </w:rPr>
        <w:t>berikutnya</w:t>
      </w:r>
      <w:proofErr w:type="spellEnd"/>
      <w:r>
        <w:rPr>
          <w:rFonts w:ascii="Arial" w:eastAsia="Arial" w:hAnsi="Arial" w:cs="Arial"/>
          <w:color w:val="000000"/>
          <w:sz w:val="24"/>
        </w:rPr>
        <w:t xml:space="preserve">. Proses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mendapatkan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bukti-buktiAinilah</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verifikasi</w:t>
      </w:r>
      <w:proofErr w:type="spellEnd"/>
      <w:r>
        <w:rPr>
          <w:rFonts w:ascii="Arial" w:eastAsia="Arial" w:hAnsi="Arial" w:cs="Arial"/>
          <w:color w:val="000000"/>
          <w:sz w:val="24"/>
        </w:rPr>
        <w:t xml:space="preserve"> data. </w:t>
      </w:r>
      <w:proofErr w:type="spellStart"/>
      <w:r>
        <w:rPr>
          <w:rFonts w:ascii="Arial" w:eastAsia="Arial" w:hAnsi="Arial" w:cs="Arial"/>
          <w:color w:val="000000"/>
          <w:sz w:val="24"/>
        </w:rPr>
        <w:t>Apabila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kesimpulan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lastRenderedPageBreak/>
        <w:t>dikemukakan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didukung</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bukti-bukti</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kuat</w:t>
      </w:r>
      <w:proofErr w:type="spellEnd"/>
      <w:r w:rsidR="00CF1C78">
        <w:rPr>
          <w:rFonts w:ascii="Arial" w:eastAsia="Arial" w:hAnsi="Arial" w:cs="Arial"/>
          <w:b/>
          <w:color w:val="000000"/>
          <w:sz w:val="24"/>
        </w:rPr>
        <w:t xml:space="preserve"> </w:t>
      </w:r>
      <w:r>
        <w:rPr>
          <w:rFonts w:ascii="Arial" w:eastAsia="Arial" w:hAnsi="Arial" w:cs="Arial"/>
          <w:color w:val="000000"/>
          <w:sz w:val="24"/>
        </w:rPr>
        <w:t xml:space="preserve">dan </w:t>
      </w:r>
      <w:proofErr w:type="spellStart"/>
      <w:r>
        <w:rPr>
          <w:rFonts w:ascii="Arial" w:eastAsia="Arial" w:hAnsi="Arial" w:cs="Arial"/>
          <w:color w:val="000000"/>
          <w:sz w:val="24"/>
        </w:rPr>
        <w:t>konsisten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r>
        <w:rPr>
          <w:rFonts w:ascii="Arial" w:eastAsia="Arial" w:hAnsi="Arial" w:cs="Arial"/>
          <w:b/>
          <w:color w:val="000000"/>
          <w:sz w:val="24"/>
        </w:rPr>
        <w:t>I</w:t>
      </w:r>
      <w:r>
        <w:rPr>
          <w:rFonts w:ascii="Arial" w:eastAsia="Arial" w:hAnsi="Arial" w:cs="Arial"/>
          <w:color w:val="000000"/>
          <w:sz w:val="24"/>
        </w:rPr>
        <w:t>bukti</w:t>
      </w:r>
      <w:proofErr w:type="spellEnd"/>
      <w:r>
        <w:rPr>
          <w:rFonts w:ascii="Arial" w:eastAsia="Arial" w:hAnsi="Arial" w:cs="Arial"/>
          <w:color w:val="000000"/>
          <w:sz w:val="24"/>
        </w:rPr>
        <w:t xml:space="preserve"> yan</w:t>
      </w:r>
      <w:r>
        <w:rPr>
          <w:rFonts w:ascii="Arial" w:eastAsia="Arial" w:hAnsi="Arial" w:cs="Arial"/>
          <w:color w:val="000000"/>
          <w:sz w:val="24"/>
        </w:rPr>
        <w:t xml:space="preserve">g </w:t>
      </w:r>
      <w:proofErr w:type="spellStart"/>
      <w:r>
        <w:rPr>
          <w:rFonts w:ascii="Arial" w:eastAsia="Arial" w:hAnsi="Arial" w:cs="Arial"/>
          <w:color w:val="000000"/>
          <w:sz w:val="24"/>
        </w:rPr>
        <w:t>ditemukan</w:t>
      </w:r>
      <w:r>
        <w:rPr>
          <w:rFonts w:ascii="Arial" w:eastAsia="Arial" w:hAnsi="Arial" w:cs="Arial"/>
          <w:b/>
          <w:color w:val="000000"/>
          <w:sz w:val="24"/>
        </w:rPr>
        <w:t>I</w:t>
      </w:r>
      <w:r>
        <w:rPr>
          <w:rFonts w:ascii="Arial" w:eastAsia="Arial" w:hAnsi="Arial" w:cs="Arial"/>
          <w:color w:val="000000"/>
          <w:sz w:val="24"/>
        </w:rPr>
        <w:t>saat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peneliti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berada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dilapangan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kesimpulan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diperoleh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merupakan</w:t>
      </w:r>
      <w:r>
        <w:rPr>
          <w:rFonts w:ascii="Arial" w:eastAsia="Arial" w:hAnsi="Arial" w:cs="Arial"/>
          <w:b/>
          <w:color w:val="000000"/>
          <w:sz w:val="24"/>
        </w:rPr>
        <w:t>I</w:t>
      </w:r>
      <w:r>
        <w:rPr>
          <w:rFonts w:ascii="Arial" w:eastAsia="Arial" w:hAnsi="Arial" w:cs="Arial"/>
          <w:color w:val="000000"/>
          <w:sz w:val="24"/>
        </w:rPr>
        <w:t>kesimpulan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kredibel</w:t>
      </w:r>
      <w:proofErr w:type="spellEnd"/>
      <w:r>
        <w:rPr>
          <w:rFonts w:ascii="Arial" w:eastAsia="Arial" w:hAnsi="Arial" w:cs="Arial"/>
          <w:color w:val="000000"/>
          <w:sz w:val="24"/>
        </w:rPr>
        <w:t>.</w:t>
      </w:r>
    </w:p>
    <w:p w:rsidR="00D65755" w:rsidRDefault="00D65755">
      <w:pPr>
        <w:spacing w:after="0" w:line="480" w:lineRule="auto"/>
        <w:ind w:firstLine="851"/>
        <w:jc w:val="both"/>
        <w:rPr>
          <w:rFonts w:ascii="Arial" w:eastAsia="Arial" w:hAnsi="Arial" w:cs="Arial"/>
          <w:color w:val="000000"/>
          <w:sz w:val="24"/>
        </w:rPr>
      </w:pPr>
    </w:p>
    <w:p w:rsidR="00D65755" w:rsidRDefault="00072C80">
      <w:pPr>
        <w:spacing w:after="0" w:line="480" w:lineRule="auto"/>
        <w:jc w:val="both"/>
        <w:rPr>
          <w:rFonts w:ascii="Arial" w:eastAsia="Arial" w:hAnsi="Arial" w:cs="Arial"/>
          <w:b/>
          <w:color w:val="000000"/>
          <w:sz w:val="24"/>
        </w:rPr>
      </w:pPr>
      <w:r>
        <w:rPr>
          <w:rFonts w:ascii="Arial" w:eastAsia="Arial" w:hAnsi="Arial" w:cs="Arial"/>
          <w:b/>
          <w:color w:val="000000"/>
          <w:sz w:val="24"/>
        </w:rPr>
        <w:t>HASIL DAN PEMBAHASAN</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Penulis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mengkaji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melalui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teori</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berkaitan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w:t>
      </w:r>
      <w:r>
        <w:rPr>
          <w:rFonts w:ascii="Arial" w:eastAsia="Arial" w:hAnsi="Arial" w:cs="Arial"/>
          <w:color w:val="000000"/>
          <w:sz w:val="24"/>
        </w:rPr>
        <w:t>emberdayaan</w:t>
      </w:r>
      <w:proofErr w:type="spellEnd"/>
      <w:r>
        <w:rPr>
          <w:rFonts w:ascii="Arial" w:eastAsia="Arial" w:hAnsi="Arial" w:cs="Arial"/>
          <w:color w:val="000000"/>
          <w:sz w:val="24"/>
        </w:rPr>
        <w:t xml:space="preserve"> Masyarakat </w:t>
      </w:r>
      <w:proofErr w:type="spellStart"/>
      <w:r>
        <w:rPr>
          <w:rFonts w:ascii="Arial" w:eastAsia="Arial" w:hAnsi="Arial" w:cs="Arial"/>
          <w:color w:val="000000"/>
          <w:sz w:val="24"/>
        </w:rPr>
        <w:t>denganEdidukung</w:t>
      </w:r>
      <w:proofErr w:type="spellEnd"/>
      <w:r>
        <w:rPr>
          <w:rFonts w:ascii="Arial" w:eastAsia="Arial" w:hAnsi="Arial" w:cs="Arial"/>
          <w:color w:val="000000"/>
          <w:sz w:val="24"/>
        </w:rPr>
        <w:t xml:space="preserve"> oleh data dan </w:t>
      </w:r>
      <w:proofErr w:type="spellStart"/>
      <w:r>
        <w:rPr>
          <w:rFonts w:ascii="Arial" w:eastAsia="Arial" w:hAnsi="Arial" w:cs="Arial"/>
          <w:color w:val="000000"/>
          <w:sz w:val="24"/>
        </w:rPr>
        <w:t>fakta</w:t>
      </w:r>
      <w:proofErr w:type="spellEnd"/>
      <w:r>
        <w:rPr>
          <w:rFonts w:ascii="Arial" w:eastAsia="Arial" w:hAnsi="Arial" w:cs="Arial"/>
          <w:color w:val="000000"/>
          <w:sz w:val="24"/>
        </w:rPr>
        <w:t xml:space="preserve"> yang</w:t>
      </w:r>
      <w:r w:rsidR="00CF1C78">
        <w:rPr>
          <w:rFonts w:ascii="Arial" w:eastAsia="Arial" w:hAnsi="Arial" w:cs="Arial"/>
          <w:color w:val="000000"/>
          <w:sz w:val="24"/>
        </w:rPr>
        <w:t xml:space="preserve"> </w:t>
      </w:r>
      <w:proofErr w:type="spellStart"/>
      <w:r>
        <w:rPr>
          <w:rFonts w:ascii="Arial" w:eastAsia="Arial" w:hAnsi="Arial" w:cs="Arial"/>
          <w:color w:val="000000"/>
          <w:sz w:val="24"/>
        </w:rPr>
        <w:t>ada</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lapangan</w:t>
      </w:r>
      <w:proofErr w:type="spellEnd"/>
      <w:r>
        <w:rPr>
          <w:rFonts w:ascii="Arial" w:eastAsia="Arial" w:hAnsi="Arial" w:cs="Arial"/>
          <w:color w:val="000000"/>
          <w:sz w:val="24"/>
        </w:rPr>
        <w:t>.</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Sehubungan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pelaksanaan</w:t>
      </w:r>
      <w:proofErr w:type="spellEnd"/>
      <w:r>
        <w:rPr>
          <w:rFonts w:ascii="Arial" w:eastAsia="Arial" w:hAnsi="Arial" w:cs="Arial"/>
          <w:color w:val="000000"/>
          <w:sz w:val="24"/>
        </w:rPr>
        <w:t xml:space="preserve"> program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menguraikan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prosesnya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berdasarkan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teori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Totok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Mardikanto</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Menurut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Sumadyo</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Totok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Mardika</w:t>
      </w:r>
      <w:r>
        <w:rPr>
          <w:rFonts w:ascii="Arial" w:eastAsia="Arial" w:hAnsi="Arial" w:cs="Arial"/>
          <w:color w:val="000000"/>
          <w:sz w:val="24"/>
        </w:rPr>
        <w:t>ntoEdan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Poerwoko</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Soebiato</w:t>
      </w:r>
      <w:proofErr w:type="spellEnd"/>
      <w:r>
        <w:rPr>
          <w:rFonts w:ascii="Arial" w:eastAsia="Arial" w:hAnsi="Arial" w:cs="Arial"/>
          <w:color w:val="000000"/>
          <w:sz w:val="24"/>
        </w:rPr>
        <w:t xml:space="preserve"> (2013:113) </w:t>
      </w:r>
      <w:proofErr w:type="spellStart"/>
      <w:r>
        <w:rPr>
          <w:rFonts w:ascii="Arial" w:eastAsia="Arial" w:hAnsi="Arial" w:cs="Arial"/>
          <w:color w:val="000000"/>
          <w:sz w:val="24"/>
        </w:rPr>
        <w:t>tiga</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upaya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pokok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setiap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sidR="00CF1C78">
        <w:rPr>
          <w:rFonts w:ascii="Arial" w:eastAsia="Arial" w:hAnsi="Arial" w:cs="Arial"/>
          <w:color w:val="000000"/>
          <w:sz w:val="24"/>
        </w:rPr>
        <w:t xml:space="preserve"> </w:t>
      </w:r>
      <w:r>
        <w:rPr>
          <w:rFonts w:ascii="Arial" w:eastAsia="Arial" w:hAnsi="Arial" w:cs="Arial"/>
          <w:color w:val="000000"/>
          <w:sz w:val="24"/>
        </w:rPr>
        <w:t xml:space="preserve">Tri Bina, </w:t>
      </w:r>
      <w:proofErr w:type="spellStart"/>
      <w:r>
        <w:rPr>
          <w:rFonts w:ascii="Arial" w:eastAsia="Arial" w:hAnsi="Arial" w:cs="Arial"/>
          <w:color w:val="000000"/>
          <w:sz w:val="24"/>
        </w:rPr>
        <w:t>yaitu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Bina</w:t>
      </w:r>
      <w:r>
        <w:rPr>
          <w:rFonts w:ascii="Arial" w:eastAsia="Arial" w:hAnsi="Arial" w:cs="Arial"/>
          <w:b/>
          <w:color w:val="000000"/>
          <w:sz w:val="24"/>
        </w:rPr>
        <w:t>I</w:t>
      </w:r>
      <w:r>
        <w:rPr>
          <w:rFonts w:ascii="Arial" w:eastAsia="Arial" w:hAnsi="Arial" w:cs="Arial"/>
          <w:color w:val="000000"/>
          <w:sz w:val="24"/>
        </w:rPr>
        <w:t>Manusia</w:t>
      </w:r>
      <w:proofErr w:type="spellEnd"/>
      <w:r>
        <w:rPr>
          <w:rFonts w:ascii="Arial" w:eastAsia="Arial" w:hAnsi="Arial" w:cs="Arial"/>
          <w:color w:val="000000"/>
          <w:sz w:val="24"/>
        </w:rPr>
        <w:t>, Bina</w:t>
      </w:r>
      <w:r w:rsidR="00CF1C78">
        <w:rPr>
          <w:rFonts w:ascii="Arial" w:eastAsia="Arial" w:hAnsi="Arial" w:cs="Arial"/>
          <w:b/>
          <w:color w:val="000000"/>
          <w:sz w:val="24"/>
        </w:rPr>
        <w:t xml:space="preserve"> </w:t>
      </w:r>
      <w:r>
        <w:rPr>
          <w:rFonts w:ascii="Arial" w:eastAsia="Arial" w:hAnsi="Arial" w:cs="Arial"/>
          <w:color w:val="000000"/>
          <w:sz w:val="24"/>
        </w:rPr>
        <w:t xml:space="preserve">Usaha, dan </w:t>
      </w:r>
      <w:proofErr w:type="spellStart"/>
      <w:r>
        <w:rPr>
          <w:rFonts w:ascii="Arial" w:eastAsia="Arial" w:hAnsi="Arial" w:cs="Arial"/>
          <w:color w:val="000000"/>
          <w:sz w:val="24"/>
        </w:rPr>
        <w:t>Bina</w:t>
      </w:r>
      <w:r>
        <w:rPr>
          <w:rFonts w:ascii="Arial" w:eastAsia="Arial" w:hAnsi="Arial" w:cs="Arial"/>
          <w:b/>
          <w:color w:val="000000"/>
          <w:sz w:val="24"/>
        </w:rPr>
        <w:t>I</w:t>
      </w:r>
      <w:r>
        <w:rPr>
          <w:rFonts w:ascii="Arial" w:eastAsia="Arial" w:hAnsi="Arial" w:cs="Arial"/>
          <w:color w:val="000000"/>
          <w:sz w:val="24"/>
        </w:rPr>
        <w:t>Lingkungan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Mardikanto</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menambahkan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pentingnya</w:t>
      </w:r>
      <w:proofErr w:type="spellEnd"/>
      <w:r>
        <w:rPr>
          <w:rFonts w:ascii="Arial" w:eastAsia="Arial" w:hAnsi="Arial" w:cs="Arial"/>
          <w:color w:val="000000"/>
          <w:sz w:val="24"/>
        </w:rPr>
        <w:t xml:space="preserve"> Bina </w:t>
      </w:r>
      <w:proofErr w:type="spellStart"/>
      <w:r>
        <w:rPr>
          <w:rFonts w:ascii="Arial" w:eastAsia="Arial" w:hAnsi="Arial" w:cs="Arial"/>
          <w:color w:val="000000"/>
          <w:sz w:val="24"/>
        </w:rPr>
        <w:t>Kelembagaan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Karenanya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menurut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Totok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Mar</w:t>
      </w:r>
      <w:r>
        <w:rPr>
          <w:rFonts w:ascii="Arial" w:eastAsia="Arial" w:hAnsi="Arial" w:cs="Arial"/>
          <w:color w:val="000000"/>
          <w:sz w:val="24"/>
        </w:rPr>
        <w:t>dikanto</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diperlukan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empat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bina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berikut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hasil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empat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bina</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w:t>
      </w:r>
    </w:p>
    <w:p w:rsidR="00D65755" w:rsidRDefault="00072C80">
      <w:pPr>
        <w:numPr>
          <w:ilvl w:val="0"/>
          <w:numId w:val="13"/>
        </w:numPr>
        <w:spacing w:after="0" w:line="480" w:lineRule="auto"/>
        <w:ind w:left="851" w:hanging="425"/>
        <w:jc w:val="both"/>
        <w:rPr>
          <w:rFonts w:ascii="Arial" w:eastAsia="Arial" w:hAnsi="Arial" w:cs="Arial"/>
          <w:color w:val="000000"/>
          <w:sz w:val="24"/>
        </w:rPr>
      </w:pPr>
      <w:r>
        <w:rPr>
          <w:rFonts w:ascii="Arial" w:eastAsia="Arial" w:hAnsi="Arial" w:cs="Arial"/>
          <w:color w:val="000000"/>
          <w:sz w:val="24"/>
        </w:rPr>
        <w:t xml:space="preserve">Bina </w:t>
      </w:r>
      <w:proofErr w:type="spellStart"/>
      <w:r>
        <w:rPr>
          <w:rFonts w:ascii="Arial" w:eastAsia="Arial" w:hAnsi="Arial" w:cs="Arial"/>
          <w:color w:val="000000"/>
          <w:sz w:val="24"/>
        </w:rPr>
        <w:t>Manusia</w:t>
      </w:r>
      <w:proofErr w:type="spellEnd"/>
    </w:p>
    <w:p w:rsidR="00D65755" w:rsidRDefault="00072C80">
      <w:pPr>
        <w:numPr>
          <w:ilvl w:val="0"/>
          <w:numId w:val="13"/>
        </w:numPr>
        <w:spacing w:after="0" w:line="480" w:lineRule="auto"/>
        <w:ind w:left="1276" w:hanging="425"/>
        <w:jc w:val="both"/>
        <w:rPr>
          <w:rFonts w:ascii="Arial" w:eastAsia="Arial" w:hAnsi="Arial" w:cs="Arial"/>
          <w:color w:val="000000"/>
          <w:sz w:val="24"/>
        </w:rPr>
      </w:pPr>
      <w:proofErr w:type="spellStart"/>
      <w:r>
        <w:rPr>
          <w:rFonts w:ascii="Arial" w:eastAsia="Arial" w:hAnsi="Arial" w:cs="Arial"/>
          <w:color w:val="000000"/>
          <w:sz w:val="24"/>
        </w:rPr>
        <w:t>Memberikan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pelatihan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pembinaan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pedampingan</w:t>
      </w:r>
      <w:proofErr w:type="spellEnd"/>
    </w:p>
    <w:p w:rsidR="00D65755" w:rsidRDefault="00072C80">
      <w:pPr>
        <w:numPr>
          <w:ilvl w:val="0"/>
          <w:numId w:val="13"/>
        </w:numPr>
        <w:spacing w:after="0" w:line="480" w:lineRule="auto"/>
        <w:ind w:left="851" w:hanging="425"/>
        <w:jc w:val="both"/>
        <w:rPr>
          <w:rFonts w:ascii="Arial" w:eastAsia="Arial" w:hAnsi="Arial" w:cs="Arial"/>
          <w:color w:val="000000"/>
          <w:sz w:val="24"/>
        </w:rPr>
      </w:pPr>
      <w:r>
        <w:rPr>
          <w:rFonts w:ascii="Arial" w:eastAsia="Arial" w:hAnsi="Arial" w:cs="Arial"/>
          <w:color w:val="000000"/>
          <w:sz w:val="24"/>
        </w:rPr>
        <w:t>Bina Usaha</w:t>
      </w:r>
    </w:p>
    <w:p w:rsidR="00D65755" w:rsidRDefault="00072C80">
      <w:pPr>
        <w:numPr>
          <w:ilvl w:val="0"/>
          <w:numId w:val="13"/>
        </w:numPr>
        <w:spacing w:after="0" w:line="480" w:lineRule="auto"/>
        <w:ind w:left="1276" w:hanging="425"/>
        <w:jc w:val="both"/>
        <w:rPr>
          <w:rFonts w:ascii="Arial" w:eastAsia="Arial" w:hAnsi="Arial" w:cs="Arial"/>
          <w:color w:val="000000"/>
          <w:sz w:val="24"/>
        </w:rPr>
      </w:pPr>
      <w:proofErr w:type="spellStart"/>
      <w:r>
        <w:rPr>
          <w:rFonts w:ascii="Arial" w:eastAsia="Arial" w:hAnsi="Arial" w:cs="Arial"/>
          <w:color w:val="000000"/>
          <w:sz w:val="24"/>
        </w:rPr>
        <w:t>Pembinaan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teknis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manajerial</w:t>
      </w:r>
      <w:proofErr w:type="spellEnd"/>
    </w:p>
    <w:p w:rsidR="00D65755" w:rsidRDefault="00072C80">
      <w:pPr>
        <w:numPr>
          <w:ilvl w:val="0"/>
          <w:numId w:val="13"/>
        </w:numPr>
        <w:spacing w:after="0" w:line="480" w:lineRule="auto"/>
        <w:ind w:left="1276" w:hanging="425"/>
        <w:jc w:val="both"/>
        <w:rPr>
          <w:rFonts w:ascii="Arial" w:eastAsia="Arial" w:hAnsi="Arial" w:cs="Arial"/>
          <w:color w:val="000000"/>
          <w:sz w:val="24"/>
        </w:rPr>
      </w:pPr>
      <w:r>
        <w:rPr>
          <w:rFonts w:ascii="Arial" w:eastAsia="Arial" w:hAnsi="Arial" w:cs="Arial"/>
          <w:color w:val="000000"/>
          <w:sz w:val="24"/>
        </w:rPr>
        <w:t xml:space="preserve">Modal </w:t>
      </w:r>
      <w:proofErr w:type="spellStart"/>
      <w:r>
        <w:rPr>
          <w:rFonts w:ascii="Arial" w:eastAsia="Arial" w:hAnsi="Arial" w:cs="Arial"/>
          <w:color w:val="000000"/>
          <w:sz w:val="24"/>
        </w:rPr>
        <w:t>usaha</w:t>
      </w:r>
      <w:proofErr w:type="spellEnd"/>
    </w:p>
    <w:p w:rsidR="00D65755" w:rsidRDefault="00072C80">
      <w:pPr>
        <w:numPr>
          <w:ilvl w:val="0"/>
          <w:numId w:val="13"/>
        </w:numPr>
        <w:spacing w:after="0" w:line="480" w:lineRule="auto"/>
        <w:ind w:left="1276" w:hanging="425"/>
        <w:jc w:val="both"/>
        <w:rPr>
          <w:rFonts w:ascii="Arial" w:eastAsia="Arial" w:hAnsi="Arial" w:cs="Arial"/>
          <w:color w:val="000000"/>
          <w:sz w:val="24"/>
        </w:rPr>
      </w:pPr>
      <w:proofErr w:type="spellStart"/>
      <w:r>
        <w:rPr>
          <w:rFonts w:ascii="Arial" w:eastAsia="Arial" w:hAnsi="Arial" w:cs="Arial"/>
          <w:color w:val="000000"/>
          <w:sz w:val="24"/>
        </w:rPr>
        <w:t>Bantuan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sarana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pendukung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usaha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p>
    <w:p w:rsidR="00D65755" w:rsidRDefault="00072C80">
      <w:pPr>
        <w:numPr>
          <w:ilvl w:val="0"/>
          <w:numId w:val="13"/>
        </w:numPr>
        <w:spacing w:after="0" w:line="480" w:lineRule="auto"/>
        <w:ind w:left="851" w:hanging="425"/>
        <w:jc w:val="both"/>
        <w:rPr>
          <w:rFonts w:ascii="Arial" w:eastAsia="Arial" w:hAnsi="Arial" w:cs="Arial"/>
          <w:color w:val="000000"/>
          <w:sz w:val="24"/>
        </w:rPr>
      </w:pPr>
      <w:r>
        <w:rPr>
          <w:rFonts w:ascii="Arial" w:eastAsia="Arial" w:hAnsi="Arial" w:cs="Arial"/>
          <w:color w:val="000000"/>
          <w:sz w:val="24"/>
        </w:rPr>
        <w:t xml:space="preserve">Bina </w:t>
      </w:r>
      <w:proofErr w:type="spellStart"/>
      <w:r>
        <w:rPr>
          <w:rFonts w:ascii="Arial" w:eastAsia="Arial" w:hAnsi="Arial" w:cs="Arial"/>
          <w:color w:val="000000"/>
          <w:sz w:val="24"/>
        </w:rPr>
        <w:t>Lingkungan</w:t>
      </w:r>
      <w:proofErr w:type="spellEnd"/>
    </w:p>
    <w:p w:rsidR="00D65755" w:rsidRDefault="00072C80">
      <w:pPr>
        <w:numPr>
          <w:ilvl w:val="0"/>
          <w:numId w:val="13"/>
        </w:numPr>
        <w:spacing w:after="0" w:line="480" w:lineRule="auto"/>
        <w:ind w:left="1276" w:hanging="425"/>
        <w:jc w:val="both"/>
        <w:rPr>
          <w:rFonts w:ascii="Arial" w:eastAsia="Arial" w:hAnsi="Arial" w:cs="Arial"/>
          <w:color w:val="000000"/>
          <w:sz w:val="24"/>
        </w:rPr>
      </w:pPr>
      <w:proofErr w:type="spellStart"/>
      <w:r>
        <w:rPr>
          <w:rFonts w:ascii="Arial" w:eastAsia="Arial" w:hAnsi="Arial" w:cs="Arial"/>
          <w:color w:val="000000"/>
          <w:sz w:val="24"/>
        </w:rPr>
        <w:lastRenderedPageBreak/>
        <w:t>Pengawasan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peninjauan</w:t>
      </w:r>
      <w:proofErr w:type="spellEnd"/>
      <w:r>
        <w:rPr>
          <w:rFonts w:ascii="Arial" w:eastAsia="Arial" w:hAnsi="Arial" w:cs="Arial"/>
          <w:color w:val="000000"/>
          <w:sz w:val="24"/>
        </w:rPr>
        <w:t xml:space="preserve"> area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memperhatikan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faktor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ekonomi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sosial</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ekologi</w:t>
      </w:r>
      <w:proofErr w:type="spellEnd"/>
    </w:p>
    <w:p w:rsidR="00D65755" w:rsidRDefault="00072C80">
      <w:pPr>
        <w:numPr>
          <w:ilvl w:val="0"/>
          <w:numId w:val="13"/>
        </w:numPr>
        <w:spacing w:after="0" w:line="480" w:lineRule="auto"/>
        <w:ind w:left="851" w:hanging="425"/>
        <w:jc w:val="both"/>
        <w:rPr>
          <w:rFonts w:ascii="Arial" w:eastAsia="Arial" w:hAnsi="Arial" w:cs="Arial"/>
          <w:color w:val="000000"/>
          <w:sz w:val="24"/>
        </w:rPr>
      </w:pPr>
      <w:r>
        <w:rPr>
          <w:rFonts w:ascii="Arial" w:eastAsia="Arial" w:hAnsi="Arial" w:cs="Arial"/>
          <w:color w:val="000000"/>
          <w:sz w:val="24"/>
        </w:rPr>
        <w:t xml:space="preserve">Bina </w:t>
      </w:r>
      <w:proofErr w:type="spellStart"/>
      <w:r>
        <w:rPr>
          <w:rFonts w:ascii="Arial" w:eastAsia="Arial" w:hAnsi="Arial" w:cs="Arial"/>
          <w:color w:val="000000"/>
          <w:sz w:val="24"/>
        </w:rPr>
        <w:t>Kelembagaan</w:t>
      </w:r>
      <w:proofErr w:type="spellEnd"/>
    </w:p>
    <w:p w:rsidR="00D65755" w:rsidRDefault="00072C80">
      <w:pPr>
        <w:numPr>
          <w:ilvl w:val="0"/>
          <w:numId w:val="13"/>
        </w:numPr>
        <w:spacing w:after="0" w:line="480" w:lineRule="auto"/>
        <w:ind w:left="1276" w:hanging="425"/>
        <w:jc w:val="both"/>
        <w:rPr>
          <w:rFonts w:ascii="Arial" w:eastAsia="Arial" w:hAnsi="Arial" w:cs="Arial"/>
          <w:color w:val="000000"/>
          <w:sz w:val="24"/>
        </w:rPr>
      </w:pPr>
      <w:proofErr w:type="spellStart"/>
      <w:r>
        <w:rPr>
          <w:rFonts w:ascii="Arial" w:eastAsia="Arial" w:hAnsi="Arial" w:cs="Arial"/>
          <w:color w:val="000000"/>
          <w:sz w:val="24"/>
        </w:rPr>
        <w:t>Pembentukan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koperasi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sejumlah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kelompok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tani</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berkembang</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pelaksanaannya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faktor</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mendukung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serta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menghambat</w:t>
      </w:r>
      <w:proofErr w:type="spellEnd"/>
      <w:r>
        <w:rPr>
          <w:rFonts w:ascii="Arial" w:eastAsia="Arial" w:hAnsi="Arial" w:cs="Arial"/>
          <w:color w:val="000000"/>
          <w:sz w:val="24"/>
        </w:rPr>
        <w:t xml:space="preserve"> proses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Berdasarkan</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hasil</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pengamatan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wawancara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dilakukan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kepada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pihak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melalui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diperoleh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informasi</w:t>
      </w:r>
      <w:r>
        <w:rPr>
          <w:rFonts w:ascii="Arial" w:eastAsia="Arial" w:hAnsi="Arial" w:cs="Arial"/>
          <w:b/>
          <w:color w:val="000000"/>
          <w:sz w:val="24"/>
        </w:rPr>
        <w:t>I</w:t>
      </w:r>
      <w:r>
        <w:rPr>
          <w:rFonts w:ascii="Arial" w:eastAsia="Arial" w:hAnsi="Arial" w:cs="Arial"/>
          <w:color w:val="000000"/>
          <w:sz w:val="24"/>
        </w:rPr>
        <w:t>tentang</w:t>
      </w:r>
      <w:r>
        <w:rPr>
          <w:rFonts w:ascii="Arial" w:eastAsia="Arial" w:hAnsi="Arial" w:cs="Arial"/>
          <w:b/>
          <w:color w:val="000000"/>
          <w:sz w:val="24"/>
        </w:rPr>
        <w:t>I</w:t>
      </w:r>
      <w:r>
        <w:rPr>
          <w:rFonts w:ascii="Arial" w:eastAsia="Arial" w:hAnsi="Arial" w:cs="Arial"/>
          <w:color w:val="000000"/>
          <w:sz w:val="24"/>
        </w:rPr>
        <w:t>fa</w:t>
      </w:r>
      <w:r>
        <w:rPr>
          <w:rFonts w:ascii="Arial" w:eastAsia="Arial" w:hAnsi="Arial" w:cs="Arial"/>
          <w:color w:val="000000"/>
          <w:sz w:val="24"/>
        </w:rPr>
        <w:t>ktor-faktor</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mendukung</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menghambat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memberdayakan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Faktor-faktor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ialah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berikut</w:t>
      </w:r>
      <w:proofErr w:type="spellEnd"/>
      <w:r>
        <w:rPr>
          <w:rFonts w:ascii="Arial" w:eastAsia="Arial" w:hAnsi="Arial" w:cs="Arial"/>
          <w:color w:val="000000"/>
          <w:sz w:val="24"/>
        </w:rPr>
        <w:t>:</w:t>
      </w:r>
    </w:p>
    <w:p w:rsidR="00D65755" w:rsidRDefault="00072C80">
      <w:pPr>
        <w:numPr>
          <w:ilvl w:val="0"/>
          <w:numId w:val="14"/>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Faktor</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pendukung</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Beberapa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faktor</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mendukung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menjalankan</w:t>
      </w:r>
      <w:proofErr w:type="spellEnd"/>
      <w:r>
        <w:rPr>
          <w:rFonts w:ascii="Arial" w:eastAsia="Arial" w:hAnsi="Arial" w:cs="Arial"/>
          <w:color w:val="000000"/>
          <w:sz w:val="24"/>
        </w:rPr>
        <w:t xml:space="preserve"> Program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Masyaraka</w:t>
      </w:r>
      <w:r>
        <w:rPr>
          <w:rFonts w:ascii="Arial" w:eastAsia="Arial" w:hAnsi="Arial" w:cs="Arial"/>
          <w:color w:val="000000"/>
          <w:sz w:val="24"/>
        </w:rPr>
        <w:t xml:space="preserve">t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khususnya</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Pr>
          <w:rFonts w:ascii="Arial" w:eastAsia="Arial" w:hAnsi="Arial" w:cs="Arial"/>
          <w:color w:val="000000"/>
          <w:sz w:val="24"/>
        </w:rPr>
        <w:t xml:space="preserve"> : </w:t>
      </w:r>
    </w:p>
    <w:p w:rsidR="00D65755" w:rsidRDefault="00072C80">
      <w:pPr>
        <w:numPr>
          <w:ilvl w:val="0"/>
          <w:numId w:val="15"/>
        </w:numPr>
        <w:spacing w:after="200" w:line="480" w:lineRule="auto"/>
        <w:ind w:left="851" w:hanging="360"/>
        <w:jc w:val="both"/>
        <w:rPr>
          <w:rFonts w:ascii="Calibri" w:eastAsia="Calibri" w:hAnsi="Calibri" w:cs="Calibri"/>
          <w:color w:val="000000"/>
        </w:rPr>
      </w:pP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mempunyai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kewenangan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serta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tugasEpokok</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fungsi</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jelas</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diatur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Peraturan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Bupati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Nomor</w:t>
      </w:r>
      <w:proofErr w:type="spellEnd"/>
      <w:r>
        <w:rPr>
          <w:rFonts w:ascii="Arial" w:eastAsia="Arial" w:hAnsi="Arial" w:cs="Arial"/>
          <w:color w:val="000000"/>
          <w:sz w:val="24"/>
        </w:rPr>
        <w:t xml:space="preserve">  48 </w:t>
      </w:r>
      <w:proofErr w:type="spellStart"/>
      <w:r>
        <w:rPr>
          <w:rFonts w:ascii="Arial" w:eastAsia="Arial" w:hAnsi="Arial" w:cs="Arial"/>
          <w:color w:val="000000"/>
          <w:sz w:val="24"/>
        </w:rPr>
        <w:t>Tahun</w:t>
      </w:r>
      <w:proofErr w:type="spellEnd"/>
      <w:r>
        <w:rPr>
          <w:rFonts w:ascii="Arial" w:eastAsia="Arial" w:hAnsi="Arial" w:cs="Arial"/>
          <w:color w:val="000000"/>
          <w:sz w:val="24"/>
        </w:rPr>
        <w:t xml:space="preserve"> 2016</w:t>
      </w:r>
      <w:r w:rsidR="00CF1C78">
        <w:rPr>
          <w:rFonts w:ascii="Arial" w:eastAsia="Arial" w:hAnsi="Arial" w:cs="Arial"/>
          <w:color w:val="000000"/>
          <w:sz w:val="24"/>
        </w:rPr>
        <w:t xml:space="preserve"> </w:t>
      </w:r>
      <w:proofErr w:type="spellStart"/>
      <w:r>
        <w:rPr>
          <w:rFonts w:ascii="Arial" w:eastAsia="Arial" w:hAnsi="Arial" w:cs="Arial"/>
          <w:color w:val="000000"/>
          <w:sz w:val="24"/>
        </w:rPr>
        <w:t>tentang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Susunan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Organisasi</w:t>
      </w:r>
      <w:proofErr w:type="spellEnd"/>
      <w:r w:rsidR="00CF1C78">
        <w:rPr>
          <w:rFonts w:ascii="Arial" w:eastAsia="Arial" w:hAnsi="Arial" w:cs="Arial"/>
          <w:color w:val="000000"/>
          <w:sz w:val="24"/>
        </w:rPr>
        <w:t xml:space="preserve"> </w:t>
      </w:r>
      <w:r>
        <w:rPr>
          <w:rFonts w:ascii="Arial" w:eastAsia="Arial" w:hAnsi="Arial" w:cs="Arial"/>
          <w:color w:val="000000"/>
          <w:sz w:val="24"/>
        </w:rPr>
        <w:t>dan</w:t>
      </w:r>
      <w:r w:rsidR="00CF1C78">
        <w:rPr>
          <w:rFonts w:ascii="Arial" w:eastAsia="Arial" w:hAnsi="Arial" w:cs="Arial"/>
          <w:color w:val="000000"/>
          <w:sz w:val="24"/>
        </w:rPr>
        <w:t xml:space="preserve"> </w:t>
      </w:r>
      <w:proofErr w:type="spellStart"/>
      <w:r>
        <w:rPr>
          <w:rFonts w:ascii="Arial" w:eastAsia="Arial" w:hAnsi="Arial" w:cs="Arial"/>
          <w:color w:val="000000"/>
          <w:sz w:val="24"/>
        </w:rPr>
        <w:t>Rincian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Tugas</w:t>
      </w:r>
      <w:proofErr w:type="spellEnd"/>
      <w:r w:rsidR="00CF1C78">
        <w:rPr>
          <w:rFonts w:ascii="Arial" w:eastAsia="Arial" w:hAnsi="Arial" w:cs="Arial"/>
          <w:b/>
          <w:color w:val="000000"/>
          <w:sz w:val="24"/>
        </w:rPr>
        <w:t xml:space="preserve"> </w:t>
      </w:r>
      <w:proofErr w:type="spellStart"/>
      <w:r>
        <w:rPr>
          <w:rFonts w:ascii="Arial" w:eastAsia="Arial" w:hAnsi="Arial" w:cs="Arial"/>
          <w:color w:val="000000"/>
          <w:sz w:val="24"/>
        </w:rPr>
        <w:t>Pokok</w:t>
      </w:r>
      <w:proofErr w:type="spellEnd"/>
      <w:r>
        <w:rPr>
          <w:rFonts w:ascii="Arial" w:eastAsia="Arial" w:hAnsi="Arial" w:cs="Arial"/>
          <w:color w:val="000000"/>
          <w:sz w:val="24"/>
        </w:rPr>
        <w:t>,</w:t>
      </w:r>
      <w:r>
        <w:rPr>
          <w:rFonts w:ascii="Arial" w:eastAsia="Arial" w:hAnsi="Arial" w:cs="Arial"/>
          <w:color w:val="000000"/>
          <w:sz w:val="24"/>
        </w:rPr>
        <w:t xml:space="preserve"> </w:t>
      </w:r>
      <w:proofErr w:type="spellStart"/>
      <w:r>
        <w:rPr>
          <w:rFonts w:ascii="Arial" w:eastAsia="Arial" w:hAnsi="Arial" w:cs="Arial"/>
          <w:color w:val="000000"/>
          <w:sz w:val="24"/>
        </w:rPr>
        <w:t>Fungsi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serta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Uraian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Tugas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w:t>
      </w:r>
    </w:p>
    <w:p w:rsidR="00D65755" w:rsidRDefault="00072C80">
      <w:pPr>
        <w:numPr>
          <w:ilvl w:val="0"/>
          <w:numId w:val="15"/>
        </w:numPr>
        <w:spacing w:after="200" w:line="480" w:lineRule="auto"/>
        <w:ind w:left="851" w:hanging="360"/>
        <w:jc w:val="both"/>
        <w:rPr>
          <w:rFonts w:ascii="Calibri" w:eastAsia="Calibri" w:hAnsi="Calibri" w:cs="Calibri"/>
          <w:color w:val="000000"/>
        </w:rPr>
      </w:pPr>
      <w:proofErr w:type="spellStart"/>
      <w:r>
        <w:rPr>
          <w:rFonts w:ascii="Arial" w:eastAsia="Arial" w:hAnsi="Arial" w:cs="Arial"/>
          <w:color w:val="000000"/>
          <w:sz w:val="24"/>
        </w:rPr>
        <w:t>Sumber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alam</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tersedia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cukup</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berlimpah</w:t>
      </w:r>
      <w:proofErr w:type="spellEnd"/>
      <w:r>
        <w:rPr>
          <w:rFonts w:ascii="Arial" w:eastAsia="Arial" w:hAnsi="Arial" w:cs="Arial"/>
          <w:color w:val="000000"/>
          <w:sz w:val="24"/>
        </w:rPr>
        <w:t>.</w:t>
      </w:r>
    </w:p>
    <w:p w:rsidR="00D65755" w:rsidRDefault="00072C80">
      <w:pPr>
        <w:numPr>
          <w:ilvl w:val="0"/>
          <w:numId w:val="15"/>
        </w:numPr>
        <w:spacing w:after="200" w:line="480" w:lineRule="auto"/>
        <w:ind w:left="851" w:hanging="360"/>
        <w:jc w:val="both"/>
        <w:rPr>
          <w:rFonts w:ascii="Calibri" w:eastAsia="Calibri" w:hAnsi="Calibri" w:cs="Calibri"/>
          <w:color w:val="000000"/>
        </w:rPr>
      </w:pPr>
      <w:proofErr w:type="spellStart"/>
      <w:r>
        <w:rPr>
          <w:rFonts w:ascii="Arial" w:eastAsia="Arial" w:hAnsi="Arial" w:cs="Arial"/>
          <w:color w:val="000000"/>
          <w:sz w:val="24"/>
        </w:rPr>
        <w:t>Potensi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subsektor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sangat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besar</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menjalankan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usaha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tersebut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masih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tinggi</w:t>
      </w:r>
      <w:proofErr w:type="spellEnd"/>
      <w:r>
        <w:rPr>
          <w:rFonts w:ascii="Arial" w:eastAsia="Arial" w:hAnsi="Arial" w:cs="Arial"/>
          <w:color w:val="000000"/>
          <w:sz w:val="24"/>
        </w:rPr>
        <w:t>.</w:t>
      </w:r>
    </w:p>
    <w:p w:rsidR="00D65755" w:rsidRDefault="00072C80">
      <w:pPr>
        <w:numPr>
          <w:ilvl w:val="0"/>
          <w:numId w:val="15"/>
        </w:numPr>
        <w:spacing w:after="0" w:line="480" w:lineRule="auto"/>
        <w:ind w:left="851" w:hanging="425"/>
        <w:jc w:val="both"/>
        <w:rPr>
          <w:rFonts w:ascii="Arial" w:eastAsia="Arial" w:hAnsi="Arial" w:cs="Arial"/>
          <w:color w:val="000000"/>
          <w:sz w:val="24"/>
        </w:rPr>
      </w:pPr>
      <w:proofErr w:type="spellStart"/>
      <w:r>
        <w:rPr>
          <w:rFonts w:ascii="Arial" w:eastAsia="Arial" w:hAnsi="Arial" w:cs="Arial"/>
          <w:color w:val="000000"/>
          <w:sz w:val="24"/>
        </w:rPr>
        <w:t>Faktor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penghambat</w:t>
      </w:r>
      <w:proofErr w:type="spellEnd"/>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lastRenderedPageBreak/>
        <w:t>Beberapa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faktor</w:t>
      </w:r>
      <w:proofErr w:type="spellEnd"/>
      <w:r w:rsidR="00CF1C78">
        <w:rPr>
          <w:rFonts w:ascii="Arial" w:eastAsia="Arial" w:hAnsi="Arial" w:cs="Arial"/>
          <w:color w:val="000000"/>
          <w:sz w:val="24"/>
        </w:rPr>
        <w:t xml:space="preserve"> </w:t>
      </w:r>
      <w:r>
        <w:rPr>
          <w:rFonts w:ascii="Arial" w:eastAsia="Arial" w:hAnsi="Arial" w:cs="Arial"/>
          <w:color w:val="000000"/>
          <w:sz w:val="24"/>
        </w:rPr>
        <w:t xml:space="preserve">yang </w:t>
      </w:r>
      <w:proofErr w:type="spellStart"/>
      <w:r>
        <w:rPr>
          <w:rFonts w:ascii="Arial" w:eastAsia="Arial" w:hAnsi="Arial" w:cs="Arial"/>
          <w:color w:val="000000"/>
          <w:sz w:val="24"/>
        </w:rPr>
        <w:t>menjadi</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penghambat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menjalankan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Progam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Perkebunan Rakyat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yaitu</w:t>
      </w:r>
      <w:proofErr w:type="spellEnd"/>
      <w:r>
        <w:rPr>
          <w:rFonts w:ascii="Arial" w:eastAsia="Arial" w:hAnsi="Arial" w:cs="Arial"/>
          <w:color w:val="000000"/>
          <w:sz w:val="24"/>
        </w:rPr>
        <w:t xml:space="preserve"> :</w:t>
      </w:r>
    </w:p>
    <w:p w:rsidR="00D65755" w:rsidRDefault="00072C80">
      <w:pPr>
        <w:numPr>
          <w:ilvl w:val="0"/>
          <w:numId w:val="16"/>
        </w:numPr>
        <w:spacing w:after="200" w:line="480" w:lineRule="auto"/>
        <w:ind w:left="720" w:hanging="360"/>
        <w:jc w:val="both"/>
        <w:rPr>
          <w:rFonts w:ascii="Arial" w:eastAsia="Arial" w:hAnsi="Arial" w:cs="Arial"/>
          <w:color w:val="000000"/>
          <w:sz w:val="24"/>
        </w:rPr>
      </w:pPr>
      <w:proofErr w:type="spellStart"/>
      <w:r>
        <w:rPr>
          <w:rFonts w:ascii="Arial" w:eastAsia="Arial" w:hAnsi="Arial" w:cs="Arial"/>
          <w:color w:val="000000"/>
          <w:sz w:val="24"/>
        </w:rPr>
        <w:t>Terbatasnya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sarana</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prasarana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diperlukan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kepentingan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penyelenggaraan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penyuluhan</w:t>
      </w:r>
      <w:proofErr w:type="spellEnd"/>
      <w:r>
        <w:rPr>
          <w:rFonts w:ascii="Arial" w:eastAsia="Arial" w:hAnsi="Arial" w:cs="Arial"/>
          <w:color w:val="000000"/>
          <w:sz w:val="24"/>
        </w:rPr>
        <w:t>/</w:t>
      </w:r>
      <w:proofErr w:type="spellStart"/>
      <w:r>
        <w:rPr>
          <w:rFonts w:ascii="Arial" w:eastAsia="Arial" w:hAnsi="Arial" w:cs="Arial"/>
          <w:color w:val="000000"/>
          <w:sz w:val="24"/>
        </w:rPr>
        <w:t>pelatih</w:t>
      </w:r>
      <w:r>
        <w:rPr>
          <w:rFonts w:ascii="Arial" w:eastAsia="Arial" w:hAnsi="Arial" w:cs="Arial"/>
          <w:color w:val="000000"/>
          <w:sz w:val="24"/>
        </w:rPr>
        <w: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penggunaan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lahan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w:t>
      </w:r>
    </w:p>
    <w:p w:rsidR="00D65755" w:rsidRDefault="00072C80">
      <w:pPr>
        <w:numPr>
          <w:ilvl w:val="0"/>
          <w:numId w:val="16"/>
        </w:numPr>
        <w:spacing w:after="200" w:line="480" w:lineRule="auto"/>
        <w:ind w:left="720" w:hanging="360"/>
        <w:jc w:val="both"/>
        <w:rPr>
          <w:rFonts w:ascii="Arial" w:eastAsia="Arial" w:hAnsi="Arial" w:cs="Arial"/>
          <w:color w:val="000000"/>
          <w:sz w:val="24"/>
        </w:rPr>
      </w:pPr>
      <w:proofErr w:type="spellStart"/>
      <w:r>
        <w:rPr>
          <w:rFonts w:ascii="Arial" w:eastAsia="Arial" w:hAnsi="Arial" w:cs="Arial"/>
          <w:color w:val="000000"/>
          <w:sz w:val="24"/>
        </w:rPr>
        <w:t>Terbatasnya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permodalan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bagi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ingin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mengembangkan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usaha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w:t>
      </w:r>
      <w:proofErr w:type="spellStart"/>
      <w:r>
        <w:rPr>
          <w:rFonts w:ascii="Arial" w:eastAsia="Arial" w:hAnsi="Arial" w:cs="Arial"/>
          <w:color w:val="000000"/>
          <w:sz w:val="24"/>
        </w:rPr>
        <w:t>perkebunan</w:t>
      </w:r>
      <w:proofErr w:type="spellEnd"/>
      <w:r>
        <w:rPr>
          <w:rFonts w:ascii="Arial" w:eastAsia="Arial" w:hAnsi="Arial" w:cs="Arial"/>
          <w:color w:val="000000"/>
          <w:sz w:val="24"/>
        </w:rPr>
        <w:t>.</w:t>
      </w:r>
    </w:p>
    <w:p w:rsidR="00D65755" w:rsidRDefault="00072C80">
      <w:pPr>
        <w:numPr>
          <w:ilvl w:val="0"/>
          <w:numId w:val="16"/>
        </w:numPr>
        <w:spacing w:after="200" w:line="480" w:lineRule="auto"/>
        <w:ind w:left="720" w:hanging="360"/>
        <w:jc w:val="both"/>
        <w:rPr>
          <w:rFonts w:ascii="Arial" w:eastAsia="Arial" w:hAnsi="Arial" w:cs="Arial"/>
          <w:color w:val="000000"/>
          <w:sz w:val="24"/>
        </w:rPr>
      </w:pPr>
      <w:proofErr w:type="spellStart"/>
      <w:r>
        <w:rPr>
          <w:rFonts w:ascii="Arial" w:eastAsia="Arial" w:hAnsi="Arial" w:cs="Arial"/>
          <w:color w:val="000000"/>
          <w:sz w:val="24"/>
        </w:rPr>
        <w:t>Rendahnya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minat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investasi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perusahaan-perusahaan</w:t>
      </w:r>
      <w:proofErr w:type="spellEnd"/>
      <w:r>
        <w:rPr>
          <w:rFonts w:ascii="Arial" w:eastAsia="Arial" w:hAnsi="Arial" w:cs="Arial"/>
          <w:color w:val="000000"/>
          <w:sz w:val="24"/>
        </w:rPr>
        <w:t xml:space="preserve"> dan BUMN/BUMD </w:t>
      </w:r>
      <w:proofErr w:type="spellStart"/>
      <w:r>
        <w:rPr>
          <w:rFonts w:ascii="Arial" w:eastAsia="Arial" w:hAnsi="Arial" w:cs="Arial"/>
          <w:color w:val="000000"/>
          <w:sz w:val="24"/>
        </w:rPr>
        <w:t>untuk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menjalin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kerjasama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kemitraan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w:t>
      </w:r>
      <w:r>
        <w:rPr>
          <w:rFonts w:ascii="Arial" w:eastAsia="Arial" w:hAnsi="Arial" w:cs="Arial"/>
          <w:color w:val="000000"/>
          <w:sz w:val="24"/>
        </w:rPr>
        <w:t>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w:t>
      </w:r>
    </w:p>
    <w:p w:rsidR="00D65755" w:rsidRDefault="00072C80">
      <w:pPr>
        <w:numPr>
          <w:ilvl w:val="0"/>
          <w:numId w:val="16"/>
        </w:numPr>
        <w:spacing w:after="200" w:line="480" w:lineRule="auto"/>
        <w:ind w:left="720" w:hanging="360"/>
        <w:jc w:val="both"/>
        <w:rPr>
          <w:rFonts w:ascii="Arial" w:eastAsia="Arial" w:hAnsi="Arial" w:cs="Arial"/>
          <w:color w:val="000000"/>
          <w:sz w:val="24"/>
        </w:rPr>
      </w:pPr>
      <w:r>
        <w:rPr>
          <w:rFonts w:ascii="Arial" w:eastAsia="Arial" w:hAnsi="Arial" w:cs="Arial"/>
          <w:color w:val="000000"/>
          <w:sz w:val="24"/>
        </w:rPr>
        <w:t xml:space="preserve">Masyarakat yang </w:t>
      </w:r>
      <w:proofErr w:type="spellStart"/>
      <w:r>
        <w:rPr>
          <w:rFonts w:ascii="Arial" w:eastAsia="Arial" w:hAnsi="Arial" w:cs="Arial"/>
          <w:color w:val="000000"/>
          <w:sz w:val="24"/>
        </w:rPr>
        <w:t>diberdayakan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kadang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masih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kurang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kebersamaannya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sehingga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mewujudkan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koperasi</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sudah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dibentuk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masih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sukar</w:t>
      </w:r>
      <w:proofErr w:type="spellEnd"/>
      <w:r>
        <w:rPr>
          <w:rFonts w:ascii="Arial" w:eastAsia="Arial" w:hAnsi="Arial" w:cs="Arial"/>
          <w:color w:val="000000"/>
          <w:sz w:val="24"/>
        </w:rPr>
        <w:t>.</w:t>
      </w:r>
    </w:p>
    <w:p w:rsidR="00D65755" w:rsidRDefault="00072C80">
      <w:pPr>
        <w:spacing w:after="0" w:line="480" w:lineRule="auto"/>
        <w:jc w:val="both"/>
        <w:rPr>
          <w:rFonts w:ascii="Arial" w:eastAsia="Arial" w:hAnsi="Arial" w:cs="Arial"/>
          <w:b/>
          <w:color w:val="000000"/>
          <w:sz w:val="24"/>
        </w:rPr>
      </w:pPr>
      <w:r>
        <w:rPr>
          <w:rFonts w:ascii="Arial" w:eastAsia="Arial" w:hAnsi="Arial" w:cs="Arial"/>
          <w:b/>
          <w:color w:val="000000"/>
          <w:sz w:val="24"/>
        </w:rPr>
        <w:t>KESIMPULAN</w:t>
      </w: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dilakukan</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Pemerintah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w:t>
      </w:r>
      <w:r>
        <w:rPr>
          <w:rFonts w:ascii="Arial" w:eastAsia="Arial" w:hAnsi="Arial" w:cs="Arial"/>
          <w:color w:val="000000"/>
          <w:sz w:val="24"/>
        </w:rPr>
        <w:t>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melalui</w:t>
      </w:r>
      <w:proofErr w:type="spellEnd"/>
      <w:r>
        <w:rPr>
          <w:rFonts w:ascii="Arial" w:eastAsia="Arial" w:hAnsi="Arial" w:cs="Arial"/>
          <w:color w:val="000000"/>
          <w:sz w:val="24"/>
        </w:rPr>
        <w:t xml:space="preserve"> program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Perkebunan Rakyat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menarik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beberapa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kesimpulan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berikut</w:t>
      </w:r>
      <w:proofErr w:type="spellEnd"/>
      <w:r>
        <w:rPr>
          <w:rFonts w:ascii="Arial" w:eastAsia="Arial" w:hAnsi="Arial" w:cs="Arial"/>
          <w:color w:val="000000"/>
          <w:sz w:val="24"/>
        </w:rPr>
        <w:t>:</w:t>
      </w:r>
    </w:p>
    <w:p w:rsidR="00D65755" w:rsidRDefault="00072C80">
      <w:pPr>
        <w:numPr>
          <w:ilvl w:val="0"/>
          <w:numId w:val="17"/>
        </w:numPr>
        <w:spacing w:after="0" w:line="480" w:lineRule="auto"/>
        <w:ind w:left="851" w:hanging="426"/>
        <w:jc w:val="both"/>
        <w:rPr>
          <w:rFonts w:ascii="Arial" w:eastAsia="Arial" w:hAnsi="Arial" w:cs="Arial"/>
          <w:color w:val="000000"/>
          <w:sz w:val="24"/>
        </w:rPr>
      </w:pPr>
      <w:proofErr w:type="spellStart"/>
      <w:r>
        <w:rPr>
          <w:rFonts w:ascii="Arial" w:eastAsia="Arial" w:hAnsi="Arial" w:cs="Arial"/>
          <w:color w:val="000000"/>
          <w:sz w:val="24"/>
        </w:rPr>
        <w:t>Meningkatnya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kesejahteraan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dengan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mengolah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potensi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ada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disekitar</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lokasi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w:t>
      </w:r>
      <w:r>
        <w:rPr>
          <w:rFonts w:ascii="Arial" w:eastAsia="Arial" w:hAnsi="Arial" w:cs="Arial"/>
          <w:color w:val="000000"/>
          <w:sz w:val="24"/>
        </w:rPr>
        <w:t>nelitian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berdasarkan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kemampuan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kearifan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budaya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lokal</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mereka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kuasai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sehingga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bernilai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ekonomis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lebih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tinggi</w:t>
      </w:r>
      <w:proofErr w:type="spellEnd"/>
      <w:r>
        <w:rPr>
          <w:rFonts w:ascii="Arial" w:eastAsia="Arial" w:hAnsi="Arial" w:cs="Arial"/>
          <w:color w:val="000000"/>
          <w:sz w:val="24"/>
        </w:rPr>
        <w:t xml:space="preserve">. </w:t>
      </w:r>
    </w:p>
    <w:p w:rsidR="00D65755" w:rsidRDefault="00072C80">
      <w:pPr>
        <w:numPr>
          <w:ilvl w:val="0"/>
          <w:numId w:val="17"/>
        </w:numPr>
        <w:spacing w:after="0" w:line="480" w:lineRule="auto"/>
        <w:ind w:left="851" w:hanging="426"/>
        <w:jc w:val="both"/>
        <w:rPr>
          <w:rFonts w:ascii="Arial" w:eastAsia="Arial" w:hAnsi="Arial" w:cs="Arial"/>
          <w:color w:val="000000"/>
          <w:sz w:val="24"/>
        </w:rPr>
      </w:pPr>
      <w:proofErr w:type="spellStart"/>
      <w:r>
        <w:rPr>
          <w:rFonts w:ascii="Arial" w:eastAsia="Arial" w:hAnsi="Arial" w:cs="Arial"/>
          <w:color w:val="000000"/>
          <w:sz w:val="24"/>
        </w:rPr>
        <w:lastRenderedPageBreak/>
        <w:t>Kapasitas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kelembagaan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masyarakat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mengalami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kemajuan</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meningkatnya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perekonomian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lokal</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berperan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pendapatan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asli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daerah</w:t>
      </w:r>
      <w:proofErr w:type="spellEnd"/>
      <w:r>
        <w:rPr>
          <w:rFonts w:ascii="Arial" w:eastAsia="Arial" w:hAnsi="Arial" w:cs="Arial"/>
          <w:color w:val="000000"/>
          <w:sz w:val="24"/>
        </w:rPr>
        <w:t>.</w:t>
      </w:r>
    </w:p>
    <w:p w:rsidR="00D65755" w:rsidRDefault="00D65755">
      <w:pPr>
        <w:spacing w:after="0" w:line="480" w:lineRule="auto"/>
        <w:ind w:left="851"/>
        <w:jc w:val="both"/>
        <w:rPr>
          <w:rFonts w:ascii="Arial" w:eastAsia="Arial" w:hAnsi="Arial" w:cs="Arial"/>
          <w:color w:val="000000"/>
          <w:sz w:val="24"/>
        </w:rPr>
      </w:pPr>
    </w:p>
    <w:p w:rsidR="00D65755" w:rsidRDefault="00072C80">
      <w:pPr>
        <w:spacing w:after="0" w:line="480" w:lineRule="auto"/>
        <w:ind w:firstLine="851"/>
        <w:jc w:val="both"/>
        <w:rPr>
          <w:rFonts w:ascii="Arial" w:eastAsia="Arial" w:hAnsi="Arial" w:cs="Arial"/>
          <w:color w:val="000000"/>
          <w:sz w:val="24"/>
        </w:rPr>
      </w:pP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pelaksanaan</w:t>
      </w:r>
      <w:proofErr w:type="spellEnd"/>
      <w:r>
        <w:rPr>
          <w:rFonts w:ascii="Arial" w:eastAsia="Arial" w:hAnsi="Arial" w:cs="Arial"/>
          <w:color w:val="000000"/>
          <w:sz w:val="24"/>
        </w:rPr>
        <w:t xml:space="preserve"> proses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oleh </w:t>
      </w:r>
      <w:proofErr w:type="spellStart"/>
      <w:r>
        <w:rPr>
          <w:rFonts w:ascii="Arial" w:eastAsia="Arial" w:hAnsi="Arial" w:cs="Arial"/>
          <w:color w:val="000000"/>
          <w:sz w:val="24"/>
        </w:rPr>
        <w:t>Dinas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terdapat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beberapa</w:t>
      </w:r>
      <w:proofErr w:type="spellEnd"/>
      <w:r w:rsidR="00CF1C78">
        <w:rPr>
          <w:rFonts w:ascii="Arial" w:eastAsia="Arial" w:hAnsi="Arial" w:cs="Arial"/>
          <w:color w:val="000000"/>
          <w:sz w:val="24"/>
        </w:rPr>
        <w:t xml:space="preserve"> </w:t>
      </w:r>
      <w:proofErr w:type="spellStart"/>
      <w:r>
        <w:rPr>
          <w:rFonts w:ascii="Arial" w:eastAsia="Arial" w:hAnsi="Arial" w:cs="Arial"/>
          <w:color w:val="000000"/>
          <w:sz w:val="24"/>
        </w:rPr>
        <w:t>faktor</w:t>
      </w:r>
      <w:proofErr w:type="spellEnd"/>
      <w:r w:rsidR="00CF1C78">
        <w:rPr>
          <w:rFonts w:ascii="Arial" w:eastAsia="Arial" w:hAnsi="Arial" w:cs="Arial"/>
          <w:color w:val="000000"/>
          <w:sz w:val="24"/>
        </w:rPr>
        <w:t xml:space="preserve"> </w:t>
      </w:r>
      <w:r>
        <w:rPr>
          <w:rFonts w:ascii="Arial" w:eastAsia="Arial" w:hAnsi="Arial" w:cs="Arial"/>
          <w:color w:val="000000"/>
          <w:sz w:val="24"/>
        </w:rPr>
        <w:t xml:space="preserve">yang </w:t>
      </w:r>
      <w:proofErr w:type="spellStart"/>
      <w:r>
        <w:rPr>
          <w:rFonts w:ascii="Arial" w:eastAsia="Arial" w:hAnsi="Arial" w:cs="Arial"/>
          <w:color w:val="000000"/>
          <w:sz w:val="24"/>
        </w:rPr>
        <w:t>menjadi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pendukung</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penghambat</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pelaksanaanEprogram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sebagaimana</w:t>
      </w:r>
      <w:proofErr w:type="spellEnd"/>
      <w:r>
        <w:rPr>
          <w:rFonts w:ascii="Arial" w:eastAsia="Arial" w:hAnsi="Arial" w:cs="Arial"/>
          <w:color w:val="000000"/>
          <w:sz w:val="24"/>
        </w:rPr>
        <w:t xml:space="preserve"> yang </w:t>
      </w:r>
      <w:proofErr w:type="spellStart"/>
      <w:r>
        <w:rPr>
          <w:rFonts w:ascii="Arial" w:eastAsia="Arial" w:hAnsi="Arial" w:cs="Arial"/>
          <w:color w:val="000000"/>
          <w:sz w:val="24"/>
        </w:rPr>
        <w:t>telah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penulis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jelaskan</w:t>
      </w:r>
      <w:proofErr w:type="spellEnd"/>
      <w:r>
        <w:rPr>
          <w:rFonts w:ascii="Arial" w:eastAsia="Arial" w:hAnsi="Arial" w:cs="Arial"/>
          <w:color w:val="000000"/>
          <w:sz w:val="24"/>
        </w:rPr>
        <w:t xml:space="preserve"> pada </w:t>
      </w:r>
      <w:proofErr w:type="spellStart"/>
      <w:r>
        <w:rPr>
          <w:rFonts w:ascii="Arial" w:eastAsia="Arial" w:hAnsi="Arial" w:cs="Arial"/>
          <w:color w:val="000000"/>
          <w:sz w:val="24"/>
        </w:rPr>
        <w:t>bagian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pembah</w:t>
      </w:r>
      <w:r>
        <w:rPr>
          <w:rFonts w:ascii="Arial" w:eastAsia="Arial" w:hAnsi="Arial" w:cs="Arial"/>
          <w:color w:val="000000"/>
          <w:sz w:val="24"/>
        </w:rPr>
        <w:t>asan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sehingga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ini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sangat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mempengaruhi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hasil</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dari</w:t>
      </w:r>
      <w:proofErr w:type="spellEnd"/>
      <w:r>
        <w:rPr>
          <w:rFonts w:ascii="Arial" w:eastAsia="Arial" w:hAnsi="Arial" w:cs="Arial"/>
          <w:color w:val="000000"/>
          <w:sz w:val="24"/>
        </w:rPr>
        <w:t xml:space="preserve"> program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petani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perkebunan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rakyat</w:t>
      </w:r>
      <w:proofErr w:type="spellEnd"/>
      <w:r>
        <w:rPr>
          <w:rFonts w:ascii="Arial" w:eastAsia="Arial" w:hAnsi="Arial" w:cs="Arial"/>
          <w:color w:val="000000"/>
          <w:sz w:val="24"/>
        </w:rPr>
        <w:t xml:space="preserve"> di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Kota </w:t>
      </w:r>
      <w:proofErr w:type="spellStart"/>
      <w:r>
        <w:rPr>
          <w:rFonts w:ascii="Arial" w:eastAsia="Arial" w:hAnsi="Arial" w:cs="Arial"/>
          <w:color w:val="000000"/>
          <w:sz w:val="24"/>
        </w:rPr>
        <w:t>Besi</w:t>
      </w:r>
      <w:proofErr w:type="spellEnd"/>
      <w:r>
        <w:rPr>
          <w:rFonts w:ascii="Arial" w:eastAsia="Arial" w:hAnsi="Arial" w:cs="Arial"/>
          <w:color w:val="000000"/>
          <w:sz w:val="24"/>
        </w:rPr>
        <w:t>.</w:t>
      </w:r>
    </w:p>
    <w:p w:rsidR="00D65755" w:rsidRDefault="00D65755">
      <w:pPr>
        <w:rPr>
          <w:rFonts w:ascii="Arial" w:eastAsia="Arial" w:hAnsi="Arial" w:cs="Arial"/>
          <w:b/>
          <w:color w:val="000000"/>
          <w:sz w:val="24"/>
        </w:rPr>
      </w:pPr>
    </w:p>
    <w:p w:rsidR="00D65755" w:rsidRDefault="00D65755">
      <w:pPr>
        <w:rPr>
          <w:rFonts w:ascii="Arial" w:eastAsia="Arial" w:hAnsi="Arial" w:cs="Arial"/>
          <w:b/>
          <w:color w:val="000000"/>
          <w:sz w:val="24"/>
        </w:rPr>
      </w:pPr>
    </w:p>
    <w:p w:rsidR="00D65755" w:rsidRDefault="00D65755">
      <w:pPr>
        <w:rPr>
          <w:rFonts w:ascii="Arial" w:eastAsia="Arial" w:hAnsi="Arial" w:cs="Arial"/>
          <w:b/>
          <w:color w:val="000000"/>
          <w:sz w:val="24"/>
        </w:rPr>
      </w:pPr>
    </w:p>
    <w:p w:rsidR="00D65755" w:rsidRDefault="00D65755">
      <w:pPr>
        <w:rPr>
          <w:rFonts w:ascii="Arial" w:eastAsia="Arial" w:hAnsi="Arial" w:cs="Arial"/>
          <w:b/>
          <w:color w:val="000000"/>
          <w:sz w:val="24"/>
        </w:rPr>
      </w:pPr>
    </w:p>
    <w:p w:rsidR="00D65755" w:rsidRDefault="00072C80">
      <w:pPr>
        <w:spacing w:after="0" w:line="480" w:lineRule="auto"/>
        <w:jc w:val="both"/>
        <w:rPr>
          <w:rFonts w:ascii="Arial" w:eastAsia="Arial" w:hAnsi="Arial" w:cs="Arial"/>
          <w:b/>
          <w:color w:val="000000"/>
          <w:sz w:val="24"/>
        </w:rPr>
      </w:pPr>
      <w:r>
        <w:rPr>
          <w:rFonts w:ascii="Arial" w:eastAsia="Arial" w:hAnsi="Arial" w:cs="Arial"/>
          <w:b/>
          <w:color w:val="000000"/>
          <w:sz w:val="24"/>
        </w:rPr>
        <w:t>DAFTAR PUSTAKA</w:t>
      </w:r>
    </w:p>
    <w:p w:rsidR="00D65755" w:rsidRDefault="00072C80">
      <w:pPr>
        <w:numPr>
          <w:ilvl w:val="0"/>
          <w:numId w:val="18"/>
        </w:numPr>
        <w:spacing w:after="0" w:line="480" w:lineRule="auto"/>
        <w:ind w:left="851" w:hanging="425"/>
        <w:rPr>
          <w:rFonts w:ascii="Arial" w:eastAsia="Arial" w:hAnsi="Arial" w:cs="Arial"/>
          <w:b/>
          <w:color w:val="000000"/>
          <w:sz w:val="24"/>
        </w:rPr>
      </w:pPr>
      <w:proofErr w:type="spellStart"/>
      <w:r>
        <w:rPr>
          <w:rFonts w:ascii="Arial" w:eastAsia="Arial" w:hAnsi="Arial" w:cs="Arial"/>
          <w:b/>
          <w:color w:val="000000"/>
          <w:sz w:val="24"/>
        </w:rPr>
        <w:t>Buku</w:t>
      </w:r>
      <w:proofErr w:type="spellEnd"/>
      <w:r>
        <w:rPr>
          <w:rFonts w:ascii="Arial" w:eastAsia="Arial" w:hAnsi="Arial" w:cs="Arial"/>
          <w:b/>
          <w:color w:val="000000"/>
          <w:sz w:val="24"/>
        </w:rPr>
        <w:t>–</w:t>
      </w:r>
      <w:proofErr w:type="spellStart"/>
      <w:r>
        <w:rPr>
          <w:rFonts w:ascii="Arial" w:eastAsia="Arial" w:hAnsi="Arial" w:cs="Arial"/>
          <w:b/>
          <w:color w:val="000000"/>
          <w:sz w:val="24"/>
        </w:rPr>
        <w:t>buku</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Referensi</w:t>
      </w:r>
      <w:proofErr w:type="spellEnd"/>
    </w:p>
    <w:p w:rsidR="00D65755" w:rsidRDefault="00072C80">
      <w:pPr>
        <w:spacing w:after="200" w:line="276" w:lineRule="auto"/>
        <w:ind w:left="720" w:hanging="720"/>
        <w:jc w:val="both"/>
        <w:rPr>
          <w:rFonts w:ascii="Arial" w:eastAsia="Arial" w:hAnsi="Arial" w:cs="Arial"/>
          <w:color w:val="000000"/>
          <w:sz w:val="24"/>
        </w:rPr>
      </w:pPr>
      <w:proofErr w:type="spellStart"/>
      <w:r>
        <w:rPr>
          <w:rFonts w:ascii="Arial" w:eastAsia="Arial" w:hAnsi="Arial" w:cs="Arial"/>
          <w:color w:val="000000"/>
          <w:sz w:val="24"/>
        </w:rPr>
        <w:t>Anwas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Oos</w:t>
      </w:r>
      <w:proofErr w:type="spellEnd"/>
      <w:r>
        <w:rPr>
          <w:rFonts w:ascii="Arial" w:eastAsia="Arial" w:hAnsi="Arial" w:cs="Arial"/>
          <w:color w:val="000000"/>
          <w:sz w:val="24"/>
        </w:rPr>
        <w:t xml:space="preserve"> M. 2013. </w:t>
      </w:r>
      <w:proofErr w:type="spellStart"/>
      <w:r>
        <w:rPr>
          <w:rFonts w:ascii="Arial" w:eastAsia="Arial" w:hAnsi="Arial" w:cs="Arial"/>
          <w:i/>
          <w:color w:val="000000"/>
          <w:sz w:val="24"/>
        </w:rPr>
        <w:t>Pemberdayaan</w:t>
      </w:r>
      <w:proofErr w:type="spellEnd"/>
      <w:r>
        <w:rPr>
          <w:rFonts w:ascii="Arial" w:eastAsia="Arial" w:hAnsi="Arial" w:cs="Arial"/>
          <w:i/>
          <w:color w:val="000000"/>
          <w:sz w:val="24"/>
        </w:rPr>
        <w:t xml:space="preserve"> Masyarakat di Era Global</w:t>
      </w:r>
      <w:r>
        <w:rPr>
          <w:rFonts w:ascii="Arial" w:eastAsia="Arial" w:hAnsi="Arial" w:cs="Arial"/>
          <w:color w:val="000000"/>
          <w:sz w:val="24"/>
        </w:rPr>
        <w:t xml:space="preserve">. Bandung : CV </w:t>
      </w:r>
      <w:proofErr w:type="spellStart"/>
      <w:r>
        <w:rPr>
          <w:rFonts w:ascii="Arial" w:eastAsia="Arial" w:hAnsi="Arial" w:cs="Arial"/>
          <w:color w:val="000000"/>
          <w:sz w:val="24"/>
        </w:rPr>
        <w:t>Alfabeta</w:t>
      </w:r>
      <w:proofErr w:type="spellEnd"/>
    </w:p>
    <w:p w:rsidR="00D65755" w:rsidRDefault="00072C80">
      <w:pPr>
        <w:spacing w:after="200" w:line="276" w:lineRule="auto"/>
        <w:ind w:left="720" w:hanging="720"/>
        <w:jc w:val="both"/>
        <w:rPr>
          <w:rFonts w:ascii="Arial" w:eastAsia="Arial" w:hAnsi="Arial" w:cs="Arial"/>
          <w:color w:val="000000"/>
          <w:sz w:val="24"/>
        </w:rPr>
      </w:pPr>
      <w:proofErr w:type="spellStart"/>
      <w:r>
        <w:rPr>
          <w:rFonts w:ascii="Arial" w:eastAsia="Arial" w:hAnsi="Arial" w:cs="Arial"/>
          <w:color w:val="000000"/>
          <w:sz w:val="24"/>
        </w:rPr>
        <w:t>Basrowi</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Suwandi</w:t>
      </w:r>
      <w:proofErr w:type="spellEnd"/>
      <w:r>
        <w:rPr>
          <w:rFonts w:ascii="Arial" w:eastAsia="Arial" w:hAnsi="Arial" w:cs="Arial"/>
          <w:color w:val="000000"/>
          <w:sz w:val="24"/>
        </w:rPr>
        <w:t xml:space="preserve">. 2008. </w:t>
      </w:r>
      <w:proofErr w:type="spellStart"/>
      <w:r>
        <w:rPr>
          <w:rFonts w:ascii="Arial" w:eastAsia="Arial" w:hAnsi="Arial" w:cs="Arial"/>
          <w:i/>
          <w:color w:val="000000"/>
          <w:sz w:val="24"/>
        </w:rPr>
        <w:t>Memahami</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Penelitian</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Kualitatif</w:t>
      </w:r>
      <w:proofErr w:type="spellEnd"/>
      <w:r>
        <w:rPr>
          <w:rFonts w:ascii="Arial" w:eastAsia="Arial" w:hAnsi="Arial" w:cs="Arial"/>
          <w:color w:val="000000"/>
          <w:sz w:val="24"/>
        </w:rPr>
        <w:t xml:space="preserve">. Jakarta: PT </w:t>
      </w:r>
      <w:proofErr w:type="spellStart"/>
      <w:r>
        <w:rPr>
          <w:rFonts w:ascii="Arial" w:eastAsia="Arial" w:hAnsi="Arial" w:cs="Arial"/>
          <w:color w:val="000000"/>
          <w:sz w:val="24"/>
        </w:rPr>
        <w:t>Rineka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Cipta</w:t>
      </w:r>
      <w:proofErr w:type="spellEnd"/>
    </w:p>
    <w:p w:rsidR="00D65755" w:rsidRDefault="00072C80">
      <w:pPr>
        <w:spacing w:after="200" w:line="276" w:lineRule="auto"/>
        <w:ind w:left="720" w:hanging="720"/>
        <w:jc w:val="both"/>
        <w:rPr>
          <w:rFonts w:ascii="Arial" w:eastAsia="Arial" w:hAnsi="Arial" w:cs="Arial"/>
          <w:color w:val="000000"/>
          <w:sz w:val="24"/>
        </w:rPr>
      </w:pPr>
      <w:proofErr w:type="spellStart"/>
      <w:r>
        <w:rPr>
          <w:rFonts w:ascii="Arial" w:eastAsia="Arial" w:hAnsi="Arial" w:cs="Arial"/>
          <w:color w:val="000000"/>
          <w:sz w:val="24"/>
        </w:rPr>
        <w:t>Dahuri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H.Rokhim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Dkk</w:t>
      </w:r>
      <w:proofErr w:type="spellEnd"/>
      <w:r>
        <w:rPr>
          <w:rFonts w:ascii="Arial" w:eastAsia="Arial" w:hAnsi="Arial" w:cs="Arial"/>
          <w:color w:val="000000"/>
          <w:sz w:val="24"/>
        </w:rPr>
        <w:t xml:space="preserve">. 2001. </w:t>
      </w:r>
      <w:proofErr w:type="spellStart"/>
      <w:r>
        <w:rPr>
          <w:rFonts w:ascii="Arial" w:eastAsia="Arial" w:hAnsi="Arial" w:cs="Arial"/>
          <w:i/>
          <w:color w:val="000000"/>
          <w:sz w:val="24"/>
        </w:rPr>
        <w:t>Pengelolaan</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Sumber</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Daya</w:t>
      </w:r>
      <w:proofErr w:type="spellEnd"/>
      <w:r>
        <w:rPr>
          <w:rFonts w:ascii="Arial" w:eastAsia="Arial" w:hAnsi="Arial" w:cs="Arial"/>
          <w:i/>
          <w:color w:val="000000"/>
          <w:sz w:val="24"/>
        </w:rPr>
        <w:t xml:space="preserve"> Wilayah </w:t>
      </w:r>
      <w:proofErr w:type="spellStart"/>
      <w:r>
        <w:rPr>
          <w:rFonts w:ascii="Arial" w:eastAsia="Arial" w:hAnsi="Arial" w:cs="Arial"/>
          <w:i/>
          <w:color w:val="000000"/>
          <w:sz w:val="24"/>
        </w:rPr>
        <w:t>Pesisir</w:t>
      </w:r>
      <w:proofErr w:type="spellEnd"/>
      <w:r>
        <w:rPr>
          <w:rFonts w:ascii="Arial" w:eastAsia="Arial" w:hAnsi="Arial" w:cs="Arial"/>
          <w:i/>
          <w:color w:val="000000"/>
          <w:sz w:val="24"/>
        </w:rPr>
        <w:t xml:space="preserve"> dan </w:t>
      </w:r>
      <w:proofErr w:type="spellStart"/>
      <w:r>
        <w:rPr>
          <w:rFonts w:ascii="Arial" w:eastAsia="Arial" w:hAnsi="Arial" w:cs="Arial"/>
          <w:i/>
          <w:color w:val="000000"/>
          <w:sz w:val="24"/>
        </w:rPr>
        <w:t>Lautan</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Secara</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Terpadu</w:t>
      </w:r>
      <w:proofErr w:type="spellEnd"/>
      <w:r>
        <w:rPr>
          <w:rFonts w:ascii="Arial" w:eastAsia="Arial" w:hAnsi="Arial" w:cs="Arial"/>
          <w:color w:val="000000"/>
          <w:sz w:val="24"/>
        </w:rPr>
        <w:t xml:space="preserve">. Jakarta: PT </w:t>
      </w:r>
      <w:proofErr w:type="spellStart"/>
      <w:r>
        <w:rPr>
          <w:rFonts w:ascii="Arial" w:eastAsia="Arial" w:hAnsi="Arial" w:cs="Arial"/>
          <w:color w:val="000000"/>
          <w:sz w:val="24"/>
        </w:rPr>
        <w:t>Pra</w:t>
      </w:r>
      <w:r>
        <w:rPr>
          <w:rFonts w:ascii="Arial" w:eastAsia="Arial" w:hAnsi="Arial" w:cs="Arial"/>
          <w:color w:val="000000"/>
          <w:sz w:val="24"/>
        </w:rPr>
        <w:t>dnya</w:t>
      </w:r>
      <w:proofErr w:type="spellEnd"/>
      <w:r>
        <w:rPr>
          <w:rFonts w:ascii="Arial" w:eastAsia="Arial" w:hAnsi="Arial" w:cs="Arial"/>
          <w:color w:val="000000"/>
          <w:sz w:val="24"/>
        </w:rPr>
        <w:t xml:space="preserve"> Paramita</w:t>
      </w:r>
    </w:p>
    <w:p w:rsidR="00D65755" w:rsidRDefault="00072C80">
      <w:pPr>
        <w:spacing w:after="200" w:line="276" w:lineRule="auto"/>
        <w:ind w:left="720" w:hanging="720"/>
        <w:jc w:val="both"/>
        <w:rPr>
          <w:rFonts w:ascii="Arial" w:eastAsia="Arial" w:hAnsi="Arial" w:cs="Arial"/>
          <w:color w:val="000000"/>
          <w:sz w:val="24"/>
        </w:rPr>
      </w:pPr>
      <w:proofErr w:type="spellStart"/>
      <w:r>
        <w:rPr>
          <w:rFonts w:ascii="Arial" w:eastAsia="Arial" w:hAnsi="Arial" w:cs="Arial"/>
          <w:color w:val="000000"/>
          <w:sz w:val="24"/>
        </w:rPr>
        <w:t>Hendri</w:t>
      </w:r>
      <w:proofErr w:type="spellEnd"/>
      <w:r>
        <w:rPr>
          <w:rFonts w:ascii="Arial" w:eastAsia="Arial" w:hAnsi="Arial" w:cs="Arial"/>
          <w:color w:val="000000"/>
          <w:sz w:val="24"/>
        </w:rPr>
        <w:t xml:space="preserve">, M. </w:t>
      </w:r>
      <w:proofErr w:type="spellStart"/>
      <w:r>
        <w:rPr>
          <w:rFonts w:ascii="Arial" w:eastAsia="Arial" w:hAnsi="Arial" w:cs="Arial"/>
          <w:color w:val="000000"/>
          <w:sz w:val="24"/>
        </w:rPr>
        <w:t>Dkk</w:t>
      </w:r>
      <w:proofErr w:type="spellEnd"/>
      <w:r>
        <w:rPr>
          <w:rFonts w:ascii="Arial" w:eastAsia="Arial" w:hAnsi="Arial" w:cs="Arial"/>
          <w:color w:val="000000"/>
          <w:sz w:val="24"/>
        </w:rPr>
        <w:t>. 2018.</w:t>
      </w:r>
      <w:r>
        <w:rPr>
          <w:rFonts w:ascii="Arial" w:eastAsia="Arial" w:hAnsi="Arial" w:cs="Arial"/>
          <w:i/>
          <w:color w:val="000000"/>
          <w:sz w:val="24"/>
        </w:rPr>
        <w:t xml:space="preserve"> </w:t>
      </w:r>
      <w:proofErr w:type="spellStart"/>
      <w:r>
        <w:rPr>
          <w:rFonts w:ascii="Arial" w:eastAsia="Arial" w:hAnsi="Arial" w:cs="Arial"/>
          <w:i/>
          <w:color w:val="000000"/>
          <w:sz w:val="24"/>
        </w:rPr>
        <w:t>Untung</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Berlipat</w:t>
      </w:r>
      <w:proofErr w:type="spellEnd"/>
      <w:r w:rsidR="00CF1C78">
        <w:rPr>
          <w:rFonts w:ascii="Arial" w:eastAsia="Arial" w:hAnsi="Arial" w:cs="Arial"/>
          <w:b/>
          <w:color w:val="000000"/>
          <w:sz w:val="24"/>
        </w:rPr>
        <w:t xml:space="preserve"> </w:t>
      </w:r>
      <w:proofErr w:type="spellStart"/>
      <w:r>
        <w:rPr>
          <w:rFonts w:ascii="Arial" w:eastAsia="Arial" w:hAnsi="Arial" w:cs="Arial"/>
          <w:i/>
          <w:color w:val="000000"/>
          <w:sz w:val="24"/>
        </w:rPr>
        <w:t>dari</w:t>
      </w:r>
      <w:proofErr w:type="spellEnd"/>
      <w:r>
        <w:rPr>
          <w:rFonts w:ascii="Arial" w:eastAsia="Arial" w:hAnsi="Arial" w:cs="Arial"/>
          <w:i/>
          <w:color w:val="000000"/>
          <w:sz w:val="24"/>
        </w:rPr>
        <w:t xml:space="preserve"> Budi </w:t>
      </w:r>
      <w:proofErr w:type="spellStart"/>
      <w:r>
        <w:rPr>
          <w:rFonts w:ascii="Arial" w:eastAsia="Arial" w:hAnsi="Arial" w:cs="Arial"/>
          <w:i/>
          <w:color w:val="000000"/>
          <w:sz w:val="24"/>
        </w:rPr>
        <w:t>Daya</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Rumput</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Laut</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Tanaman</w:t>
      </w:r>
      <w:proofErr w:type="spellEnd"/>
      <w:r>
        <w:rPr>
          <w:rFonts w:ascii="Arial" w:eastAsia="Arial" w:hAnsi="Arial" w:cs="Arial"/>
          <w:i/>
          <w:color w:val="000000"/>
          <w:sz w:val="24"/>
        </w:rPr>
        <w:t xml:space="preserve"> Multi </w:t>
      </w:r>
      <w:proofErr w:type="spellStart"/>
      <w:r>
        <w:rPr>
          <w:rFonts w:ascii="Arial" w:eastAsia="Arial" w:hAnsi="Arial" w:cs="Arial"/>
          <w:i/>
          <w:color w:val="000000"/>
          <w:sz w:val="24"/>
        </w:rPr>
        <w:t>Manfaat</w:t>
      </w:r>
      <w:proofErr w:type="spellEnd"/>
      <w:r>
        <w:rPr>
          <w:rFonts w:ascii="Arial" w:eastAsia="Arial" w:hAnsi="Arial" w:cs="Arial"/>
          <w:color w:val="000000"/>
          <w:sz w:val="24"/>
        </w:rPr>
        <w:t>. Yogyakarta: Lily Publisher</w:t>
      </w:r>
    </w:p>
    <w:p w:rsidR="00D65755" w:rsidRDefault="00072C80">
      <w:pPr>
        <w:spacing w:after="0" w:line="480" w:lineRule="auto"/>
        <w:ind w:left="720" w:hanging="720"/>
        <w:jc w:val="both"/>
        <w:rPr>
          <w:rFonts w:ascii="Arial" w:eastAsia="Arial" w:hAnsi="Arial" w:cs="Arial"/>
          <w:color w:val="000000"/>
          <w:sz w:val="24"/>
        </w:rPr>
      </w:pPr>
      <w:proofErr w:type="spellStart"/>
      <w:r>
        <w:rPr>
          <w:rFonts w:ascii="Arial" w:eastAsia="Arial" w:hAnsi="Arial" w:cs="Arial"/>
          <w:color w:val="000000"/>
          <w:sz w:val="24"/>
        </w:rPr>
        <w:t>Mardikanto</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Totok</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Soebianto</w:t>
      </w:r>
      <w:proofErr w:type="spellEnd"/>
      <w:r>
        <w:rPr>
          <w:rFonts w:ascii="Arial" w:eastAsia="Arial" w:hAnsi="Arial" w:cs="Arial"/>
          <w:color w:val="000000"/>
          <w:sz w:val="24"/>
        </w:rPr>
        <w:t xml:space="preserve">. 2013. </w:t>
      </w:r>
      <w:proofErr w:type="spellStart"/>
      <w:r>
        <w:rPr>
          <w:rFonts w:ascii="Arial" w:eastAsia="Arial" w:hAnsi="Arial" w:cs="Arial"/>
          <w:i/>
          <w:color w:val="000000"/>
          <w:sz w:val="24"/>
        </w:rPr>
        <w:t>Pemberdayaan</w:t>
      </w:r>
      <w:proofErr w:type="spellEnd"/>
      <w:r>
        <w:rPr>
          <w:rFonts w:ascii="Arial" w:eastAsia="Arial" w:hAnsi="Arial" w:cs="Arial"/>
          <w:i/>
          <w:color w:val="000000"/>
          <w:sz w:val="24"/>
        </w:rPr>
        <w:t xml:space="preserve"> Masyarakat </w:t>
      </w:r>
      <w:proofErr w:type="spellStart"/>
      <w:r>
        <w:rPr>
          <w:rFonts w:ascii="Arial" w:eastAsia="Arial" w:hAnsi="Arial" w:cs="Arial"/>
          <w:i/>
          <w:color w:val="000000"/>
          <w:sz w:val="24"/>
        </w:rPr>
        <w:t>Dalam</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Perspektif</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Kebijkan</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Publik</w:t>
      </w:r>
      <w:proofErr w:type="spellEnd"/>
      <w:r>
        <w:rPr>
          <w:rFonts w:ascii="Arial" w:eastAsia="Arial" w:hAnsi="Arial" w:cs="Arial"/>
          <w:color w:val="000000"/>
          <w:sz w:val="24"/>
        </w:rPr>
        <w:t xml:space="preserve">. Bandung: </w:t>
      </w:r>
      <w:proofErr w:type="spellStart"/>
      <w:r>
        <w:rPr>
          <w:rFonts w:ascii="Arial" w:eastAsia="Arial" w:hAnsi="Arial" w:cs="Arial"/>
          <w:color w:val="000000"/>
          <w:sz w:val="24"/>
        </w:rPr>
        <w:t>Alfabeta</w:t>
      </w:r>
      <w:proofErr w:type="spellEnd"/>
    </w:p>
    <w:p w:rsidR="00D65755" w:rsidRDefault="00072C80">
      <w:pPr>
        <w:spacing w:after="0" w:line="480" w:lineRule="auto"/>
        <w:ind w:left="720" w:hanging="720"/>
        <w:jc w:val="both"/>
        <w:rPr>
          <w:rFonts w:ascii="Arial" w:eastAsia="Arial" w:hAnsi="Arial" w:cs="Arial"/>
          <w:color w:val="000000"/>
          <w:sz w:val="24"/>
        </w:rPr>
      </w:pPr>
      <w:proofErr w:type="spellStart"/>
      <w:r>
        <w:rPr>
          <w:rFonts w:ascii="Arial" w:eastAsia="Arial" w:hAnsi="Arial" w:cs="Arial"/>
          <w:color w:val="000000"/>
          <w:sz w:val="24"/>
        </w:rPr>
        <w:t>Maryani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Dede</w:t>
      </w:r>
      <w:r>
        <w:rPr>
          <w:rFonts w:ascii="Arial" w:eastAsia="Arial" w:hAnsi="Arial" w:cs="Arial"/>
          <w:color w:val="000000"/>
          <w:sz w:val="24"/>
        </w:rPr>
        <w:t>h</w:t>
      </w:r>
      <w:proofErr w:type="spellEnd"/>
      <w:r>
        <w:rPr>
          <w:rFonts w:ascii="Arial" w:eastAsia="Arial" w:hAnsi="Arial" w:cs="Arial"/>
          <w:color w:val="000000"/>
          <w:sz w:val="24"/>
        </w:rPr>
        <w:t xml:space="preserve"> dan Ruth. 2019. </w:t>
      </w:r>
      <w:proofErr w:type="spellStart"/>
      <w:r>
        <w:rPr>
          <w:rFonts w:ascii="Arial" w:eastAsia="Arial" w:hAnsi="Arial" w:cs="Arial"/>
          <w:i/>
          <w:color w:val="000000"/>
          <w:sz w:val="24"/>
        </w:rPr>
        <w:t>Pemberdayaan</w:t>
      </w:r>
      <w:proofErr w:type="spellEnd"/>
      <w:r>
        <w:rPr>
          <w:rFonts w:ascii="Arial" w:eastAsia="Arial" w:hAnsi="Arial" w:cs="Arial"/>
          <w:i/>
          <w:color w:val="000000"/>
          <w:sz w:val="24"/>
        </w:rPr>
        <w:t xml:space="preserve"> Masyarakat</w:t>
      </w:r>
      <w:r>
        <w:rPr>
          <w:rFonts w:ascii="Arial" w:eastAsia="Arial" w:hAnsi="Arial" w:cs="Arial"/>
          <w:color w:val="000000"/>
          <w:sz w:val="24"/>
        </w:rPr>
        <w:t xml:space="preserve">. Yogyakarta: </w:t>
      </w:r>
      <w:proofErr w:type="spellStart"/>
      <w:r>
        <w:rPr>
          <w:rFonts w:ascii="Arial" w:eastAsia="Arial" w:hAnsi="Arial" w:cs="Arial"/>
          <w:color w:val="000000"/>
          <w:sz w:val="24"/>
        </w:rPr>
        <w:t>Deepublish</w:t>
      </w:r>
      <w:proofErr w:type="spellEnd"/>
      <w:r>
        <w:rPr>
          <w:rFonts w:ascii="Arial" w:eastAsia="Arial" w:hAnsi="Arial" w:cs="Arial"/>
          <w:color w:val="000000"/>
          <w:sz w:val="24"/>
        </w:rPr>
        <w:t xml:space="preserve">  </w:t>
      </w:r>
    </w:p>
    <w:p w:rsidR="00D65755" w:rsidRDefault="00072C80">
      <w:pPr>
        <w:spacing w:after="200" w:line="276" w:lineRule="auto"/>
        <w:ind w:left="720" w:hanging="720"/>
        <w:jc w:val="both"/>
        <w:rPr>
          <w:rFonts w:ascii="Arial" w:eastAsia="Arial" w:hAnsi="Arial" w:cs="Arial"/>
          <w:color w:val="000000"/>
          <w:sz w:val="24"/>
        </w:rPr>
      </w:pPr>
      <w:proofErr w:type="spellStart"/>
      <w:r>
        <w:rPr>
          <w:rFonts w:ascii="Arial" w:eastAsia="Arial" w:hAnsi="Arial" w:cs="Arial"/>
          <w:color w:val="000000"/>
          <w:sz w:val="24"/>
        </w:rPr>
        <w:t>Moleong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Lexy</w:t>
      </w:r>
      <w:proofErr w:type="spellEnd"/>
      <w:r>
        <w:rPr>
          <w:rFonts w:ascii="Arial" w:eastAsia="Arial" w:hAnsi="Arial" w:cs="Arial"/>
          <w:color w:val="000000"/>
          <w:sz w:val="24"/>
        </w:rPr>
        <w:t xml:space="preserve"> J. 2013. </w:t>
      </w:r>
      <w:proofErr w:type="spellStart"/>
      <w:r>
        <w:rPr>
          <w:rFonts w:ascii="Arial" w:eastAsia="Arial" w:hAnsi="Arial" w:cs="Arial"/>
          <w:i/>
          <w:color w:val="000000"/>
          <w:sz w:val="24"/>
        </w:rPr>
        <w:t>Metode</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Penelitian</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Kualitatif</w:t>
      </w:r>
      <w:proofErr w:type="spellEnd"/>
      <w:r>
        <w:rPr>
          <w:rFonts w:ascii="Arial" w:eastAsia="Arial" w:hAnsi="Arial" w:cs="Arial"/>
          <w:color w:val="000000"/>
          <w:sz w:val="24"/>
        </w:rPr>
        <w:t xml:space="preserve">. Bandung: PT </w:t>
      </w:r>
      <w:proofErr w:type="spellStart"/>
      <w:r>
        <w:rPr>
          <w:rFonts w:ascii="Arial" w:eastAsia="Arial" w:hAnsi="Arial" w:cs="Arial"/>
          <w:color w:val="000000"/>
          <w:sz w:val="24"/>
        </w:rPr>
        <w:t>Remaja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Rosdakarya</w:t>
      </w:r>
      <w:proofErr w:type="spellEnd"/>
    </w:p>
    <w:p w:rsidR="00D65755" w:rsidRDefault="00072C80">
      <w:pPr>
        <w:spacing w:after="200" w:line="276" w:lineRule="auto"/>
        <w:ind w:left="720" w:hanging="720"/>
        <w:jc w:val="both"/>
        <w:rPr>
          <w:rFonts w:ascii="Arial" w:eastAsia="Arial" w:hAnsi="Arial" w:cs="Arial"/>
          <w:color w:val="000000"/>
          <w:sz w:val="24"/>
        </w:rPr>
      </w:pPr>
      <w:r>
        <w:rPr>
          <w:rFonts w:ascii="Arial" w:eastAsia="Arial" w:hAnsi="Arial" w:cs="Arial"/>
          <w:color w:val="000000"/>
          <w:sz w:val="24"/>
        </w:rPr>
        <w:t xml:space="preserve">Nazir, </w:t>
      </w:r>
      <w:proofErr w:type="spellStart"/>
      <w:r>
        <w:rPr>
          <w:rFonts w:ascii="Arial" w:eastAsia="Arial" w:hAnsi="Arial" w:cs="Arial"/>
          <w:color w:val="000000"/>
          <w:sz w:val="24"/>
        </w:rPr>
        <w:t>Moh</w:t>
      </w:r>
      <w:proofErr w:type="spellEnd"/>
      <w:r>
        <w:rPr>
          <w:rFonts w:ascii="Arial" w:eastAsia="Arial" w:hAnsi="Arial" w:cs="Arial"/>
          <w:color w:val="000000"/>
          <w:sz w:val="24"/>
        </w:rPr>
        <w:t xml:space="preserve">. 2017. </w:t>
      </w:r>
      <w:proofErr w:type="spellStart"/>
      <w:r>
        <w:rPr>
          <w:rFonts w:ascii="Arial" w:eastAsia="Arial" w:hAnsi="Arial" w:cs="Arial"/>
          <w:i/>
          <w:color w:val="000000"/>
          <w:sz w:val="24"/>
        </w:rPr>
        <w:t>Metode</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Penelitian</w:t>
      </w:r>
      <w:proofErr w:type="spellEnd"/>
      <w:r>
        <w:rPr>
          <w:rFonts w:ascii="Arial" w:eastAsia="Arial" w:hAnsi="Arial" w:cs="Arial"/>
          <w:color w:val="000000"/>
          <w:sz w:val="24"/>
        </w:rPr>
        <w:t xml:space="preserve">. Bogor: </w:t>
      </w:r>
      <w:proofErr w:type="spellStart"/>
      <w:r>
        <w:rPr>
          <w:rFonts w:ascii="Arial" w:eastAsia="Arial" w:hAnsi="Arial" w:cs="Arial"/>
          <w:color w:val="000000"/>
          <w:sz w:val="24"/>
        </w:rPr>
        <w:t>Ghalia</w:t>
      </w:r>
      <w:proofErr w:type="spellEnd"/>
      <w:r>
        <w:rPr>
          <w:rFonts w:ascii="Arial" w:eastAsia="Arial" w:hAnsi="Arial" w:cs="Arial"/>
          <w:color w:val="000000"/>
          <w:sz w:val="24"/>
        </w:rPr>
        <w:t xml:space="preserve"> Indonesia</w:t>
      </w:r>
    </w:p>
    <w:p w:rsidR="00D65755" w:rsidRDefault="00072C80">
      <w:pPr>
        <w:spacing w:after="200" w:line="276" w:lineRule="auto"/>
        <w:ind w:left="720" w:hanging="720"/>
        <w:jc w:val="both"/>
        <w:rPr>
          <w:rFonts w:ascii="Arial" w:eastAsia="Arial" w:hAnsi="Arial" w:cs="Arial"/>
          <w:color w:val="000000"/>
          <w:sz w:val="24"/>
        </w:rPr>
      </w:pPr>
      <w:proofErr w:type="spellStart"/>
      <w:r>
        <w:rPr>
          <w:rFonts w:ascii="Arial" w:eastAsia="Arial" w:hAnsi="Arial" w:cs="Arial"/>
          <w:color w:val="000000"/>
          <w:sz w:val="24"/>
        </w:rPr>
        <w:lastRenderedPageBreak/>
        <w:t>Simangunsong</w:t>
      </w:r>
      <w:proofErr w:type="spellEnd"/>
      <w:r>
        <w:rPr>
          <w:rFonts w:ascii="Arial" w:eastAsia="Arial" w:hAnsi="Arial" w:cs="Arial"/>
          <w:color w:val="000000"/>
          <w:sz w:val="24"/>
        </w:rPr>
        <w:t xml:space="preserve">, Fernandes. 2016. </w:t>
      </w:r>
      <w:proofErr w:type="spellStart"/>
      <w:r>
        <w:rPr>
          <w:rFonts w:ascii="Arial" w:eastAsia="Arial" w:hAnsi="Arial" w:cs="Arial"/>
          <w:i/>
          <w:color w:val="000000"/>
          <w:sz w:val="24"/>
        </w:rPr>
        <w:t>Metodologi</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Pe</w:t>
      </w:r>
      <w:r>
        <w:rPr>
          <w:rFonts w:ascii="Arial" w:eastAsia="Arial" w:hAnsi="Arial" w:cs="Arial"/>
          <w:i/>
          <w:color w:val="000000"/>
          <w:sz w:val="24"/>
        </w:rPr>
        <w:t>nelitian</w:t>
      </w:r>
      <w:proofErr w:type="spellEnd"/>
      <w:r>
        <w:rPr>
          <w:rFonts w:ascii="Arial" w:eastAsia="Arial" w:hAnsi="Arial" w:cs="Arial"/>
          <w:i/>
          <w:color w:val="000000"/>
          <w:sz w:val="24"/>
        </w:rPr>
        <w:t xml:space="preserve"> </w:t>
      </w:r>
      <w:proofErr w:type="spellStart"/>
      <w:r>
        <w:rPr>
          <w:rFonts w:ascii="Arial" w:eastAsia="Arial" w:hAnsi="Arial" w:cs="Arial"/>
          <w:i/>
          <w:color w:val="000000"/>
          <w:sz w:val="24"/>
        </w:rPr>
        <w:t>Pemerintahan</w:t>
      </w:r>
      <w:proofErr w:type="spellEnd"/>
      <w:r>
        <w:rPr>
          <w:rFonts w:ascii="Arial" w:eastAsia="Arial" w:hAnsi="Arial" w:cs="Arial"/>
          <w:i/>
          <w:color w:val="000000"/>
          <w:sz w:val="24"/>
        </w:rPr>
        <w:t>.</w:t>
      </w:r>
      <w:r>
        <w:rPr>
          <w:rFonts w:ascii="Arial" w:eastAsia="Arial" w:hAnsi="Arial" w:cs="Arial"/>
          <w:color w:val="000000"/>
          <w:sz w:val="24"/>
        </w:rPr>
        <w:t xml:space="preserve"> Bandung: </w:t>
      </w:r>
      <w:proofErr w:type="spellStart"/>
      <w:r>
        <w:rPr>
          <w:rFonts w:ascii="Arial" w:eastAsia="Arial" w:hAnsi="Arial" w:cs="Arial"/>
          <w:color w:val="000000"/>
          <w:sz w:val="24"/>
        </w:rPr>
        <w:t>Alfabeta</w:t>
      </w:r>
      <w:proofErr w:type="spellEnd"/>
    </w:p>
    <w:p w:rsidR="00D65755" w:rsidRDefault="00072C80">
      <w:pPr>
        <w:spacing w:after="200" w:line="276" w:lineRule="auto"/>
        <w:ind w:left="720" w:hanging="720"/>
        <w:jc w:val="both"/>
        <w:rPr>
          <w:rFonts w:ascii="Arial" w:eastAsia="Arial" w:hAnsi="Arial" w:cs="Arial"/>
          <w:color w:val="000000"/>
          <w:sz w:val="24"/>
        </w:rPr>
      </w:pPr>
      <w:proofErr w:type="spellStart"/>
      <w:r>
        <w:rPr>
          <w:rFonts w:ascii="Arial" w:eastAsia="Arial" w:hAnsi="Arial" w:cs="Arial"/>
          <w:color w:val="000000"/>
          <w:sz w:val="24"/>
        </w:rPr>
        <w:t>Soehartono</w:t>
      </w:r>
      <w:proofErr w:type="spellEnd"/>
      <w:r>
        <w:rPr>
          <w:rFonts w:ascii="Arial" w:eastAsia="Arial" w:hAnsi="Arial" w:cs="Arial"/>
          <w:color w:val="000000"/>
          <w:sz w:val="24"/>
        </w:rPr>
        <w:t xml:space="preserve">, Edi, 2002. </w:t>
      </w:r>
      <w:proofErr w:type="spellStart"/>
      <w:r>
        <w:rPr>
          <w:rFonts w:ascii="Arial" w:eastAsia="Arial" w:hAnsi="Arial" w:cs="Arial"/>
          <w:i/>
          <w:color w:val="000000"/>
          <w:sz w:val="24"/>
        </w:rPr>
        <w:t>Membangun</w:t>
      </w:r>
      <w:r>
        <w:rPr>
          <w:rFonts w:ascii="Arial" w:eastAsia="Arial" w:hAnsi="Arial" w:cs="Arial"/>
          <w:b/>
          <w:color w:val="000000"/>
          <w:sz w:val="24"/>
        </w:rPr>
        <w:t>I</w:t>
      </w:r>
      <w:proofErr w:type="spellEnd"/>
      <w:r>
        <w:rPr>
          <w:rFonts w:ascii="Arial" w:eastAsia="Arial" w:hAnsi="Arial" w:cs="Arial"/>
          <w:b/>
          <w:color w:val="000000"/>
          <w:sz w:val="24"/>
        </w:rPr>
        <w:t xml:space="preserve"> </w:t>
      </w:r>
      <w:proofErr w:type="spellStart"/>
      <w:r>
        <w:rPr>
          <w:rFonts w:ascii="Arial" w:eastAsia="Arial" w:hAnsi="Arial" w:cs="Arial"/>
          <w:i/>
          <w:color w:val="000000"/>
          <w:sz w:val="24"/>
        </w:rPr>
        <w:t>Masyarakat</w:t>
      </w:r>
      <w:r>
        <w:rPr>
          <w:rFonts w:ascii="Arial" w:eastAsia="Arial" w:hAnsi="Arial" w:cs="Arial"/>
          <w:b/>
          <w:color w:val="000000"/>
          <w:sz w:val="24"/>
        </w:rPr>
        <w:t>I</w:t>
      </w:r>
      <w:proofErr w:type="spellEnd"/>
      <w:r>
        <w:rPr>
          <w:rFonts w:ascii="Arial" w:eastAsia="Arial" w:hAnsi="Arial" w:cs="Arial"/>
          <w:b/>
          <w:color w:val="000000"/>
          <w:sz w:val="24"/>
        </w:rPr>
        <w:t xml:space="preserve"> </w:t>
      </w:r>
      <w:proofErr w:type="spellStart"/>
      <w:r>
        <w:rPr>
          <w:rFonts w:ascii="Arial" w:eastAsia="Arial" w:hAnsi="Arial" w:cs="Arial"/>
          <w:i/>
          <w:color w:val="000000"/>
          <w:sz w:val="24"/>
        </w:rPr>
        <w:t>Memberdayakan</w:t>
      </w:r>
      <w:proofErr w:type="spellEnd"/>
      <w:r>
        <w:rPr>
          <w:rFonts w:ascii="Arial" w:eastAsia="Arial" w:hAnsi="Arial" w:cs="Arial"/>
          <w:i/>
          <w:color w:val="000000"/>
          <w:sz w:val="24"/>
        </w:rPr>
        <w:t xml:space="preserve"> Rakyat.  </w:t>
      </w:r>
      <w:r>
        <w:rPr>
          <w:rFonts w:ascii="Arial" w:eastAsia="Arial" w:hAnsi="Arial" w:cs="Arial"/>
          <w:color w:val="000000"/>
          <w:sz w:val="24"/>
        </w:rPr>
        <w:t xml:space="preserve">Bandung: </w:t>
      </w:r>
      <w:proofErr w:type="spellStart"/>
      <w:r>
        <w:rPr>
          <w:rFonts w:ascii="Arial" w:eastAsia="Arial" w:hAnsi="Arial" w:cs="Arial"/>
          <w:color w:val="000000"/>
          <w:sz w:val="24"/>
        </w:rPr>
        <w:t>Alfabeta</w:t>
      </w:r>
      <w:proofErr w:type="spellEnd"/>
    </w:p>
    <w:p w:rsidR="00D65755" w:rsidRDefault="00D65755">
      <w:pPr>
        <w:spacing w:after="200" w:line="276" w:lineRule="auto"/>
        <w:ind w:left="720" w:hanging="720"/>
        <w:jc w:val="both"/>
        <w:rPr>
          <w:rFonts w:ascii="Arial" w:eastAsia="Arial" w:hAnsi="Arial" w:cs="Arial"/>
          <w:color w:val="000000"/>
          <w:sz w:val="24"/>
        </w:rPr>
      </w:pPr>
    </w:p>
    <w:p w:rsidR="00D65755" w:rsidRDefault="00072C80">
      <w:pPr>
        <w:numPr>
          <w:ilvl w:val="0"/>
          <w:numId w:val="19"/>
        </w:numPr>
        <w:spacing w:after="0" w:line="480" w:lineRule="auto"/>
        <w:ind w:left="851" w:hanging="425"/>
        <w:jc w:val="both"/>
        <w:rPr>
          <w:rFonts w:ascii="Arial" w:eastAsia="Arial" w:hAnsi="Arial" w:cs="Arial"/>
          <w:b/>
          <w:color w:val="000000"/>
          <w:sz w:val="24"/>
        </w:rPr>
      </w:pPr>
      <w:proofErr w:type="spellStart"/>
      <w:r>
        <w:rPr>
          <w:rFonts w:ascii="Arial" w:eastAsia="Arial" w:hAnsi="Arial" w:cs="Arial"/>
          <w:b/>
          <w:color w:val="000000"/>
          <w:sz w:val="24"/>
        </w:rPr>
        <w:t>Peraturan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Perundang-undangan</w:t>
      </w:r>
      <w:proofErr w:type="spellEnd"/>
    </w:p>
    <w:p w:rsidR="00D65755" w:rsidRDefault="00072C80">
      <w:pPr>
        <w:spacing w:after="200" w:line="276" w:lineRule="auto"/>
        <w:ind w:left="567" w:hanging="568"/>
        <w:jc w:val="both"/>
        <w:rPr>
          <w:rFonts w:ascii="Arial" w:eastAsia="Arial" w:hAnsi="Arial" w:cs="Arial"/>
          <w:color w:val="000000"/>
          <w:sz w:val="24"/>
        </w:rPr>
      </w:pPr>
      <w:proofErr w:type="spellStart"/>
      <w:r>
        <w:rPr>
          <w:rFonts w:ascii="Arial" w:eastAsia="Arial" w:hAnsi="Arial" w:cs="Arial"/>
          <w:color w:val="000000"/>
          <w:sz w:val="24"/>
        </w:rPr>
        <w:t>Undang-Undang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Nomor</w:t>
      </w:r>
      <w:proofErr w:type="spellEnd"/>
      <w:r>
        <w:rPr>
          <w:rFonts w:ascii="Arial" w:eastAsia="Arial" w:hAnsi="Arial" w:cs="Arial"/>
          <w:color w:val="000000"/>
          <w:sz w:val="24"/>
        </w:rPr>
        <w:t xml:space="preserve">  23 </w:t>
      </w:r>
      <w:proofErr w:type="spellStart"/>
      <w:r>
        <w:rPr>
          <w:rFonts w:ascii="Arial" w:eastAsia="Arial" w:hAnsi="Arial" w:cs="Arial"/>
          <w:color w:val="000000"/>
          <w:sz w:val="24"/>
        </w:rPr>
        <w:t>Tahun</w:t>
      </w:r>
      <w:proofErr w:type="spellEnd"/>
      <w:r>
        <w:rPr>
          <w:rFonts w:ascii="Arial" w:eastAsia="Arial" w:hAnsi="Arial" w:cs="Arial"/>
          <w:color w:val="000000"/>
          <w:sz w:val="24"/>
        </w:rPr>
        <w:t xml:space="preserve"> 2014 </w:t>
      </w:r>
      <w:proofErr w:type="spellStart"/>
      <w:r>
        <w:rPr>
          <w:rFonts w:ascii="Arial" w:eastAsia="Arial" w:hAnsi="Arial" w:cs="Arial"/>
          <w:color w:val="000000"/>
          <w:sz w:val="24"/>
        </w:rPr>
        <w:t>tentang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Pemerintahan</w:t>
      </w:r>
      <w:proofErr w:type="spellEnd"/>
      <w:r>
        <w:rPr>
          <w:rFonts w:ascii="Arial" w:eastAsia="Arial" w:hAnsi="Arial" w:cs="Arial"/>
          <w:color w:val="000000"/>
          <w:sz w:val="24"/>
        </w:rPr>
        <w:t xml:space="preserve"> Daerah</w:t>
      </w:r>
    </w:p>
    <w:p w:rsidR="00D65755" w:rsidRDefault="00072C80">
      <w:pPr>
        <w:spacing w:after="200" w:line="276" w:lineRule="auto"/>
        <w:jc w:val="both"/>
        <w:rPr>
          <w:rFonts w:ascii="Arial" w:eastAsia="Arial" w:hAnsi="Arial" w:cs="Arial"/>
          <w:color w:val="000000"/>
          <w:sz w:val="24"/>
        </w:rPr>
      </w:pPr>
      <w:proofErr w:type="spellStart"/>
      <w:r>
        <w:rPr>
          <w:rFonts w:ascii="Arial" w:eastAsia="Arial" w:hAnsi="Arial" w:cs="Arial"/>
          <w:color w:val="000000"/>
          <w:sz w:val="24"/>
        </w:rPr>
        <w:t>Undang-undang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Nomor</w:t>
      </w:r>
      <w:proofErr w:type="spellEnd"/>
      <w:r>
        <w:rPr>
          <w:rFonts w:ascii="Arial" w:eastAsia="Arial" w:hAnsi="Arial" w:cs="Arial"/>
          <w:color w:val="000000"/>
          <w:sz w:val="24"/>
        </w:rPr>
        <w:t xml:space="preserve"> 39 </w:t>
      </w:r>
      <w:proofErr w:type="spellStart"/>
      <w:r>
        <w:rPr>
          <w:rFonts w:ascii="Arial" w:eastAsia="Arial" w:hAnsi="Arial" w:cs="Arial"/>
          <w:color w:val="000000"/>
          <w:sz w:val="24"/>
        </w:rPr>
        <w:t>Tahun</w:t>
      </w:r>
      <w:proofErr w:type="spellEnd"/>
      <w:r>
        <w:rPr>
          <w:rFonts w:ascii="Arial" w:eastAsia="Arial" w:hAnsi="Arial" w:cs="Arial"/>
          <w:color w:val="000000"/>
          <w:sz w:val="24"/>
        </w:rPr>
        <w:t xml:space="preserve"> 2014 </w:t>
      </w:r>
      <w:proofErr w:type="spellStart"/>
      <w:r>
        <w:rPr>
          <w:rFonts w:ascii="Arial" w:eastAsia="Arial" w:hAnsi="Arial" w:cs="Arial"/>
          <w:color w:val="000000"/>
          <w:sz w:val="24"/>
        </w:rPr>
        <w:t>tentang</w:t>
      </w:r>
      <w:proofErr w:type="spellEnd"/>
      <w:r>
        <w:rPr>
          <w:rFonts w:ascii="Arial" w:eastAsia="Arial" w:hAnsi="Arial" w:cs="Arial"/>
          <w:color w:val="000000"/>
          <w:sz w:val="24"/>
        </w:rPr>
        <w:t xml:space="preserve"> Perkebunan</w:t>
      </w:r>
    </w:p>
    <w:p w:rsidR="00D65755" w:rsidRDefault="00072C80">
      <w:pPr>
        <w:spacing w:after="200" w:line="276" w:lineRule="auto"/>
        <w:ind w:left="709" w:hanging="709"/>
        <w:jc w:val="both"/>
        <w:rPr>
          <w:rFonts w:ascii="Arial" w:eastAsia="Arial" w:hAnsi="Arial" w:cs="Arial"/>
          <w:color w:val="000000"/>
          <w:sz w:val="24"/>
        </w:rPr>
      </w:pPr>
      <w:proofErr w:type="spellStart"/>
      <w:r>
        <w:rPr>
          <w:rFonts w:ascii="Arial" w:eastAsia="Arial" w:hAnsi="Arial" w:cs="Arial"/>
          <w:color w:val="000000"/>
          <w:sz w:val="24"/>
        </w:rPr>
        <w:t>Peraturan</w:t>
      </w:r>
      <w:proofErr w:type="spellEnd"/>
      <w:r>
        <w:rPr>
          <w:rFonts w:ascii="Arial" w:eastAsia="Arial" w:hAnsi="Arial" w:cs="Arial"/>
          <w:color w:val="000000"/>
          <w:sz w:val="24"/>
        </w:rPr>
        <w:t xml:space="preserve"> Menteri </w:t>
      </w:r>
      <w:proofErr w:type="spellStart"/>
      <w:r>
        <w:rPr>
          <w:rFonts w:ascii="Arial" w:eastAsia="Arial" w:hAnsi="Arial" w:cs="Arial"/>
          <w:color w:val="000000"/>
          <w:sz w:val="24"/>
        </w:rPr>
        <w:t>Pertanian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Rupublik</w:t>
      </w:r>
      <w:proofErr w:type="spellEnd"/>
      <w:r>
        <w:rPr>
          <w:rFonts w:ascii="Arial" w:eastAsia="Arial" w:hAnsi="Arial" w:cs="Arial"/>
          <w:color w:val="000000"/>
          <w:sz w:val="24"/>
        </w:rPr>
        <w:t xml:space="preserve"> Indonesia </w:t>
      </w:r>
      <w:proofErr w:type="spellStart"/>
      <w:r>
        <w:rPr>
          <w:rFonts w:ascii="Arial" w:eastAsia="Arial" w:hAnsi="Arial" w:cs="Arial"/>
          <w:color w:val="000000"/>
          <w:sz w:val="24"/>
        </w:rPr>
        <w:t>Nomor</w:t>
      </w:r>
      <w:proofErr w:type="spellEnd"/>
      <w:r>
        <w:rPr>
          <w:rFonts w:ascii="Arial" w:eastAsia="Arial" w:hAnsi="Arial" w:cs="Arial"/>
          <w:color w:val="000000"/>
          <w:sz w:val="24"/>
        </w:rPr>
        <w:t xml:space="preserve"> 98 </w:t>
      </w:r>
      <w:proofErr w:type="spellStart"/>
      <w:r>
        <w:rPr>
          <w:rFonts w:ascii="Arial" w:eastAsia="Arial" w:hAnsi="Arial" w:cs="Arial"/>
          <w:color w:val="000000"/>
          <w:sz w:val="24"/>
        </w:rPr>
        <w:t>Tahun</w:t>
      </w:r>
      <w:proofErr w:type="spellEnd"/>
      <w:r>
        <w:rPr>
          <w:rFonts w:ascii="Arial" w:eastAsia="Arial" w:hAnsi="Arial" w:cs="Arial"/>
          <w:color w:val="000000"/>
          <w:sz w:val="24"/>
        </w:rPr>
        <w:t xml:space="preserve"> 2013 </w:t>
      </w:r>
      <w:proofErr w:type="spellStart"/>
      <w:r>
        <w:rPr>
          <w:rFonts w:ascii="Arial" w:eastAsia="Arial" w:hAnsi="Arial" w:cs="Arial"/>
          <w:color w:val="000000"/>
          <w:sz w:val="24"/>
        </w:rPr>
        <w:t>tentang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Pedoman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Perizinan</w:t>
      </w:r>
      <w:proofErr w:type="spellEnd"/>
      <w:r>
        <w:rPr>
          <w:rFonts w:ascii="Arial" w:eastAsia="Arial" w:hAnsi="Arial" w:cs="Arial"/>
          <w:color w:val="000000"/>
          <w:sz w:val="24"/>
        </w:rPr>
        <w:t xml:space="preserve"> Usaha Perkebunan</w:t>
      </w:r>
    </w:p>
    <w:p w:rsidR="00D65755" w:rsidRDefault="00072C80">
      <w:pPr>
        <w:spacing w:after="200" w:line="276" w:lineRule="auto"/>
        <w:ind w:left="709" w:hanging="709"/>
        <w:jc w:val="both"/>
        <w:rPr>
          <w:rFonts w:ascii="Arial" w:eastAsia="Arial" w:hAnsi="Arial" w:cs="Arial"/>
          <w:color w:val="000000"/>
          <w:sz w:val="24"/>
        </w:rPr>
      </w:pPr>
      <w:proofErr w:type="spellStart"/>
      <w:r>
        <w:rPr>
          <w:rFonts w:ascii="Arial" w:eastAsia="Arial" w:hAnsi="Arial" w:cs="Arial"/>
          <w:color w:val="000000"/>
          <w:sz w:val="24"/>
        </w:rPr>
        <w:t>Peraturan</w:t>
      </w:r>
      <w:proofErr w:type="spellEnd"/>
      <w:r>
        <w:rPr>
          <w:rFonts w:ascii="Arial" w:eastAsia="Arial" w:hAnsi="Arial" w:cs="Arial"/>
          <w:color w:val="000000"/>
          <w:sz w:val="24"/>
        </w:rPr>
        <w:t xml:space="preserve"> Daerah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Nomor</w:t>
      </w:r>
      <w:proofErr w:type="spellEnd"/>
      <w:r>
        <w:rPr>
          <w:rFonts w:ascii="Arial" w:eastAsia="Arial" w:hAnsi="Arial" w:cs="Arial"/>
          <w:color w:val="000000"/>
          <w:sz w:val="24"/>
        </w:rPr>
        <w:t xml:space="preserve"> 3 </w:t>
      </w:r>
      <w:proofErr w:type="spellStart"/>
      <w:r>
        <w:rPr>
          <w:rFonts w:ascii="Arial" w:eastAsia="Arial" w:hAnsi="Arial" w:cs="Arial"/>
          <w:color w:val="000000"/>
          <w:sz w:val="24"/>
        </w:rPr>
        <w:t>Tahun</w:t>
      </w:r>
      <w:proofErr w:type="spellEnd"/>
      <w:r>
        <w:rPr>
          <w:rFonts w:ascii="Arial" w:eastAsia="Arial" w:hAnsi="Arial" w:cs="Arial"/>
          <w:color w:val="000000"/>
          <w:sz w:val="24"/>
        </w:rPr>
        <w:t xml:space="preserve"> 2016 </w:t>
      </w:r>
      <w:proofErr w:type="spellStart"/>
      <w:r>
        <w:rPr>
          <w:rFonts w:ascii="Arial" w:eastAsia="Arial" w:hAnsi="Arial" w:cs="Arial"/>
          <w:color w:val="000000"/>
          <w:sz w:val="24"/>
        </w:rPr>
        <w:t>tentang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Pemberdayaan</w:t>
      </w:r>
      <w:proofErr w:type="spellEnd"/>
      <w:r>
        <w:rPr>
          <w:rFonts w:ascii="Arial" w:eastAsia="Arial" w:hAnsi="Arial" w:cs="Arial"/>
          <w:color w:val="000000"/>
          <w:sz w:val="24"/>
        </w:rPr>
        <w:t xml:space="preserve"> Tenaga </w:t>
      </w:r>
      <w:proofErr w:type="spellStart"/>
      <w:r>
        <w:rPr>
          <w:rFonts w:ascii="Arial" w:eastAsia="Arial" w:hAnsi="Arial" w:cs="Arial"/>
          <w:color w:val="000000"/>
          <w:sz w:val="24"/>
        </w:rPr>
        <w:t>Kerja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Lokal</w:t>
      </w:r>
      <w:proofErr w:type="spellEnd"/>
    </w:p>
    <w:p w:rsidR="00D65755" w:rsidRDefault="00072C80">
      <w:pPr>
        <w:spacing w:after="200" w:line="276" w:lineRule="auto"/>
        <w:ind w:left="709" w:hanging="709"/>
        <w:jc w:val="both"/>
        <w:rPr>
          <w:rFonts w:ascii="Arial" w:eastAsia="Arial" w:hAnsi="Arial" w:cs="Arial"/>
          <w:color w:val="000000"/>
          <w:sz w:val="24"/>
        </w:rPr>
      </w:pPr>
      <w:proofErr w:type="spellStart"/>
      <w:r>
        <w:rPr>
          <w:rFonts w:ascii="Arial" w:eastAsia="Arial" w:hAnsi="Arial" w:cs="Arial"/>
          <w:color w:val="000000"/>
          <w:sz w:val="24"/>
        </w:rPr>
        <w:t>Peraturan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Bupati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Nomor</w:t>
      </w:r>
      <w:proofErr w:type="spellEnd"/>
      <w:r>
        <w:rPr>
          <w:rFonts w:ascii="Arial" w:eastAsia="Arial" w:hAnsi="Arial" w:cs="Arial"/>
          <w:color w:val="000000"/>
          <w:sz w:val="24"/>
        </w:rPr>
        <w:t xml:space="preserve"> 54 </w:t>
      </w:r>
      <w:proofErr w:type="spellStart"/>
      <w:r>
        <w:rPr>
          <w:rFonts w:ascii="Arial" w:eastAsia="Arial" w:hAnsi="Arial" w:cs="Arial"/>
          <w:color w:val="000000"/>
          <w:sz w:val="24"/>
        </w:rPr>
        <w:t>tahun</w:t>
      </w:r>
      <w:proofErr w:type="spellEnd"/>
      <w:r>
        <w:rPr>
          <w:rFonts w:ascii="Arial" w:eastAsia="Arial" w:hAnsi="Arial" w:cs="Arial"/>
          <w:color w:val="000000"/>
          <w:sz w:val="24"/>
        </w:rPr>
        <w:t xml:space="preserve"> 2016 </w:t>
      </w:r>
      <w:proofErr w:type="spellStart"/>
      <w:r>
        <w:rPr>
          <w:rFonts w:ascii="Arial" w:eastAsia="Arial" w:hAnsi="Arial" w:cs="Arial"/>
          <w:color w:val="000000"/>
          <w:sz w:val="24"/>
        </w:rPr>
        <w:t>tentang</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Susunan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Organisasi</w:t>
      </w:r>
      <w:proofErr w:type="spellEnd"/>
      <w:r>
        <w:rPr>
          <w:rFonts w:ascii="Arial" w:eastAsia="Arial" w:hAnsi="Arial" w:cs="Arial"/>
          <w:color w:val="000000"/>
          <w:sz w:val="24"/>
        </w:rPr>
        <w:t xml:space="preserve"> dan </w:t>
      </w:r>
      <w:proofErr w:type="spellStart"/>
      <w:r>
        <w:rPr>
          <w:rFonts w:ascii="Arial" w:eastAsia="Arial" w:hAnsi="Arial" w:cs="Arial"/>
          <w:color w:val="000000"/>
          <w:sz w:val="24"/>
        </w:rPr>
        <w:t>Rincian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Tugas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Pokok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Fungsi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serta</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Uraian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Tugas</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Kecamatan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Kabupat</w:t>
      </w:r>
      <w:r>
        <w:rPr>
          <w:rFonts w:ascii="Arial" w:eastAsia="Arial" w:hAnsi="Arial" w:cs="Arial"/>
          <w:color w:val="000000"/>
          <w:sz w:val="24"/>
        </w:rPr>
        <w: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w:t>
      </w:r>
    </w:p>
    <w:p w:rsidR="00D65755" w:rsidRDefault="00D65755">
      <w:pPr>
        <w:spacing w:before="240" w:after="0" w:line="240" w:lineRule="auto"/>
        <w:jc w:val="both"/>
        <w:rPr>
          <w:rFonts w:ascii="Arial" w:eastAsia="Arial" w:hAnsi="Arial" w:cs="Arial"/>
          <w:color w:val="000000"/>
          <w:sz w:val="24"/>
        </w:rPr>
      </w:pPr>
    </w:p>
    <w:p w:rsidR="00D65755" w:rsidRDefault="00072C80">
      <w:pPr>
        <w:numPr>
          <w:ilvl w:val="0"/>
          <w:numId w:val="20"/>
        </w:numPr>
        <w:spacing w:after="0" w:line="480" w:lineRule="auto"/>
        <w:ind w:left="851" w:hanging="426"/>
        <w:jc w:val="both"/>
        <w:rPr>
          <w:rFonts w:ascii="Arial" w:eastAsia="Arial" w:hAnsi="Arial" w:cs="Arial"/>
          <w:b/>
          <w:color w:val="000000"/>
          <w:sz w:val="24"/>
        </w:rPr>
      </w:pPr>
      <w:proofErr w:type="spellStart"/>
      <w:r>
        <w:rPr>
          <w:rFonts w:ascii="Arial" w:eastAsia="Arial" w:hAnsi="Arial" w:cs="Arial"/>
          <w:b/>
          <w:color w:val="000000"/>
          <w:sz w:val="24"/>
        </w:rPr>
        <w:t>Sumber</w:t>
      </w:r>
      <w:proofErr w:type="spellEnd"/>
      <w:r>
        <w:rPr>
          <w:rFonts w:ascii="Arial" w:eastAsia="Arial" w:hAnsi="Arial" w:cs="Arial"/>
          <w:b/>
          <w:color w:val="000000"/>
          <w:sz w:val="24"/>
        </w:rPr>
        <w:t xml:space="preserve"> lain</w:t>
      </w:r>
    </w:p>
    <w:p w:rsidR="00D65755" w:rsidRDefault="00072C80">
      <w:pPr>
        <w:spacing w:after="200" w:line="276" w:lineRule="auto"/>
        <w:ind w:left="709" w:hanging="709"/>
        <w:jc w:val="both"/>
        <w:rPr>
          <w:rFonts w:ascii="Arial" w:eastAsia="Arial" w:hAnsi="Arial" w:cs="Arial"/>
          <w:color w:val="000000"/>
          <w:sz w:val="24"/>
        </w:rPr>
      </w:pPr>
      <w:r>
        <w:rPr>
          <w:rFonts w:ascii="Arial" w:eastAsia="Arial" w:hAnsi="Arial" w:cs="Arial"/>
          <w:color w:val="000000"/>
          <w:sz w:val="24"/>
        </w:rPr>
        <w:t xml:space="preserve">Badan Pusat </w:t>
      </w:r>
      <w:proofErr w:type="spellStart"/>
      <w:r>
        <w:rPr>
          <w:rFonts w:ascii="Arial" w:eastAsia="Arial" w:hAnsi="Arial" w:cs="Arial"/>
          <w:color w:val="000000"/>
          <w:sz w:val="24"/>
        </w:rPr>
        <w:t>Statistik</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Kabupaten</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Kotawaringin</w:t>
      </w:r>
      <w:proofErr w:type="spellEnd"/>
      <w:r>
        <w:rPr>
          <w:rFonts w:ascii="Arial" w:eastAsia="Arial" w:hAnsi="Arial" w:cs="Arial"/>
          <w:color w:val="000000"/>
          <w:sz w:val="24"/>
        </w:rPr>
        <w:t xml:space="preserve"> Timur </w:t>
      </w:r>
      <w:proofErr w:type="spellStart"/>
      <w:r>
        <w:rPr>
          <w:rFonts w:ascii="Arial" w:eastAsia="Arial" w:hAnsi="Arial" w:cs="Arial"/>
          <w:color w:val="000000"/>
          <w:sz w:val="24"/>
        </w:rPr>
        <w:t>Dalam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Angka</w:t>
      </w:r>
      <w:proofErr w:type="spellEnd"/>
      <w:r>
        <w:rPr>
          <w:rFonts w:ascii="Arial" w:eastAsia="Arial" w:hAnsi="Arial" w:cs="Arial"/>
          <w:color w:val="000000"/>
          <w:sz w:val="24"/>
        </w:rPr>
        <w:t xml:space="preserve"> 2018</w:t>
      </w:r>
    </w:p>
    <w:p w:rsidR="00D65755" w:rsidRDefault="00D65755">
      <w:pPr>
        <w:spacing w:after="0" w:line="480" w:lineRule="auto"/>
        <w:jc w:val="both"/>
        <w:rPr>
          <w:rFonts w:ascii="Arial" w:eastAsia="Arial" w:hAnsi="Arial" w:cs="Arial"/>
          <w:color w:val="000000"/>
          <w:sz w:val="24"/>
        </w:rPr>
      </w:pPr>
    </w:p>
    <w:p w:rsidR="00D65755" w:rsidRDefault="00D65755">
      <w:pPr>
        <w:spacing w:after="0" w:line="480" w:lineRule="auto"/>
        <w:rPr>
          <w:rFonts w:ascii="Arial" w:eastAsia="Arial" w:hAnsi="Arial" w:cs="Arial"/>
          <w:color w:val="000000"/>
          <w:sz w:val="24"/>
        </w:rPr>
      </w:pPr>
    </w:p>
    <w:sectPr w:rsidR="00D657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680"/>
    <w:multiLevelType w:val="multilevel"/>
    <w:tmpl w:val="60620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16F97"/>
    <w:multiLevelType w:val="multilevel"/>
    <w:tmpl w:val="89BC5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05D4B"/>
    <w:multiLevelType w:val="multilevel"/>
    <w:tmpl w:val="934C7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D69F6"/>
    <w:multiLevelType w:val="multilevel"/>
    <w:tmpl w:val="BDC4C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B02B9"/>
    <w:multiLevelType w:val="multilevel"/>
    <w:tmpl w:val="60147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56165"/>
    <w:multiLevelType w:val="multilevel"/>
    <w:tmpl w:val="3F983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432BD8"/>
    <w:multiLevelType w:val="multilevel"/>
    <w:tmpl w:val="8FA07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D107B0"/>
    <w:multiLevelType w:val="multilevel"/>
    <w:tmpl w:val="5B0E7E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7D0ED5"/>
    <w:multiLevelType w:val="multilevel"/>
    <w:tmpl w:val="850CB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F36F3"/>
    <w:multiLevelType w:val="multilevel"/>
    <w:tmpl w:val="8F426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143678"/>
    <w:multiLevelType w:val="multilevel"/>
    <w:tmpl w:val="98CAE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2E3BAF"/>
    <w:multiLevelType w:val="multilevel"/>
    <w:tmpl w:val="F08E3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E6796F"/>
    <w:multiLevelType w:val="multilevel"/>
    <w:tmpl w:val="BD748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E0068A"/>
    <w:multiLevelType w:val="multilevel"/>
    <w:tmpl w:val="0A525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F06A1C"/>
    <w:multiLevelType w:val="multilevel"/>
    <w:tmpl w:val="DF30B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BC4FB9"/>
    <w:multiLevelType w:val="multilevel"/>
    <w:tmpl w:val="57CED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42C40"/>
    <w:multiLevelType w:val="multilevel"/>
    <w:tmpl w:val="90C69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FD05AB"/>
    <w:multiLevelType w:val="multilevel"/>
    <w:tmpl w:val="27CAC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0A61FE"/>
    <w:multiLevelType w:val="multilevel"/>
    <w:tmpl w:val="52004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6E493C"/>
    <w:multiLevelType w:val="multilevel"/>
    <w:tmpl w:val="90A0F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11"/>
  </w:num>
  <w:num w:numId="4">
    <w:abstractNumId w:val="1"/>
  </w:num>
  <w:num w:numId="5">
    <w:abstractNumId w:val="3"/>
  </w:num>
  <w:num w:numId="6">
    <w:abstractNumId w:val="17"/>
  </w:num>
  <w:num w:numId="7">
    <w:abstractNumId w:val="9"/>
  </w:num>
  <w:num w:numId="8">
    <w:abstractNumId w:val="10"/>
  </w:num>
  <w:num w:numId="9">
    <w:abstractNumId w:val="16"/>
  </w:num>
  <w:num w:numId="10">
    <w:abstractNumId w:val="6"/>
  </w:num>
  <w:num w:numId="11">
    <w:abstractNumId w:val="13"/>
  </w:num>
  <w:num w:numId="12">
    <w:abstractNumId w:val="14"/>
  </w:num>
  <w:num w:numId="13">
    <w:abstractNumId w:val="18"/>
  </w:num>
  <w:num w:numId="14">
    <w:abstractNumId w:val="7"/>
  </w:num>
  <w:num w:numId="15">
    <w:abstractNumId w:val="4"/>
  </w:num>
  <w:num w:numId="16">
    <w:abstractNumId w:val="8"/>
  </w:num>
  <w:num w:numId="17">
    <w:abstractNumId w:val="0"/>
  </w:num>
  <w:num w:numId="18">
    <w:abstractNumId w:val="2"/>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5755"/>
    <w:rsid w:val="00072C80"/>
    <w:rsid w:val="005114A5"/>
    <w:rsid w:val="006056A0"/>
    <w:rsid w:val="00CF1C78"/>
    <w:rsid w:val="00D65755"/>
    <w:rsid w:val="00DF0DB1"/>
    <w:rsid w:val="00F73E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5DE0566F"/>
  <w15:docId w15:val="{0A694596-FB22-43CB-926E-A4351C66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gyfadhillah9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CE05-6EAA-402C-9E0A-891D2F40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3225</Words>
  <Characters>18386</Characters>
  <Application>Microsoft Office Word</Application>
  <DocSecurity>0</DocSecurity>
  <Lines>153</Lines>
  <Paragraphs>43</Paragraphs>
  <ScaleCrop>false</ScaleCrop>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2019-07-19T03:31:00Z</dcterms:created>
  <dcterms:modified xsi:type="dcterms:W3CDTF">2019-07-19T03:44:00Z</dcterms:modified>
</cp:coreProperties>
</file>