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90D5F" w14:textId="77777777" w:rsidR="00661342" w:rsidRPr="00D27381" w:rsidRDefault="009857CA" w:rsidP="00FD26BF">
      <w:pPr>
        <w:jc w:val="center"/>
        <w:rPr>
          <w:b/>
          <w:szCs w:val="22"/>
          <w:lang w:val="en-US"/>
        </w:rPr>
      </w:pPr>
      <w:r w:rsidRPr="00D27381">
        <w:rPr>
          <w:b/>
          <w:szCs w:val="22"/>
        </w:rPr>
        <w:t>OP</w:t>
      </w:r>
      <w:r w:rsidR="006A6549" w:rsidRPr="00D27381">
        <w:rPr>
          <w:b/>
          <w:szCs w:val="22"/>
        </w:rPr>
        <w:t xml:space="preserve">TIMALISASI </w:t>
      </w:r>
      <w:r w:rsidR="00FD26BF" w:rsidRPr="00D27381">
        <w:rPr>
          <w:b/>
          <w:szCs w:val="22"/>
          <w:lang w:val="en-US"/>
        </w:rPr>
        <w:t>PEMUNGUTAN PAJAK BUMI DAN BANGUNAN PEDESAAN DAN PERKOTAAN GUNA MENCAPAI TARGET DI KECAMATAN LABUHAN RATU KOTA BANDAR LAMPUNG PROVINSI LAMPUNG</w:t>
      </w:r>
    </w:p>
    <w:p w14:paraId="6A6553C9" w14:textId="7C18F5B0" w:rsidR="005909C1" w:rsidRPr="00D27381" w:rsidRDefault="005909C1" w:rsidP="00CE5D70">
      <w:pPr>
        <w:rPr>
          <w:rFonts w:cs="Arial"/>
          <w:b/>
          <w:szCs w:val="22"/>
          <w:lang w:val="en-US"/>
        </w:rPr>
      </w:pPr>
    </w:p>
    <w:p w14:paraId="4C4C2939" w14:textId="77777777" w:rsidR="00F413BE" w:rsidRPr="00F97D95" w:rsidRDefault="00F413BE" w:rsidP="005909C1">
      <w:pPr>
        <w:jc w:val="center"/>
        <w:rPr>
          <w:rFonts w:cs="Arial"/>
          <w:b/>
          <w:szCs w:val="22"/>
          <w:lang w:val="en-US"/>
        </w:rPr>
      </w:pPr>
    </w:p>
    <w:p w14:paraId="20D65C6E" w14:textId="77777777" w:rsidR="007763A5" w:rsidRPr="00D27381" w:rsidRDefault="00FD26BF" w:rsidP="005909C1">
      <w:pPr>
        <w:jc w:val="center"/>
        <w:rPr>
          <w:b/>
          <w:szCs w:val="22"/>
          <w:lang w:val="sv-SE"/>
        </w:rPr>
      </w:pPr>
      <w:r w:rsidRPr="00D27381">
        <w:rPr>
          <w:b/>
          <w:szCs w:val="22"/>
          <w:lang w:val="en-US"/>
        </w:rPr>
        <w:t>ESHA ERLANGGA</w:t>
      </w:r>
      <w:r w:rsidR="00D2230D" w:rsidRPr="00D27381">
        <w:rPr>
          <w:b/>
          <w:szCs w:val="22"/>
          <w:lang w:val="sv-SE"/>
        </w:rPr>
        <w:t xml:space="preserve"> </w:t>
      </w:r>
    </w:p>
    <w:p w14:paraId="5AA4B0F1" w14:textId="77777777" w:rsidR="00F413BE" w:rsidRPr="00D27381" w:rsidRDefault="00F413BE" w:rsidP="005909C1">
      <w:pPr>
        <w:jc w:val="center"/>
        <w:rPr>
          <w:b/>
          <w:szCs w:val="22"/>
          <w:lang w:val="sv-SE"/>
        </w:rPr>
      </w:pPr>
    </w:p>
    <w:p w14:paraId="7B24E43D" w14:textId="3C6ACF08" w:rsidR="005909C1" w:rsidRDefault="005909C1" w:rsidP="005909C1">
      <w:pPr>
        <w:jc w:val="center"/>
        <w:rPr>
          <w:rFonts w:cs="Arial"/>
          <w:b/>
          <w:szCs w:val="22"/>
          <w:lang w:val="en-US"/>
        </w:rPr>
      </w:pPr>
      <w:r w:rsidRPr="00D27381">
        <w:rPr>
          <w:rFonts w:cs="Arial"/>
          <w:b/>
          <w:szCs w:val="22"/>
          <w:lang w:val="en-US"/>
        </w:rPr>
        <w:t>NPP.</w:t>
      </w:r>
      <w:r w:rsidR="00757557" w:rsidRPr="00D27381">
        <w:rPr>
          <w:rFonts w:cs="Arial"/>
          <w:b/>
          <w:szCs w:val="22"/>
          <w:lang w:val="en-US"/>
        </w:rPr>
        <w:t xml:space="preserve"> </w:t>
      </w:r>
      <w:r w:rsidR="006166DF" w:rsidRPr="00D27381">
        <w:rPr>
          <w:rFonts w:cs="Arial"/>
          <w:b/>
          <w:szCs w:val="22"/>
          <w:lang w:val="en-US"/>
        </w:rPr>
        <w:t>2</w:t>
      </w:r>
      <w:r w:rsidR="00FD26BF" w:rsidRPr="00D27381">
        <w:rPr>
          <w:rFonts w:cs="Arial"/>
          <w:b/>
          <w:szCs w:val="22"/>
        </w:rPr>
        <w:t>5.04</w:t>
      </w:r>
      <w:r w:rsidR="00FD26BF" w:rsidRPr="00D27381">
        <w:rPr>
          <w:rFonts w:cs="Arial"/>
          <w:b/>
          <w:szCs w:val="22"/>
          <w:lang w:val="en-US"/>
        </w:rPr>
        <w:t>11</w:t>
      </w:r>
    </w:p>
    <w:p w14:paraId="689539F9" w14:textId="1AAD4064" w:rsidR="00CE5D70" w:rsidRPr="00D27381" w:rsidRDefault="00CE5D70" w:rsidP="005909C1">
      <w:pPr>
        <w:jc w:val="center"/>
        <w:rPr>
          <w:rFonts w:cs="Arial"/>
          <w:b/>
          <w:szCs w:val="22"/>
          <w:lang w:val="en-US"/>
        </w:rPr>
      </w:pPr>
      <w:r w:rsidRPr="00CE5D70">
        <w:rPr>
          <w:rFonts w:cs="Arial"/>
          <w:b/>
          <w:szCs w:val="22"/>
          <w:lang w:val="en-US"/>
        </w:rPr>
        <w:t>INSTITUT PEMERINTAHAN DALAM NEGERI</w:t>
      </w:r>
    </w:p>
    <w:p w14:paraId="6F92B809" w14:textId="77777777" w:rsidR="00F413BE" w:rsidRPr="00D27381" w:rsidRDefault="00F413BE" w:rsidP="00CE5D70">
      <w:pPr>
        <w:rPr>
          <w:rFonts w:cs="Arial"/>
          <w:b/>
          <w:szCs w:val="22"/>
          <w:lang w:val="en-US"/>
        </w:rPr>
      </w:pPr>
    </w:p>
    <w:p w14:paraId="154F4703" w14:textId="6F3E45FB" w:rsidR="00FD26BF" w:rsidRDefault="00CE5D70" w:rsidP="00CE5D70">
      <w:pPr>
        <w:jc w:val="center"/>
        <w:rPr>
          <w:rFonts w:cs="Arial"/>
          <w:b/>
          <w:szCs w:val="22"/>
          <w:lang w:val="en-US"/>
        </w:rPr>
      </w:pPr>
      <w:hyperlink r:id="rId7" w:history="1">
        <w:r w:rsidRPr="0055611D">
          <w:rPr>
            <w:rStyle w:val="Hyperlink"/>
            <w:rFonts w:cs="Arial"/>
            <w:b/>
            <w:szCs w:val="22"/>
            <w:lang w:val="en-US"/>
          </w:rPr>
          <w:t>eshaerlangga32@gmail.com</w:t>
        </w:r>
      </w:hyperlink>
    </w:p>
    <w:p w14:paraId="470D82FF" w14:textId="77777777" w:rsidR="00D27381" w:rsidRDefault="00D27381" w:rsidP="006A7450">
      <w:pPr>
        <w:jc w:val="center"/>
        <w:rPr>
          <w:rFonts w:cs="Arial"/>
          <w:b/>
          <w:sz w:val="22"/>
          <w:szCs w:val="22"/>
          <w:lang w:val="en-US"/>
        </w:rPr>
      </w:pPr>
    </w:p>
    <w:p w14:paraId="6C674886" w14:textId="77777777" w:rsidR="00F413BE" w:rsidRPr="00D27381" w:rsidRDefault="00F413BE" w:rsidP="00D27381">
      <w:pPr>
        <w:rPr>
          <w:rFonts w:cs="Arial"/>
          <w:b/>
          <w:sz w:val="22"/>
          <w:szCs w:val="22"/>
          <w:lang w:val="en-US"/>
        </w:rPr>
      </w:pPr>
    </w:p>
    <w:p w14:paraId="51563F5B" w14:textId="77777777" w:rsidR="00F413BE" w:rsidRPr="00D27381" w:rsidRDefault="00F413BE" w:rsidP="00F413BE">
      <w:pPr>
        <w:spacing w:line="480" w:lineRule="auto"/>
        <w:jc w:val="center"/>
        <w:rPr>
          <w:rFonts w:cs="Arial"/>
          <w:b/>
          <w:sz w:val="22"/>
          <w:szCs w:val="22"/>
          <w:lang w:val="en-ID"/>
        </w:rPr>
      </w:pPr>
      <w:r w:rsidRPr="00D27381">
        <w:rPr>
          <w:rFonts w:cs="Arial"/>
          <w:b/>
          <w:sz w:val="22"/>
          <w:szCs w:val="22"/>
          <w:lang w:val="en-ID"/>
        </w:rPr>
        <w:t>ABSTRAK</w:t>
      </w:r>
    </w:p>
    <w:p w14:paraId="74C95781" w14:textId="77777777" w:rsidR="00F413BE" w:rsidRPr="00D27381" w:rsidRDefault="00F413BE" w:rsidP="00F413BE">
      <w:pPr>
        <w:ind w:firstLine="851"/>
        <w:jc w:val="both"/>
        <w:rPr>
          <w:rFonts w:cs="Arial"/>
          <w:sz w:val="22"/>
          <w:szCs w:val="22"/>
        </w:rPr>
      </w:pPr>
      <w:proofErr w:type="spellStart"/>
      <w:r w:rsidRPr="00D27381">
        <w:rPr>
          <w:rFonts w:cs="Arial"/>
          <w:sz w:val="22"/>
          <w:szCs w:val="22"/>
          <w:lang w:val="en-ID"/>
        </w:rPr>
        <w:t>Laporan</w:t>
      </w:r>
      <w:proofErr w:type="spellEnd"/>
      <w:r w:rsidRPr="00D27381">
        <w:rPr>
          <w:rFonts w:cs="Arial"/>
          <w:sz w:val="22"/>
          <w:szCs w:val="22"/>
          <w:lang w:val="en-ID"/>
        </w:rPr>
        <w:t xml:space="preserve"> </w:t>
      </w:r>
      <w:proofErr w:type="spellStart"/>
      <w:r w:rsidRPr="00D27381">
        <w:rPr>
          <w:rFonts w:cs="Arial"/>
          <w:sz w:val="22"/>
          <w:szCs w:val="22"/>
          <w:lang w:val="en-ID"/>
        </w:rPr>
        <w:t>Akhir</w:t>
      </w:r>
      <w:proofErr w:type="spellEnd"/>
      <w:r w:rsidRPr="00D27381">
        <w:rPr>
          <w:rFonts w:cs="Arial"/>
          <w:sz w:val="22"/>
          <w:szCs w:val="22"/>
          <w:lang w:val="en-ID"/>
        </w:rPr>
        <w:t xml:space="preserve"> </w:t>
      </w:r>
      <w:proofErr w:type="spellStart"/>
      <w:r w:rsidRPr="00D27381">
        <w:rPr>
          <w:rFonts w:cs="Arial"/>
          <w:sz w:val="22"/>
          <w:szCs w:val="22"/>
          <w:lang w:val="en-ID"/>
        </w:rPr>
        <w:t>ini</w:t>
      </w:r>
      <w:proofErr w:type="spellEnd"/>
      <w:r w:rsidRPr="00D27381">
        <w:rPr>
          <w:rFonts w:cs="Arial"/>
          <w:sz w:val="22"/>
          <w:szCs w:val="22"/>
          <w:lang w:val="en-ID"/>
        </w:rPr>
        <w:t xml:space="preserve"> </w:t>
      </w:r>
      <w:proofErr w:type="spellStart"/>
      <w:r w:rsidRPr="00D27381">
        <w:rPr>
          <w:rFonts w:cs="Arial"/>
          <w:sz w:val="22"/>
          <w:szCs w:val="22"/>
          <w:lang w:val="en-ID"/>
        </w:rPr>
        <w:t>berjudul</w:t>
      </w:r>
      <w:proofErr w:type="spellEnd"/>
      <w:r w:rsidRPr="00D27381">
        <w:rPr>
          <w:rFonts w:cs="Arial"/>
          <w:sz w:val="22"/>
          <w:szCs w:val="22"/>
          <w:lang w:val="en-ID"/>
        </w:rPr>
        <w:t xml:space="preserve"> “</w:t>
      </w:r>
      <w:r w:rsidRPr="00D27381">
        <w:rPr>
          <w:rFonts w:cs="Arial"/>
          <w:b/>
          <w:sz w:val="22"/>
          <w:szCs w:val="22"/>
        </w:rPr>
        <w:t>Optimalisasi Pemungutan Pajak Bumi Dan Bangunan Pedesaan Dan  Perkotaan (Pbb-P2) Guna Mencapai Target Penerimaan Pajak Daerah Di Kecamatan Labuhan Ratu Kota Bandar Lampung Provinsi Lampung</w:t>
      </w:r>
      <w:r w:rsidRPr="00D27381">
        <w:rPr>
          <w:rFonts w:cs="Arial"/>
          <w:sz w:val="22"/>
          <w:szCs w:val="22"/>
        </w:rPr>
        <w:t>”. Permasalahan yang terjadi di K</w:t>
      </w:r>
      <w:proofErr w:type="spellStart"/>
      <w:r w:rsidRPr="00D27381">
        <w:rPr>
          <w:rFonts w:cs="Arial"/>
          <w:sz w:val="22"/>
          <w:szCs w:val="22"/>
          <w:lang w:val="en-ID"/>
        </w:rPr>
        <w:t>ecamatan</w:t>
      </w:r>
      <w:proofErr w:type="spellEnd"/>
      <w:r w:rsidRPr="00D27381">
        <w:rPr>
          <w:rFonts w:cs="Arial"/>
          <w:sz w:val="22"/>
          <w:szCs w:val="22"/>
          <w:lang w:val="en-ID"/>
        </w:rPr>
        <w:t xml:space="preserve"> </w:t>
      </w:r>
      <w:proofErr w:type="spellStart"/>
      <w:r w:rsidRPr="00D27381">
        <w:rPr>
          <w:rFonts w:cs="Arial"/>
          <w:sz w:val="22"/>
          <w:szCs w:val="22"/>
          <w:lang w:val="en-ID"/>
        </w:rPr>
        <w:t>Labuhan</w:t>
      </w:r>
      <w:proofErr w:type="spellEnd"/>
      <w:r w:rsidRPr="00D27381">
        <w:rPr>
          <w:rFonts w:cs="Arial"/>
          <w:sz w:val="22"/>
          <w:szCs w:val="22"/>
          <w:lang w:val="en-ID"/>
        </w:rPr>
        <w:t xml:space="preserve"> </w:t>
      </w:r>
      <w:proofErr w:type="spellStart"/>
      <w:r w:rsidRPr="00D27381">
        <w:rPr>
          <w:rFonts w:cs="Arial"/>
          <w:sz w:val="22"/>
          <w:szCs w:val="22"/>
          <w:lang w:val="en-ID"/>
        </w:rPr>
        <w:t>Ratu</w:t>
      </w:r>
      <w:proofErr w:type="spellEnd"/>
      <w:r w:rsidRPr="00D27381">
        <w:rPr>
          <w:rFonts w:cs="Arial"/>
          <w:sz w:val="22"/>
          <w:szCs w:val="22"/>
          <w:lang w:val="en-ID"/>
        </w:rPr>
        <w:t xml:space="preserve"> Kota Bandar Lampung </w:t>
      </w:r>
      <w:r w:rsidRPr="00D27381">
        <w:rPr>
          <w:rFonts w:cs="Arial"/>
          <w:sz w:val="22"/>
          <w:szCs w:val="22"/>
        </w:rPr>
        <w:t xml:space="preserve">mengenai pemungutan pajak </w:t>
      </w:r>
      <w:proofErr w:type="spellStart"/>
      <w:r w:rsidRPr="00D27381">
        <w:rPr>
          <w:rFonts w:cs="Arial"/>
          <w:sz w:val="22"/>
          <w:szCs w:val="22"/>
          <w:lang w:val="en-ID"/>
        </w:rPr>
        <w:t>bumi</w:t>
      </w:r>
      <w:proofErr w:type="spellEnd"/>
      <w:r w:rsidRPr="00D27381">
        <w:rPr>
          <w:rFonts w:cs="Arial"/>
          <w:sz w:val="22"/>
          <w:szCs w:val="22"/>
          <w:lang w:val="en-ID"/>
        </w:rPr>
        <w:t xml:space="preserve"> dan </w:t>
      </w:r>
      <w:proofErr w:type="spellStart"/>
      <w:r w:rsidRPr="00D27381">
        <w:rPr>
          <w:rFonts w:cs="Arial"/>
          <w:sz w:val="22"/>
          <w:szCs w:val="22"/>
          <w:lang w:val="en-ID"/>
        </w:rPr>
        <w:t>bangunan</w:t>
      </w:r>
      <w:proofErr w:type="spellEnd"/>
      <w:r w:rsidRPr="00D27381">
        <w:rPr>
          <w:rFonts w:cs="Arial"/>
          <w:sz w:val="22"/>
          <w:szCs w:val="22"/>
          <w:lang w:val="en-ID"/>
        </w:rPr>
        <w:t xml:space="preserve"> </w:t>
      </w:r>
      <w:proofErr w:type="spellStart"/>
      <w:r w:rsidRPr="00D27381">
        <w:rPr>
          <w:rFonts w:cs="Arial"/>
          <w:sz w:val="22"/>
          <w:szCs w:val="22"/>
          <w:lang w:val="en-ID"/>
        </w:rPr>
        <w:t>pedesaan</w:t>
      </w:r>
      <w:proofErr w:type="spellEnd"/>
      <w:r w:rsidRPr="00D27381">
        <w:rPr>
          <w:rFonts w:cs="Arial"/>
          <w:sz w:val="22"/>
          <w:szCs w:val="22"/>
          <w:lang w:val="en-ID"/>
        </w:rPr>
        <w:t xml:space="preserve"> dan </w:t>
      </w:r>
      <w:proofErr w:type="spellStart"/>
      <w:r w:rsidRPr="00D27381">
        <w:rPr>
          <w:rFonts w:cs="Arial"/>
          <w:sz w:val="22"/>
          <w:szCs w:val="22"/>
          <w:lang w:val="en-ID"/>
        </w:rPr>
        <w:t>perkotaan</w:t>
      </w:r>
      <w:proofErr w:type="spellEnd"/>
      <w:r w:rsidRPr="00D27381">
        <w:rPr>
          <w:rFonts w:cs="Arial"/>
          <w:sz w:val="22"/>
          <w:szCs w:val="22"/>
          <w:lang w:val="en-ID"/>
        </w:rPr>
        <w:t xml:space="preserve"> (Pbb-P2) yang </w:t>
      </w:r>
      <w:r w:rsidRPr="00D27381">
        <w:rPr>
          <w:rFonts w:cs="Arial"/>
          <w:sz w:val="22"/>
          <w:szCs w:val="22"/>
        </w:rPr>
        <w:t xml:space="preserve"> belum mencapai target</w:t>
      </w:r>
      <w:r w:rsidRPr="00D27381">
        <w:rPr>
          <w:rFonts w:cs="Arial"/>
          <w:sz w:val="22"/>
          <w:szCs w:val="22"/>
          <w:lang w:val="en-ID"/>
        </w:rPr>
        <w:t xml:space="preserve"> </w:t>
      </w:r>
      <w:proofErr w:type="spellStart"/>
      <w:r w:rsidRPr="00D27381">
        <w:rPr>
          <w:rFonts w:cs="Arial"/>
          <w:sz w:val="22"/>
          <w:szCs w:val="22"/>
          <w:lang w:val="en-ID"/>
        </w:rPr>
        <w:t>penerimaan</w:t>
      </w:r>
      <w:proofErr w:type="spellEnd"/>
      <w:r w:rsidRPr="00D27381">
        <w:rPr>
          <w:rFonts w:cs="Arial"/>
          <w:sz w:val="22"/>
          <w:szCs w:val="22"/>
          <w:lang w:val="en-ID"/>
        </w:rPr>
        <w:t xml:space="preserve"> </w:t>
      </w:r>
      <w:proofErr w:type="spellStart"/>
      <w:r w:rsidRPr="00D27381">
        <w:rPr>
          <w:rFonts w:cs="Arial"/>
          <w:sz w:val="22"/>
          <w:szCs w:val="22"/>
          <w:lang w:val="en-ID"/>
        </w:rPr>
        <w:t>pajak</w:t>
      </w:r>
      <w:proofErr w:type="spellEnd"/>
      <w:r w:rsidRPr="00D27381">
        <w:rPr>
          <w:rFonts w:cs="Arial"/>
          <w:sz w:val="22"/>
          <w:szCs w:val="22"/>
          <w:lang w:val="en-ID"/>
        </w:rPr>
        <w:t xml:space="preserve"> </w:t>
      </w:r>
      <w:proofErr w:type="spellStart"/>
      <w:r w:rsidRPr="00D27381">
        <w:rPr>
          <w:rFonts w:cs="Arial"/>
          <w:sz w:val="22"/>
          <w:szCs w:val="22"/>
          <w:lang w:val="en-ID"/>
        </w:rPr>
        <w:t>daerah</w:t>
      </w:r>
      <w:proofErr w:type="spellEnd"/>
      <w:r w:rsidRPr="00D27381">
        <w:rPr>
          <w:rFonts w:cs="Arial"/>
          <w:sz w:val="22"/>
          <w:szCs w:val="22"/>
          <w:lang w:val="en-ID"/>
        </w:rPr>
        <w:t xml:space="preserve"> </w:t>
      </w:r>
      <w:proofErr w:type="spellStart"/>
      <w:r w:rsidRPr="00D27381">
        <w:rPr>
          <w:rFonts w:cs="Arial"/>
          <w:sz w:val="22"/>
          <w:szCs w:val="22"/>
          <w:lang w:val="en-ID"/>
        </w:rPr>
        <w:t>dari</w:t>
      </w:r>
      <w:proofErr w:type="spellEnd"/>
      <w:r w:rsidRPr="00D27381">
        <w:rPr>
          <w:rFonts w:cs="Arial"/>
          <w:sz w:val="22"/>
          <w:szCs w:val="22"/>
          <w:lang w:val="en-ID"/>
        </w:rPr>
        <w:t xml:space="preserve"> </w:t>
      </w:r>
      <w:proofErr w:type="spellStart"/>
      <w:r w:rsidRPr="00D27381">
        <w:rPr>
          <w:rFonts w:cs="Arial"/>
          <w:sz w:val="22"/>
          <w:szCs w:val="22"/>
          <w:lang w:val="en-ID"/>
        </w:rPr>
        <w:t>tahun</w:t>
      </w:r>
      <w:proofErr w:type="spellEnd"/>
      <w:r w:rsidRPr="00D27381">
        <w:rPr>
          <w:rFonts w:cs="Arial"/>
          <w:sz w:val="22"/>
          <w:szCs w:val="22"/>
          <w:lang w:val="en-ID"/>
        </w:rPr>
        <w:t xml:space="preserve"> 2016 </w:t>
      </w:r>
      <w:proofErr w:type="spellStart"/>
      <w:r w:rsidRPr="00D27381">
        <w:rPr>
          <w:rFonts w:cs="Arial"/>
          <w:sz w:val="22"/>
          <w:szCs w:val="22"/>
          <w:lang w:val="en-ID"/>
        </w:rPr>
        <w:t>hingga</w:t>
      </w:r>
      <w:proofErr w:type="spellEnd"/>
      <w:r w:rsidRPr="00D27381">
        <w:rPr>
          <w:rFonts w:cs="Arial"/>
          <w:sz w:val="22"/>
          <w:szCs w:val="22"/>
        </w:rPr>
        <w:t xml:space="preserve"> tahun 2018. Pelaksanaan penelitian di Kecamatan Labuhan Ratu bertujuan untuk mengetahui optimalisasi pemungutan pajak bumi dan bangunan pedesaan dan perkotaan (PBB-P2) di Kecamatan Labuhan Ratu, mengetahui faktor faktor yang menghambat</w:t>
      </w:r>
      <w:r w:rsidRPr="00D27381">
        <w:rPr>
          <w:rFonts w:cs="Arial"/>
          <w:sz w:val="22"/>
          <w:szCs w:val="22"/>
          <w:lang w:val="en-ID"/>
        </w:rPr>
        <w:t xml:space="preserve"> </w:t>
      </w:r>
      <w:r w:rsidRPr="00D27381">
        <w:rPr>
          <w:rFonts w:cs="Arial"/>
          <w:sz w:val="22"/>
          <w:szCs w:val="22"/>
        </w:rPr>
        <w:t>optimalisasi pemungutan pajak bumi dan bangunan pedesaan dan perkotaan (PBB-P2) di Kecamatan Labuhan Ratu, dan apa saja upaya yang dilakukan dalam</w:t>
      </w:r>
      <w:r w:rsidRPr="00D27381">
        <w:rPr>
          <w:rFonts w:cs="Arial"/>
          <w:sz w:val="22"/>
          <w:szCs w:val="22"/>
          <w:lang w:val="en-ID"/>
        </w:rPr>
        <w:t xml:space="preserve"> </w:t>
      </w:r>
      <w:r w:rsidRPr="00D27381">
        <w:rPr>
          <w:rFonts w:cs="Arial"/>
          <w:sz w:val="22"/>
          <w:szCs w:val="22"/>
        </w:rPr>
        <w:t>Mengoptimalisasikan pemungutan pajak bumi dan bangunan pedesaan dan perkotaan (PBB-P2) di Kecamatan Labuhan Ratu.</w:t>
      </w:r>
    </w:p>
    <w:p w14:paraId="6B2EDAB5" w14:textId="77777777" w:rsidR="00F413BE" w:rsidRPr="00D27381" w:rsidRDefault="00F413BE" w:rsidP="00F413BE">
      <w:pPr>
        <w:ind w:firstLine="720"/>
        <w:jc w:val="both"/>
        <w:rPr>
          <w:rFonts w:cs="Arial"/>
          <w:b/>
          <w:sz w:val="22"/>
          <w:szCs w:val="22"/>
        </w:rPr>
      </w:pPr>
      <w:r w:rsidRPr="00D27381">
        <w:rPr>
          <w:rFonts w:cs="Arial"/>
          <w:sz w:val="22"/>
          <w:szCs w:val="22"/>
        </w:rPr>
        <w:t xml:space="preserve">Landasan legalistik penelitian ini adalah </w:t>
      </w:r>
      <w:r w:rsidRPr="00D27381">
        <w:rPr>
          <w:rFonts w:cs="Arial"/>
          <w:sz w:val="22"/>
          <w:szCs w:val="22"/>
          <w:lang w:bidi="en-US"/>
        </w:rPr>
        <w:t>Peraturan Daerah Kota Bandar Lampung  Nomor 01 Tahun 2011 Tentang Pajak Daerah</w:t>
      </w:r>
      <w:r w:rsidRPr="00D27381">
        <w:rPr>
          <w:rFonts w:cs="Arial"/>
          <w:sz w:val="22"/>
          <w:szCs w:val="22"/>
          <w:lang w:val="en-ID" w:bidi="en-US"/>
        </w:rPr>
        <w:t xml:space="preserve"> dan </w:t>
      </w:r>
      <w:r w:rsidRPr="00D27381">
        <w:rPr>
          <w:rFonts w:cs="Arial"/>
          <w:sz w:val="22"/>
          <w:szCs w:val="22"/>
          <w:lang w:bidi="en-US"/>
        </w:rPr>
        <w:t>Peraturan Walikota Bandar Lampung Nomor 9 Tahun 2015 Tentang Pelimpahan Sebagian Kewenangan Pemungutan Pajak Bumi dan Bangunan Pedesaan dan Perkotaan PBB-P2 Kepada Camat</w:t>
      </w:r>
      <w:r w:rsidRPr="00D27381">
        <w:rPr>
          <w:rFonts w:cs="Arial"/>
          <w:sz w:val="22"/>
          <w:szCs w:val="22"/>
        </w:rPr>
        <w:t>.Penelitian ini menggunakan 5 (lima) indikator dalam Sutedi (2008:100) yaitu memperluas basis penerimaan, memperkuat proses pemungutan, meningkatkan pengawasan, meningkatkan Efisiensi Administrasi dan meningkatkan kapasitas penerimaan</w:t>
      </w:r>
      <w:r w:rsidRPr="00D27381">
        <w:rPr>
          <w:rFonts w:cs="Arial"/>
          <w:b/>
          <w:sz w:val="22"/>
          <w:szCs w:val="22"/>
        </w:rPr>
        <w:t>.</w:t>
      </w:r>
    </w:p>
    <w:p w14:paraId="7F8952DA" w14:textId="77777777" w:rsidR="00F413BE" w:rsidRPr="00D27381" w:rsidRDefault="00F413BE" w:rsidP="00F413BE">
      <w:pPr>
        <w:ind w:firstLine="720"/>
        <w:jc w:val="both"/>
        <w:rPr>
          <w:sz w:val="22"/>
          <w:szCs w:val="22"/>
        </w:rPr>
      </w:pPr>
      <w:r w:rsidRPr="00D27381">
        <w:rPr>
          <w:rFonts w:cs="Arial"/>
          <w:sz w:val="22"/>
          <w:szCs w:val="22"/>
        </w:rPr>
        <w:t>Metode penelitian yang digunakan adalah metode kualitatif yang bersifat deskriptif dengan pendekatan induktif</w:t>
      </w:r>
      <w:r w:rsidRPr="00D27381">
        <w:rPr>
          <w:rFonts w:cs="Arial"/>
          <w:i/>
          <w:sz w:val="22"/>
          <w:szCs w:val="22"/>
        </w:rPr>
        <w:t>.</w:t>
      </w:r>
      <w:r w:rsidRPr="00D27381">
        <w:rPr>
          <w:rFonts w:cs="Arial"/>
          <w:sz w:val="22"/>
          <w:szCs w:val="22"/>
        </w:rPr>
        <w:t xml:space="preserve">Cara pengumpulan data dengan melakukan observasi, wawancara, dan dokumentasi. Berdasarkan hasil penelitian, penulis menyimpulkan bahwa </w:t>
      </w:r>
      <w:proofErr w:type="spellStart"/>
      <w:r w:rsidRPr="00D27381">
        <w:rPr>
          <w:rFonts w:cs="Arial"/>
          <w:sz w:val="22"/>
          <w:szCs w:val="22"/>
          <w:lang w:val="en-ID"/>
        </w:rPr>
        <w:t>Optimalisasi</w:t>
      </w:r>
      <w:proofErr w:type="spellEnd"/>
      <w:r w:rsidRPr="00D27381">
        <w:rPr>
          <w:rFonts w:cs="Arial"/>
          <w:sz w:val="22"/>
          <w:szCs w:val="22"/>
          <w:lang w:val="en-ID"/>
        </w:rPr>
        <w:t xml:space="preserve"> </w:t>
      </w:r>
      <w:proofErr w:type="spellStart"/>
      <w:r w:rsidRPr="00D27381">
        <w:rPr>
          <w:rFonts w:cs="Arial"/>
          <w:sz w:val="22"/>
          <w:szCs w:val="22"/>
          <w:lang w:val="en-ID"/>
        </w:rPr>
        <w:t>Pemungutan</w:t>
      </w:r>
      <w:proofErr w:type="spellEnd"/>
      <w:r w:rsidRPr="00D27381">
        <w:rPr>
          <w:rFonts w:cs="Arial"/>
          <w:sz w:val="22"/>
          <w:szCs w:val="22"/>
          <w:lang w:val="en-ID"/>
        </w:rPr>
        <w:t xml:space="preserve"> </w:t>
      </w:r>
      <w:proofErr w:type="spellStart"/>
      <w:r w:rsidRPr="00D27381">
        <w:rPr>
          <w:rFonts w:cs="Arial"/>
          <w:sz w:val="22"/>
          <w:szCs w:val="22"/>
          <w:lang w:val="en-ID"/>
        </w:rPr>
        <w:t>Pajak</w:t>
      </w:r>
      <w:proofErr w:type="spellEnd"/>
      <w:r w:rsidRPr="00D27381">
        <w:rPr>
          <w:rFonts w:cs="Arial"/>
          <w:sz w:val="22"/>
          <w:szCs w:val="22"/>
          <w:lang w:val="en-ID"/>
        </w:rPr>
        <w:t xml:space="preserve"> </w:t>
      </w:r>
      <w:proofErr w:type="spellStart"/>
      <w:r w:rsidRPr="00D27381">
        <w:rPr>
          <w:rFonts w:cs="Arial"/>
          <w:sz w:val="22"/>
          <w:szCs w:val="22"/>
          <w:lang w:val="en-ID"/>
        </w:rPr>
        <w:t>Bumi</w:t>
      </w:r>
      <w:proofErr w:type="spellEnd"/>
      <w:r w:rsidRPr="00D27381">
        <w:rPr>
          <w:rFonts w:cs="Arial"/>
          <w:sz w:val="22"/>
          <w:szCs w:val="22"/>
          <w:lang w:val="en-ID"/>
        </w:rPr>
        <w:t xml:space="preserve"> dan </w:t>
      </w:r>
      <w:proofErr w:type="spellStart"/>
      <w:r w:rsidRPr="00D27381">
        <w:rPr>
          <w:rFonts w:cs="Arial"/>
          <w:sz w:val="22"/>
          <w:szCs w:val="22"/>
          <w:lang w:val="en-ID"/>
        </w:rPr>
        <w:t>Bangunan</w:t>
      </w:r>
      <w:proofErr w:type="spellEnd"/>
      <w:r w:rsidRPr="00D27381">
        <w:rPr>
          <w:rFonts w:cs="Arial"/>
          <w:sz w:val="22"/>
          <w:szCs w:val="22"/>
          <w:lang w:val="en-ID"/>
        </w:rPr>
        <w:t xml:space="preserve"> </w:t>
      </w:r>
      <w:proofErr w:type="spellStart"/>
      <w:r w:rsidRPr="00D27381">
        <w:rPr>
          <w:rFonts w:cs="Arial"/>
          <w:sz w:val="22"/>
          <w:szCs w:val="22"/>
          <w:lang w:val="en-ID"/>
        </w:rPr>
        <w:t>Pedesaan</w:t>
      </w:r>
      <w:proofErr w:type="spellEnd"/>
      <w:r w:rsidRPr="00D27381">
        <w:rPr>
          <w:rFonts w:cs="Arial"/>
          <w:sz w:val="22"/>
          <w:szCs w:val="22"/>
          <w:lang w:val="en-ID"/>
        </w:rPr>
        <w:t xml:space="preserve"> dan </w:t>
      </w:r>
      <w:proofErr w:type="spellStart"/>
      <w:r w:rsidRPr="00D27381">
        <w:rPr>
          <w:rFonts w:cs="Arial"/>
          <w:sz w:val="22"/>
          <w:szCs w:val="22"/>
          <w:lang w:val="en-ID"/>
        </w:rPr>
        <w:t>Perkotaan</w:t>
      </w:r>
      <w:proofErr w:type="spellEnd"/>
      <w:r w:rsidRPr="00D27381">
        <w:rPr>
          <w:rFonts w:cs="Arial"/>
          <w:sz w:val="22"/>
          <w:szCs w:val="22"/>
          <w:lang w:val="en-ID"/>
        </w:rPr>
        <w:t xml:space="preserve"> </w:t>
      </w:r>
      <w:proofErr w:type="spellStart"/>
      <w:r w:rsidRPr="00D27381">
        <w:rPr>
          <w:rFonts w:cs="Arial"/>
          <w:sz w:val="22"/>
          <w:szCs w:val="22"/>
          <w:lang w:val="en-ID"/>
        </w:rPr>
        <w:t>dalam</w:t>
      </w:r>
      <w:proofErr w:type="spellEnd"/>
      <w:r w:rsidRPr="00D27381">
        <w:rPr>
          <w:rFonts w:cs="Arial"/>
          <w:sz w:val="22"/>
          <w:szCs w:val="22"/>
          <w:lang w:val="en-ID"/>
        </w:rPr>
        <w:t xml:space="preserve"> </w:t>
      </w:r>
      <w:proofErr w:type="spellStart"/>
      <w:r w:rsidRPr="00D27381">
        <w:rPr>
          <w:rFonts w:cs="Arial"/>
          <w:sz w:val="22"/>
          <w:szCs w:val="22"/>
          <w:lang w:val="en-ID"/>
        </w:rPr>
        <w:t>memperluas</w:t>
      </w:r>
      <w:proofErr w:type="spellEnd"/>
      <w:r w:rsidRPr="00D27381">
        <w:rPr>
          <w:rFonts w:cs="Arial"/>
          <w:sz w:val="22"/>
          <w:szCs w:val="22"/>
          <w:lang w:val="en-ID"/>
        </w:rPr>
        <w:t xml:space="preserve"> basis </w:t>
      </w:r>
      <w:proofErr w:type="spellStart"/>
      <w:r w:rsidRPr="00D27381">
        <w:rPr>
          <w:rFonts w:cs="Arial"/>
          <w:sz w:val="22"/>
          <w:szCs w:val="22"/>
          <w:lang w:val="en-ID"/>
        </w:rPr>
        <w:t>penerimaan</w:t>
      </w:r>
      <w:proofErr w:type="spellEnd"/>
      <w:r w:rsidRPr="00D27381">
        <w:rPr>
          <w:rFonts w:cs="Arial"/>
          <w:sz w:val="22"/>
          <w:szCs w:val="22"/>
          <w:lang w:val="en-ID"/>
        </w:rPr>
        <w:t xml:space="preserve">, </w:t>
      </w:r>
      <w:proofErr w:type="spellStart"/>
      <w:r w:rsidRPr="00D27381">
        <w:rPr>
          <w:rFonts w:cs="Arial"/>
          <w:sz w:val="22"/>
          <w:szCs w:val="22"/>
          <w:lang w:val="en-ID"/>
        </w:rPr>
        <w:t>meningkatkan</w:t>
      </w:r>
      <w:proofErr w:type="spellEnd"/>
      <w:r w:rsidRPr="00D27381">
        <w:rPr>
          <w:rFonts w:cs="Arial"/>
          <w:sz w:val="22"/>
          <w:szCs w:val="22"/>
          <w:lang w:val="en-ID"/>
        </w:rPr>
        <w:t xml:space="preserve"> </w:t>
      </w:r>
      <w:proofErr w:type="spellStart"/>
      <w:r w:rsidRPr="00D27381">
        <w:rPr>
          <w:rFonts w:cs="Arial"/>
          <w:sz w:val="22"/>
          <w:szCs w:val="22"/>
          <w:lang w:val="en-ID"/>
        </w:rPr>
        <w:t>pengawasan</w:t>
      </w:r>
      <w:proofErr w:type="spellEnd"/>
      <w:r w:rsidRPr="00D27381">
        <w:rPr>
          <w:rFonts w:cs="Arial"/>
          <w:sz w:val="22"/>
          <w:szCs w:val="22"/>
          <w:lang w:val="en-ID"/>
        </w:rPr>
        <w:t xml:space="preserve">, </w:t>
      </w:r>
      <w:proofErr w:type="spellStart"/>
      <w:r w:rsidRPr="00D27381">
        <w:rPr>
          <w:rFonts w:cs="Arial"/>
          <w:sz w:val="22"/>
          <w:szCs w:val="22"/>
          <w:lang w:val="en-ID"/>
        </w:rPr>
        <w:t>meningkatkan</w:t>
      </w:r>
      <w:proofErr w:type="spellEnd"/>
      <w:r w:rsidRPr="00D27381">
        <w:rPr>
          <w:rFonts w:cs="Arial"/>
          <w:sz w:val="22"/>
          <w:szCs w:val="22"/>
          <w:lang w:val="en-ID"/>
        </w:rPr>
        <w:t xml:space="preserve"> </w:t>
      </w:r>
      <w:proofErr w:type="spellStart"/>
      <w:r w:rsidRPr="00D27381">
        <w:rPr>
          <w:rFonts w:cs="Arial"/>
          <w:sz w:val="22"/>
          <w:szCs w:val="22"/>
          <w:lang w:val="en-ID"/>
        </w:rPr>
        <w:t>efesiensi</w:t>
      </w:r>
      <w:proofErr w:type="spellEnd"/>
      <w:r w:rsidRPr="00D27381">
        <w:rPr>
          <w:rFonts w:cs="Arial"/>
          <w:sz w:val="22"/>
          <w:szCs w:val="22"/>
          <w:lang w:val="en-ID"/>
        </w:rPr>
        <w:t xml:space="preserve"> </w:t>
      </w:r>
      <w:proofErr w:type="spellStart"/>
      <w:r w:rsidRPr="00D27381">
        <w:rPr>
          <w:rFonts w:cs="Arial"/>
          <w:sz w:val="22"/>
          <w:szCs w:val="22"/>
          <w:lang w:val="en-ID"/>
        </w:rPr>
        <w:t>administrasi</w:t>
      </w:r>
      <w:proofErr w:type="spellEnd"/>
      <w:r w:rsidRPr="00D27381">
        <w:rPr>
          <w:rFonts w:cs="Arial"/>
          <w:sz w:val="22"/>
          <w:szCs w:val="22"/>
          <w:lang w:val="en-ID"/>
        </w:rPr>
        <w:t xml:space="preserve">, dan </w:t>
      </w:r>
      <w:proofErr w:type="spellStart"/>
      <w:r w:rsidRPr="00D27381">
        <w:rPr>
          <w:rFonts w:cs="Arial"/>
          <w:sz w:val="22"/>
          <w:szCs w:val="22"/>
          <w:lang w:val="en-ID"/>
        </w:rPr>
        <w:t>meningkatkan</w:t>
      </w:r>
      <w:proofErr w:type="spellEnd"/>
      <w:r w:rsidRPr="00D27381">
        <w:rPr>
          <w:rFonts w:cs="Arial"/>
          <w:sz w:val="22"/>
          <w:szCs w:val="22"/>
          <w:lang w:val="en-ID"/>
        </w:rPr>
        <w:t xml:space="preserve"> </w:t>
      </w:r>
      <w:proofErr w:type="spellStart"/>
      <w:r w:rsidRPr="00D27381">
        <w:rPr>
          <w:rFonts w:cs="Arial"/>
          <w:sz w:val="22"/>
          <w:szCs w:val="22"/>
          <w:lang w:val="en-ID"/>
        </w:rPr>
        <w:t>kapasitas</w:t>
      </w:r>
      <w:proofErr w:type="spellEnd"/>
      <w:r w:rsidRPr="00D27381">
        <w:rPr>
          <w:rFonts w:cs="Arial"/>
          <w:sz w:val="22"/>
          <w:szCs w:val="22"/>
          <w:lang w:val="en-ID"/>
        </w:rPr>
        <w:t xml:space="preserve"> </w:t>
      </w:r>
      <w:proofErr w:type="spellStart"/>
      <w:r w:rsidRPr="00D27381">
        <w:rPr>
          <w:rFonts w:cs="Arial"/>
          <w:sz w:val="22"/>
          <w:szCs w:val="22"/>
          <w:lang w:val="en-ID"/>
        </w:rPr>
        <w:t>penerimaan</w:t>
      </w:r>
      <w:proofErr w:type="spellEnd"/>
      <w:r w:rsidRPr="00D27381">
        <w:rPr>
          <w:rFonts w:cs="Arial"/>
          <w:sz w:val="22"/>
          <w:szCs w:val="22"/>
          <w:lang w:val="en-ID"/>
        </w:rPr>
        <w:t xml:space="preserve"> </w:t>
      </w:r>
      <w:proofErr w:type="spellStart"/>
      <w:r w:rsidRPr="00D27381">
        <w:rPr>
          <w:rFonts w:cs="Arial"/>
          <w:sz w:val="22"/>
          <w:szCs w:val="22"/>
          <w:lang w:val="en-ID"/>
        </w:rPr>
        <w:t>sudah</w:t>
      </w:r>
      <w:proofErr w:type="spellEnd"/>
      <w:r w:rsidRPr="00D27381">
        <w:rPr>
          <w:rFonts w:cs="Arial"/>
          <w:sz w:val="22"/>
          <w:szCs w:val="22"/>
          <w:lang w:val="en-ID"/>
        </w:rPr>
        <w:t xml:space="preserve"> </w:t>
      </w:r>
      <w:proofErr w:type="spellStart"/>
      <w:r w:rsidRPr="00D27381">
        <w:rPr>
          <w:rFonts w:cs="Arial"/>
          <w:sz w:val="22"/>
          <w:szCs w:val="22"/>
          <w:lang w:val="en-ID"/>
        </w:rPr>
        <w:t>berjalan</w:t>
      </w:r>
      <w:proofErr w:type="spellEnd"/>
      <w:r w:rsidRPr="00D27381">
        <w:rPr>
          <w:rFonts w:cs="Arial"/>
          <w:sz w:val="22"/>
          <w:szCs w:val="22"/>
          <w:lang w:val="en-ID"/>
        </w:rPr>
        <w:t xml:space="preserve"> </w:t>
      </w:r>
      <w:proofErr w:type="spellStart"/>
      <w:r w:rsidRPr="00D27381">
        <w:rPr>
          <w:rFonts w:cs="Arial"/>
          <w:sz w:val="22"/>
          <w:szCs w:val="22"/>
          <w:lang w:val="en-ID"/>
        </w:rPr>
        <w:t>dengan</w:t>
      </w:r>
      <w:proofErr w:type="spellEnd"/>
      <w:r w:rsidRPr="00D27381">
        <w:rPr>
          <w:rFonts w:cs="Arial"/>
          <w:sz w:val="22"/>
          <w:szCs w:val="22"/>
          <w:lang w:val="en-ID"/>
        </w:rPr>
        <w:t xml:space="preserve"> </w:t>
      </w:r>
      <w:proofErr w:type="spellStart"/>
      <w:r w:rsidRPr="00D27381">
        <w:rPr>
          <w:rFonts w:cs="Arial"/>
          <w:sz w:val="22"/>
          <w:szCs w:val="22"/>
          <w:lang w:val="en-ID"/>
        </w:rPr>
        <w:t>cukup</w:t>
      </w:r>
      <w:proofErr w:type="spellEnd"/>
      <w:r w:rsidRPr="00D27381">
        <w:rPr>
          <w:rFonts w:cs="Arial"/>
          <w:sz w:val="22"/>
          <w:szCs w:val="22"/>
          <w:lang w:val="en-ID"/>
        </w:rPr>
        <w:t xml:space="preserve"> </w:t>
      </w:r>
      <w:proofErr w:type="spellStart"/>
      <w:r w:rsidRPr="00D27381">
        <w:rPr>
          <w:rFonts w:cs="Arial"/>
          <w:sz w:val="22"/>
          <w:szCs w:val="22"/>
          <w:lang w:val="en-ID"/>
        </w:rPr>
        <w:t>baik</w:t>
      </w:r>
      <w:proofErr w:type="spellEnd"/>
      <w:r w:rsidRPr="00D27381">
        <w:rPr>
          <w:rFonts w:cs="Arial"/>
          <w:sz w:val="22"/>
          <w:szCs w:val="22"/>
          <w:lang w:val="en-ID"/>
        </w:rPr>
        <w:t xml:space="preserve"> </w:t>
      </w:r>
      <w:proofErr w:type="spellStart"/>
      <w:r w:rsidRPr="00D27381">
        <w:rPr>
          <w:rFonts w:cs="Arial"/>
          <w:sz w:val="22"/>
          <w:szCs w:val="22"/>
          <w:lang w:val="en-ID"/>
        </w:rPr>
        <w:t>namun</w:t>
      </w:r>
      <w:proofErr w:type="spellEnd"/>
      <w:r w:rsidRPr="00D27381">
        <w:rPr>
          <w:rFonts w:cs="Arial"/>
          <w:sz w:val="22"/>
          <w:szCs w:val="22"/>
          <w:lang w:val="en-ID"/>
        </w:rPr>
        <w:t xml:space="preserve"> </w:t>
      </w:r>
      <w:proofErr w:type="spellStart"/>
      <w:r w:rsidRPr="00D27381">
        <w:rPr>
          <w:rFonts w:cs="Arial"/>
          <w:sz w:val="22"/>
          <w:szCs w:val="22"/>
          <w:lang w:val="en-ID"/>
        </w:rPr>
        <w:t>optimalisasi</w:t>
      </w:r>
      <w:proofErr w:type="spellEnd"/>
      <w:r w:rsidRPr="00D27381">
        <w:rPr>
          <w:rFonts w:cs="Arial"/>
          <w:sz w:val="22"/>
          <w:szCs w:val="22"/>
          <w:lang w:val="en-ID"/>
        </w:rPr>
        <w:t xml:space="preserve"> </w:t>
      </w:r>
      <w:proofErr w:type="spellStart"/>
      <w:r w:rsidRPr="00D27381">
        <w:rPr>
          <w:rFonts w:cs="Arial"/>
          <w:sz w:val="22"/>
          <w:szCs w:val="22"/>
          <w:lang w:val="en-ID"/>
        </w:rPr>
        <w:t>dalam</w:t>
      </w:r>
      <w:proofErr w:type="spellEnd"/>
      <w:r w:rsidRPr="00D27381">
        <w:rPr>
          <w:rFonts w:cs="Arial"/>
          <w:sz w:val="22"/>
          <w:szCs w:val="22"/>
          <w:lang w:val="en-ID"/>
        </w:rPr>
        <w:t xml:space="preserve"> </w:t>
      </w:r>
      <w:proofErr w:type="spellStart"/>
      <w:r w:rsidRPr="00D27381">
        <w:rPr>
          <w:rFonts w:cs="Arial"/>
          <w:sz w:val="22"/>
          <w:szCs w:val="22"/>
          <w:lang w:val="en-ID"/>
        </w:rPr>
        <w:t>memperkuat</w:t>
      </w:r>
      <w:proofErr w:type="spellEnd"/>
      <w:r w:rsidRPr="00D27381">
        <w:rPr>
          <w:rFonts w:cs="Arial"/>
          <w:sz w:val="22"/>
          <w:szCs w:val="22"/>
          <w:lang w:val="en-ID"/>
        </w:rPr>
        <w:t xml:space="preserve"> proses </w:t>
      </w:r>
      <w:proofErr w:type="spellStart"/>
      <w:r w:rsidRPr="00D27381">
        <w:rPr>
          <w:rFonts w:cs="Arial"/>
          <w:sz w:val="22"/>
          <w:szCs w:val="22"/>
          <w:lang w:val="en-ID"/>
        </w:rPr>
        <w:t>pemungutan</w:t>
      </w:r>
      <w:proofErr w:type="spellEnd"/>
      <w:r w:rsidRPr="00D27381">
        <w:rPr>
          <w:rFonts w:cs="Arial"/>
          <w:sz w:val="22"/>
          <w:szCs w:val="22"/>
          <w:lang w:val="en-ID"/>
        </w:rPr>
        <w:t xml:space="preserve"> </w:t>
      </w:r>
      <w:proofErr w:type="spellStart"/>
      <w:r w:rsidRPr="00D27381">
        <w:rPr>
          <w:rFonts w:cs="Arial"/>
          <w:sz w:val="22"/>
          <w:szCs w:val="22"/>
          <w:lang w:val="en-ID"/>
        </w:rPr>
        <w:t>masih</w:t>
      </w:r>
      <w:proofErr w:type="spellEnd"/>
      <w:r w:rsidRPr="00D27381">
        <w:rPr>
          <w:rFonts w:cs="Arial"/>
          <w:sz w:val="22"/>
          <w:szCs w:val="22"/>
          <w:lang w:val="en-ID"/>
        </w:rPr>
        <w:t xml:space="preserve"> </w:t>
      </w:r>
      <w:proofErr w:type="spellStart"/>
      <w:r w:rsidRPr="00D27381">
        <w:rPr>
          <w:rFonts w:cs="Arial"/>
          <w:sz w:val="22"/>
          <w:szCs w:val="22"/>
          <w:lang w:val="en-ID"/>
        </w:rPr>
        <w:t>belum</w:t>
      </w:r>
      <w:proofErr w:type="spellEnd"/>
      <w:r w:rsidRPr="00D27381">
        <w:rPr>
          <w:rFonts w:cs="Arial"/>
          <w:sz w:val="22"/>
          <w:szCs w:val="22"/>
          <w:lang w:val="en-ID"/>
        </w:rPr>
        <w:t xml:space="preserve"> optimal.</w:t>
      </w:r>
      <w:r w:rsidRPr="00D27381">
        <w:rPr>
          <w:rFonts w:cs="Arial"/>
          <w:sz w:val="22"/>
          <w:szCs w:val="22"/>
        </w:rPr>
        <w:t xml:space="preserve"> Sehingga, penulis memberikan beberapa saran kepada Kecamatan Labuhan Ratu Kota Bandar Lampung </w:t>
      </w:r>
      <w:proofErr w:type="spellStart"/>
      <w:r w:rsidRPr="00D27381">
        <w:rPr>
          <w:rFonts w:cs="Arial"/>
          <w:sz w:val="22"/>
          <w:szCs w:val="22"/>
          <w:lang w:val="en-ID"/>
        </w:rPr>
        <w:t>perlu</w:t>
      </w:r>
      <w:proofErr w:type="spellEnd"/>
      <w:r w:rsidRPr="00D27381">
        <w:rPr>
          <w:rFonts w:cs="Arial"/>
          <w:sz w:val="22"/>
          <w:szCs w:val="22"/>
          <w:lang w:val="en-ID"/>
        </w:rPr>
        <w:t xml:space="preserve"> </w:t>
      </w:r>
      <w:proofErr w:type="spellStart"/>
      <w:r w:rsidRPr="00D27381">
        <w:rPr>
          <w:rFonts w:cs="Arial"/>
          <w:sz w:val="22"/>
          <w:szCs w:val="22"/>
          <w:lang w:val="en-ID"/>
        </w:rPr>
        <w:t>adanya</w:t>
      </w:r>
      <w:proofErr w:type="spellEnd"/>
      <w:r w:rsidRPr="00D27381">
        <w:rPr>
          <w:rFonts w:cs="Arial"/>
          <w:sz w:val="22"/>
          <w:szCs w:val="22"/>
          <w:lang w:val="en-ID"/>
        </w:rPr>
        <w:t xml:space="preserve"> </w:t>
      </w:r>
      <w:proofErr w:type="spellStart"/>
      <w:r w:rsidRPr="00D27381">
        <w:rPr>
          <w:rFonts w:cs="Arial"/>
          <w:sz w:val="22"/>
          <w:szCs w:val="22"/>
          <w:lang w:val="en-ID"/>
        </w:rPr>
        <w:t>rekrutmen</w:t>
      </w:r>
      <w:proofErr w:type="spellEnd"/>
      <w:r w:rsidRPr="00D27381">
        <w:rPr>
          <w:rFonts w:cs="Arial"/>
          <w:sz w:val="22"/>
          <w:szCs w:val="22"/>
          <w:lang w:val="en-ID"/>
        </w:rPr>
        <w:t xml:space="preserve"> </w:t>
      </w:r>
      <w:proofErr w:type="spellStart"/>
      <w:r w:rsidRPr="00D27381">
        <w:rPr>
          <w:rFonts w:cs="Arial"/>
          <w:sz w:val="22"/>
          <w:szCs w:val="22"/>
          <w:lang w:val="en-ID"/>
        </w:rPr>
        <w:t>pegawai</w:t>
      </w:r>
      <w:proofErr w:type="spellEnd"/>
      <w:r w:rsidRPr="00D27381">
        <w:rPr>
          <w:rFonts w:cs="Arial"/>
          <w:sz w:val="22"/>
          <w:szCs w:val="22"/>
          <w:lang w:val="en-ID"/>
        </w:rPr>
        <w:t xml:space="preserve"> yang </w:t>
      </w:r>
      <w:proofErr w:type="spellStart"/>
      <w:r w:rsidRPr="00D27381">
        <w:rPr>
          <w:rFonts w:cs="Arial"/>
          <w:sz w:val="22"/>
          <w:szCs w:val="22"/>
          <w:lang w:val="en-ID"/>
        </w:rPr>
        <w:t>sesuai</w:t>
      </w:r>
      <w:proofErr w:type="spellEnd"/>
      <w:r w:rsidRPr="00D27381">
        <w:rPr>
          <w:rFonts w:cs="Arial"/>
          <w:sz w:val="22"/>
          <w:szCs w:val="22"/>
          <w:lang w:val="en-ID"/>
        </w:rPr>
        <w:t xml:space="preserve"> </w:t>
      </w:r>
      <w:proofErr w:type="spellStart"/>
      <w:r w:rsidRPr="00D27381">
        <w:rPr>
          <w:rFonts w:cs="Arial"/>
          <w:sz w:val="22"/>
          <w:szCs w:val="22"/>
          <w:lang w:val="en-ID"/>
        </w:rPr>
        <w:t>dengan</w:t>
      </w:r>
      <w:proofErr w:type="spellEnd"/>
      <w:r w:rsidRPr="00D27381">
        <w:rPr>
          <w:rFonts w:cs="Arial"/>
          <w:sz w:val="22"/>
          <w:szCs w:val="22"/>
          <w:lang w:val="en-ID"/>
        </w:rPr>
        <w:t xml:space="preserve"> </w:t>
      </w:r>
      <w:proofErr w:type="spellStart"/>
      <w:r w:rsidRPr="00D27381">
        <w:rPr>
          <w:rFonts w:cs="Arial"/>
          <w:sz w:val="22"/>
          <w:szCs w:val="22"/>
          <w:lang w:val="en-ID"/>
        </w:rPr>
        <w:t>kebutuhan</w:t>
      </w:r>
      <w:proofErr w:type="spellEnd"/>
      <w:r w:rsidRPr="00D27381">
        <w:rPr>
          <w:rFonts w:cs="Arial"/>
          <w:sz w:val="22"/>
          <w:szCs w:val="22"/>
          <w:lang w:val="en-ID"/>
        </w:rPr>
        <w:t xml:space="preserve">, </w:t>
      </w:r>
      <w:proofErr w:type="spellStart"/>
      <w:r w:rsidRPr="00D27381">
        <w:rPr>
          <w:rFonts w:cs="Arial"/>
          <w:sz w:val="22"/>
          <w:szCs w:val="22"/>
          <w:lang w:val="en-ID"/>
        </w:rPr>
        <w:t>melakukan</w:t>
      </w:r>
      <w:proofErr w:type="spellEnd"/>
      <w:r w:rsidRPr="00D27381">
        <w:rPr>
          <w:rFonts w:cs="Arial"/>
          <w:sz w:val="22"/>
          <w:szCs w:val="22"/>
          <w:lang w:val="en-ID"/>
        </w:rPr>
        <w:t xml:space="preserve"> </w:t>
      </w:r>
      <w:proofErr w:type="spellStart"/>
      <w:r w:rsidRPr="00D27381">
        <w:rPr>
          <w:rFonts w:cs="Arial"/>
          <w:sz w:val="22"/>
          <w:szCs w:val="22"/>
          <w:lang w:val="en-ID"/>
        </w:rPr>
        <w:t>koordinasi</w:t>
      </w:r>
      <w:proofErr w:type="spellEnd"/>
      <w:r w:rsidRPr="00D27381">
        <w:rPr>
          <w:rFonts w:cs="Arial"/>
          <w:sz w:val="22"/>
          <w:szCs w:val="22"/>
          <w:lang w:val="en-ID"/>
        </w:rPr>
        <w:t xml:space="preserve"> </w:t>
      </w:r>
      <w:proofErr w:type="spellStart"/>
      <w:r w:rsidRPr="00D27381">
        <w:rPr>
          <w:rFonts w:cs="Arial"/>
          <w:sz w:val="22"/>
          <w:szCs w:val="22"/>
          <w:lang w:val="en-ID"/>
        </w:rPr>
        <w:t>dengan</w:t>
      </w:r>
      <w:proofErr w:type="spellEnd"/>
      <w:r w:rsidRPr="00D27381">
        <w:rPr>
          <w:rFonts w:cs="Arial"/>
          <w:sz w:val="22"/>
          <w:szCs w:val="22"/>
          <w:lang w:val="en-ID"/>
        </w:rPr>
        <w:t xml:space="preserve"> KPP </w:t>
      </w:r>
      <w:proofErr w:type="spellStart"/>
      <w:r w:rsidRPr="00D27381">
        <w:rPr>
          <w:rFonts w:cs="Arial"/>
          <w:sz w:val="22"/>
          <w:szCs w:val="22"/>
          <w:lang w:val="en-ID"/>
        </w:rPr>
        <w:t>Pratama</w:t>
      </w:r>
      <w:proofErr w:type="spellEnd"/>
      <w:r w:rsidRPr="00D27381">
        <w:rPr>
          <w:rFonts w:cs="Arial"/>
          <w:sz w:val="22"/>
          <w:szCs w:val="22"/>
          <w:lang w:val="en-ID"/>
        </w:rPr>
        <w:t xml:space="preserve"> </w:t>
      </w:r>
      <w:proofErr w:type="spellStart"/>
      <w:r w:rsidRPr="00D27381">
        <w:rPr>
          <w:rFonts w:cs="Arial"/>
          <w:sz w:val="22"/>
          <w:szCs w:val="22"/>
          <w:lang w:val="en-ID"/>
        </w:rPr>
        <w:t>dalam</w:t>
      </w:r>
      <w:proofErr w:type="spellEnd"/>
      <w:r w:rsidRPr="00D27381">
        <w:rPr>
          <w:rFonts w:cs="Arial"/>
          <w:sz w:val="22"/>
          <w:szCs w:val="22"/>
          <w:lang w:val="en-ID"/>
        </w:rPr>
        <w:t xml:space="preserve"> </w:t>
      </w:r>
      <w:proofErr w:type="spellStart"/>
      <w:r w:rsidRPr="00D27381">
        <w:rPr>
          <w:rFonts w:cs="Arial"/>
          <w:sz w:val="22"/>
          <w:szCs w:val="22"/>
          <w:lang w:val="en-ID"/>
        </w:rPr>
        <w:t>hal</w:t>
      </w:r>
      <w:proofErr w:type="spellEnd"/>
      <w:r w:rsidRPr="00D27381">
        <w:rPr>
          <w:rFonts w:cs="Arial"/>
          <w:sz w:val="22"/>
          <w:szCs w:val="22"/>
          <w:lang w:val="en-ID"/>
        </w:rPr>
        <w:t xml:space="preserve"> </w:t>
      </w:r>
      <w:proofErr w:type="spellStart"/>
      <w:r w:rsidRPr="00D27381">
        <w:rPr>
          <w:rFonts w:cs="Arial"/>
          <w:sz w:val="22"/>
          <w:szCs w:val="22"/>
          <w:lang w:val="en-ID"/>
        </w:rPr>
        <w:t>pemutakhiran</w:t>
      </w:r>
      <w:proofErr w:type="spellEnd"/>
      <w:r w:rsidRPr="00D27381">
        <w:rPr>
          <w:rFonts w:cs="Arial"/>
          <w:sz w:val="22"/>
          <w:szCs w:val="22"/>
          <w:lang w:val="en-ID"/>
        </w:rPr>
        <w:t xml:space="preserve"> data NJOP </w:t>
      </w:r>
      <w:proofErr w:type="spellStart"/>
      <w:r w:rsidRPr="00D27381">
        <w:rPr>
          <w:rFonts w:cs="Arial"/>
          <w:sz w:val="22"/>
          <w:szCs w:val="22"/>
          <w:lang w:val="en-ID"/>
        </w:rPr>
        <w:t>PBB,dan</w:t>
      </w:r>
      <w:proofErr w:type="spellEnd"/>
      <w:r w:rsidRPr="00D27381">
        <w:rPr>
          <w:rFonts w:cs="Arial"/>
          <w:sz w:val="22"/>
          <w:szCs w:val="22"/>
          <w:lang w:val="en-ID"/>
        </w:rPr>
        <w:t xml:space="preserve"> </w:t>
      </w:r>
      <w:proofErr w:type="spellStart"/>
      <w:r w:rsidRPr="00D27381">
        <w:rPr>
          <w:rFonts w:cs="Arial"/>
          <w:sz w:val="22"/>
          <w:szCs w:val="22"/>
          <w:lang w:val="en-ID"/>
        </w:rPr>
        <w:t>mensosialisasikan</w:t>
      </w:r>
      <w:proofErr w:type="spellEnd"/>
      <w:r w:rsidRPr="00D27381">
        <w:rPr>
          <w:rFonts w:cs="Arial"/>
          <w:sz w:val="22"/>
          <w:szCs w:val="22"/>
          <w:lang w:val="en-ID"/>
        </w:rPr>
        <w:t xml:space="preserve"> </w:t>
      </w:r>
      <w:proofErr w:type="spellStart"/>
      <w:r w:rsidRPr="00D27381">
        <w:rPr>
          <w:rFonts w:cs="Arial"/>
          <w:sz w:val="22"/>
          <w:szCs w:val="22"/>
          <w:lang w:val="en-ID"/>
        </w:rPr>
        <w:t>pajak</w:t>
      </w:r>
      <w:proofErr w:type="spellEnd"/>
      <w:r w:rsidRPr="00D27381">
        <w:rPr>
          <w:rFonts w:cs="Arial"/>
          <w:sz w:val="22"/>
          <w:szCs w:val="22"/>
          <w:lang w:val="en-ID"/>
        </w:rPr>
        <w:t xml:space="preserve"> </w:t>
      </w:r>
      <w:proofErr w:type="spellStart"/>
      <w:r w:rsidRPr="00D27381">
        <w:rPr>
          <w:rFonts w:cs="Arial"/>
          <w:sz w:val="22"/>
          <w:szCs w:val="22"/>
          <w:lang w:val="en-ID"/>
        </w:rPr>
        <w:t>bumi</w:t>
      </w:r>
      <w:proofErr w:type="spellEnd"/>
      <w:r w:rsidRPr="00D27381">
        <w:rPr>
          <w:rFonts w:cs="Arial"/>
          <w:sz w:val="22"/>
          <w:szCs w:val="22"/>
          <w:lang w:val="en-ID"/>
        </w:rPr>
        <w:t xml:space="preserve"> dan </w:t>
      </w:r>
      <w:proofErr w:type="spellStart"/>
      <w:r w:rsidRPr="00D27381">
        <w:rPr>
          <w:rFonts w:cs="Arial"/>
          <w:sz w:val="22"/>
          <w:szCs w:val="22"/>
          <w:lang w:val="en-ID"/>
        </w:rPr>
        <w:t>bangunan</w:t>
      </w:r>
      <w:proofErr w:type="spellEnd"/>
      <w:r w:rsidRPr="00D27381">
        <w:rPr>
          <w:rFonts w:cs="Arial"/>
          <w:sz w:val="22"/>
          <w:szCs w:val="22"/>
          <w:lang w:val="en-ID"/>
        </w:rPr>
        <w:t xml:space="preserve"> </w:t>
      </w:r>
      <w:proofErr w:type="spellStart"/>
      <w:r w:rsidRPr="00D27381">
        <w:rPr>
          <w:rFonts w:cs="Arial"/>
          <w:sz w:val="22"/>
          <w:szCs w:val="22"/>
          <w:lang w:val="en-ID"/>
        </w:rPr>
        <w:t>pedesaan</w:t>
      </w:r>
      <w:proofErr w:type="spellEnd"/>
      <w:r w:rsidRPr="00D27381">
        <w:rPr>
          <w:rFonts w:cs="Arial"/>
          <w:sz w:val="22"/>
          <w:szCs w:val="22"/>
          <w:lang w:val="en-ID"/>
        </w:rPr>
        <w:t xml:space="preserve"> dan </w:t>
      </w:r>
      <w:proofErr w:type="spellStart"/>
      <w:r w:rsidRPr="00D27381">
        <w:rPr>
          <w:rFonts w:cs="Arial"/>
          <w:sz w:val="22"/>
          <w:szCs w:val="22"/>
          <w:lang w:val="en-ID"/>
        </w:rPr>
        <w:t>perkotaan</w:t>
      </w:r>
      <w:proofErr w:type="spellEnd"/>
      <w:r w:rsidRPr="00D27381">
        <w:rPr>
          <w:rFonts w:cs="Arial"/>
          <w:sz w:val="22"/>
          <w:szCs w:val="22"/>
          <w:lang w:val="en-ID"/>
        </w:rPr>
        <w:t xml:space="preserve"> </w:t>
      </w:r>
      <w:proofErr w:type="spellStart"/>
      <w:r w:rsidRPr="00D27381">
        <w:rPr>
          <w:rFonts w:cs="Arial"/>
          <w:sz w:val="22"/>
          <w:szCs w:val="22"/>
          <w:lang w:val="en-ID"/>
        </w:rPr>
        <w:t>sebagai</w:t>
      </w:r>
      <w:proofErr w:type="spellEnd"/>
      <w:r w:rsidRPr="00D27381">
        <w:rPr>
          <w:rFonts w:cs="Arial"/>
          <w:sz w:val="22"/>
          <w:szCs w:val="22"/>
          <w:lang w:val="en-ID"/>
        </w:rPr>
        <w:t xml:space="preserve"> </w:t>
      </w:r>
      <w:proofErr w:type="spellStart"/>
      <w:r w:rsidRPr="00D27381">
        <w:rPr>
          <w:rFonts w:cs="Arial"/>
          <w:sz w:val="22"/>
          <w:szCs w:val="22"/>
          <w:lang w:val="en-ID"/>
        </w:rPr>
        <w:t>pajak</w:t>
      </w:r>
      <w:proofErr w:type="spellEnd"/>
      <w:r w:rsidRPr="00D27381">
        <w:rPr>
          <w:rFonts w:cs="Arial"/>
          <w:sz w:val="22"/>
          <w:szCs w:val="22"/>
          <w:lang w:val="en-ID"/>
        </w:rPr>
        <w:t xml:space="preserve"> </w:t>
      </w:r>
      <w:proofErr w:type="spellStart"/>
      <w:r w:rsidRPr="00D27381">
        <w:rPr>
          <w:rFonts w:cs="Arial"/>
          <w:sz w:val="22"/>
          <w:szCs w:val="22"/>
          <w:lang w:val="en-ID"/>
        </w:rPr>
        <w:t>daerah</w:t>
      </w:r>
      <w:proofErr w:type="spellEnd"/>
      <w:r w:rsidRPr="00D27381">
        <w:rPr>
          <w:rFonts w:cs="Arial"/>
          <w:sz w:val="22"/>
          <w:szCs w:val="22"/>
          <w:lang w:val="en-ID"/>
        </w:rPr>
        <w:t xml:space="preserve"> </w:t>
      </w:r>
      <w:proofErr w:type="spellStart"/>
      <w:r w:rsidRPr="00D27381">
        <w:rPr>
          <w:rFonts w:cs="Arial"/>
          <w:sz w:val="22"/>
          <w:szCs w:val="22"/>
          <w:lang w:val="en-ID"/>
        </w:rPr>
        <w:t>secara</w:t>
      </w:r>
      <w:proofErr w:type="spellEnd"/>
      <w:r w:rsidRPr="00D27381">
        <w:rPr>
          <w:rFonts w:cs="Arial"/>
          <w:sz w:val="22"/>
          <w:szCs w:val="22"/>
          <w:lang w:val="en-ID"/>
        </w:rPr>
        <w:t xml:space="preserve"> </w:t>
      </w:r>
      <w:proofErr w:type="spellStart"/>
      <w:r w:rsidRPr="00D27381">
        <w:rPr>
          <w:rFonts w:cs="Arial"/>
          <w:sz w:val="22"/>
          <w:szCs w:val="22"/>
          <w:lang w:val="en-ID"/>
        </w:rPr>
        <w:t>terus</w:t>
      </w:r>
      <w:proofErr w:type="spellEnd"/>
      <w:r w:rsidRPr="00D27381">
        <w:rPr>
          <w:rFonts w:cs="Arial"/>
          <w:sz w:val="22"/>
          <w:szCs w:val="22"/>
          <w:lang w:val="en-ID"/>
        </w:rPr>
        <w:t xml:space="preserve"> </w:t>
      </w:r>
      <w:proofErr w:type="spellStart"/>
      <w:r w:rsidRPr="00D27381">
        <w:rPr>
          <w:rFonts w:cs="Arial"/>
          <w:sz w:val="22"/>
          <w:szCs w:val="22"/>
          <w:lang w:val="en-ID"/>
        </w:rPr>
        <w:t>menerus</w:t>
      </w:r>
      <w:proofErr w:type="spellEnd"/>
      <w:r w:rsidRPr="00D27381">
        <w:rPr>
          <w:rFonts w:cs="Arial"/>
          <w:sz w:val="22"/>
          <w:szCs w:val="22"/>
          <w:lang w:val="en-ID"/>
        </w:rPr>
        <w:t xml:space="preserve"> </w:t>
      </w:r>
      <w:proofErr w:type="spellStart"/>
      <w:r w:rsidRPr="00D27381">
        <w:rPr>
          <w:rFonts w:cs="Arial"/>
          <w:sz w:val="22"/>
          <w:szCs w:val="22"/>
          <w:lang w:val="en-ID"/>
        </w:rPr>
        <w:t>kepada</w:t>
      </w:r>
      <w:proofErr w:type="spellEnd"/>
      <w:r w:rsidRPr="00D27381">
        <w:rPr>
          <w:rFonts w:cs="Arial"/>
          <w:sz w:val="22"/>
          <w:szCs w:val="22"/>
          <w:lang w:val="en-ID"/>
        </w:rPr>
        <w:t xml:space="preserve"> </w:t>
      </w:r>
      <w:proofErr w:type="spellStart"/>
      <w:r w:rsidRPr="00D27381">
        <w:rPr>
          <w:rFonts w:cs="Arial"/>
          <w:sz w:val="22"/>
          <w:szCs w:val="22"/>
          <w:lang w:val="en-ID"/>
        </w:rPr>
        <w:t>masyarakat</w:t>
      </w:r>
      <w:proofErr w:type="spellEnd"/>
      <w:r w:rsidRPr="00D27381">
        <w:rPr>
          <w:rFonts w:cs="Arial"/>
          <w:sz w:val="22"/>
          <w:szCs w:val="22"/>
          <w:lang w:val="en-ID"/>
        </w:rPr>
        <w:t>.</w:t>
      </w:r>
    </w:p>
    <w:p w14:paraId="523C7433" w14:textId="77777777" w:rsidR="00F413BE" w:rsidRPr="00D27381" w:rsidRDefault="00F413BE" w:rsidP="00F413BE">
      <w:pPr>
        <w:ind w:firstLine="851"/>
        <w:jc w:val="both"/>
        <w:rPr>
          <w:rFonts w:cs="Arial"/>
          <w:sz w:val="22"/>
          <w:szCs w:val="22"/>
        </w:rPr>
      </w:pPr>
    </w:p>
    <w:p w14:paraId="74429DDE" w14:textId="77777777" w:rsidR="00F413BE" w:rsidRPr="00D27381" w:rsidRDefault="00F413BE" w:rsidP="00F413BE">
      <w:pPr>
        <w:ind w:firstLine="851"/>
        <w:jc w:val="both"/>
        <w:rPr>
          <w:rFonts w:cs="Arial"/>
          <w:sz w:val="22"/>
          <w:szCs w:val="22"/>
        </w:rPr>
      </w:pPr>
    </w:p>
    <w:p w14:paraId="3AAF4995" w14:textId="77777777" w:rsidR="00F413BE" w:rsidRPr="00D27381" w:rsidRDefault="00F413BE" w:rsidP="00F413BE">
      <w:pPr>
        <w:jc w:val="both"/>
        <w:rPr>
          <w:rFonts w:cs="Arial"/>
          <w:sz w:val="22"/>
          <w:szCs w:val="22"/>
          <w:lang w:val="en-US"/>
        </w:rPr>
      </w:pPr>
      <w:r w:rsidRPr="00D27381">
        <w:rPr>
          <w:rFonts w:cs="Arial"/>
          <w:b/>
          <w:sz w:val="22"/>
          <w:szCs w:val="22"/>
        </w:rPr>
        <w:t>Kata Kunci:</w:t>
      </w:r>
      <w:r w:rsidRPr="00D27381">
        <w:rPr>
          <w:rFonts w:cs="Arial"/>
          <w:sz w:val="22"/>
          <w:szCs w:val="22"/>
        </w:rPr>
        <w:t xml:space="preserve"> Optimalisasi, Pemungutan, Paj</w:t>
      </w:r>
      <w:proofErr w:type="spellStart"/>
      <w:r w:rsidRPr="00D27381">
        <w:rPr>
          <w:rFonts w:cs="Arial"/>
          <w:sz w:val="22"/>
          <w:szCs w:val="22"/>
          <w:lang w:val="en-US"/>
        </w:rPr>
        <w:t>ak</w:t>
      </w:r>
      <w:proofErr w:type="spellEnd"/>
    </w:p>
    <w:p w14:paraId="71A69D63" w14:textId="77777777" w:rsidR="00F413BE" w:rsidRDefault="00F413BE" w:rsidP="00F413BE">
      <w:pPr>
        <w:jc w:val="both"/>
        <w:rPr>
          <w:rFonts w:cs="Arial"/>
          <w:sz w:val="22"/>
          <w:szCs w:val="22"/>
          <w:lang w:val="en-US"/>
        </w:rPr>
      </w:pPr>
    </w:p>
    <w:p w14:paraId="1FF0CB04" w14:textId="77777777" w:rsidR="00D27381" w:rsidRDefault="00D27381" w:rsidP="00F413BE">
      <w:pPr>
        <w:jc w:val="both"/>
        <w:rPr>
          <w:rFonts w:cs="Arial"/>
          <w:sz w:val="22"/>
          <w:szCs w:val="22"/>
          <w:lang w:val="en-US"/>
        </w:rPr>
      </w:pPr>
    </w:p>
    <w:p w14:paraId="73A9093B" w14:textId="77777777" w:rsidR="00D27381" w:rsidRDefault="00D27381" w:rsidP="00F413BE">
      <w:pPr>
        <w:jc w:val="both"/>
        <w:rPr>
          <w:rFonts w:cs="Arial"/>
          <w:sz w:val="22"/>
          <w:szCs w:val="22"/>
          <w:lang w:val="en-US"/>
        </w:rPr>
      </w:pPr>
    </w:p>
    <w:p w14:paraId="4A9EAF3C" w14:textId="77777777" w:rsidR="00F97D95" w:rsidRDefault="00F97D95" w:rsidP="00F413BE">
      <w:pPr>
        <w:jc w:val="both"/>
        <w:rPr>
          <w:rFonts w:cs="Arial"/>
          <w:sz w:val="22"/>
          <w:szCs w:val="22"/>
          <w:lang w:val="en-US"/>
        </w:rPr>
      </w:pPr>
      <w:bookmarkStart w:id="0" w:name="_GoBack"/>
      <w:bookmarkEnd w:id="0"/>
    </w:p>
    <w:p w14:paraId="44B5658A" w14:textId="77777777" w:rsidR="00D27381" w:rsidRPr="00D27381" w:rsidRDefault="00D27381" w:rsidP="00F413BE">
      <w:pPr>
        <w:jc w:val="both"/>
        <w:rPr>
          <w:rFonts w:cs="Arial"/>
          <w:sz w:val="22"/>
          <w:szCs w:val="22"/>
          <w:lang w:val="en-US"/>
        </w:rPr>
      </w:pPr>
    </w:p>
    <w:p w14:paraId="7E0549AD" w14:textId="77777777" w:rsidR="00F413BE" w:rsidRPr="00D27381" w:rsidRDefault="00F413BE" w:rsidP="00F413BE">
      <w:pPr>
        <w:jc w:val="both"/>
        <w:rPr>
          <w:rFonts w:cs="Arial"/>
          <w:sz w:val="22"/>
          <w:szCs w:val="22"/>
          <w:lang w:val="en-US"/>
        </w:rPr>
      </w:pPr>
    </w:p>
    <w:p w14:paraId="2BE87D4A" w14:textId="77777777" w:rsidR="00F413BE" w:rsidRPr="00D27381" w:rsidRDefault="00F413BE" w:rsidP="00F413BE">
      <w:pPr>
        <w:jc w:val="center"/>
        <w:rPr>
          <w:rFonts w:cs="Arial"/>
          <w:b/>
          <w:i/>
          <w:sz w:val="22"/>
          <w:szCs w:val="22"/>
          <w:lang w:val="en-US"/>
        </w:rPr>
      </w:pPr>
      <w:r w:rsidRPr="00D27381">
        <w:rPr>
          <w:rFonts w:cs="Arial"/>
          <w:b/>
          <w:i/>
          <w:sz w:val="22"/>
          <w:szCs w:val="22"/>
          <w:lang w:val="en-US"/>
        </w:rPr>
        <w:t>ABSTRACT</w:t>
      </w:r>
    </w:p>
    <w:p w14:paraId="111B5B13" w14:textId="77777777" w:rsidR="00F413BE" w:rsidRPr="00D27381" w:rsidRDefault="00F413BE" w:rsidP="00F413BE">
      <w:pPr>
        <w:rPr>
          <w:rFonts w:cs="Arial"/>
          <w:b/>
          <w:i/>
          <w:sz w:val="22"/>
          <w:szCs w:val="22"/>
        </w:rPr>
      </w:pPr>
    </w:p>
    <w:p w14:paraId="61819D8D" w14:textId="77777777" w:rsidR="00F413BE" w:rsidRPr="00D27381" w:rsidRDefault="00F413BE" w:rsidP="00F413BE">
      <w:pPr>
        <w:jc w:val="both"/>
        <w:rPr>
          <w:rFonts w:cs="Arial"/>
          <w:i/>
          <w:sz w:val="22"/>
          <w:szCs w:val="22"/>
        </w:rPr>
      </w:pPr>
      <w:r w:rsidRPr="00D27381">
        <w:rPr>
          <w:rFonts w:cs="Arial"/>
          <w:i/>
          <w:sz w:val="22"/>
          <w:szCs w:val="22"/>
        </w:rPr>
        <w:tab/>
        <w:t>This final report entitled "optimization of Tax Collection Earth and rural and urban Buildings (UN-P2) in order to achieve the Target of tax revenue in the Region of Labuhan Ratu City Bandar Lampung province of Lampung". Problems occurred in the Labuhan Ratu City Bandar Lampung regarding tax collection Earth and rural and urban buildings (UN-P2) which has not yet reached the target area tax revenues from the years 2016 to the year 2018. Implementation of the research in the Labuhan Ratu aims to find out the optimization of tax collection Earth and rural and urban buildings (UN-P2) in the Labuhan Ratu, knowing the factors that impede optimization of tax collection the Earth and the rural and urban buildings (UN-P2) in the Labuhan Ratu, and whatever the efforts made in the Mengoptimalisasikan tax collection Earth and rural and urban buildings (UN-P2) in the Labuhan Ratu.</w:t>
      </w:r>
    </w:p>
    <w:p w14:paraId="44860629" w14:textId="77777777" w:rsidR="00F413BE" w:rsidRPr="00D27381" w:rsidRDefault="00F413BE" w:rsidP="00F413BE">
      <w:pPr>
        <w:jc w:val="both"/>
        <w:rPr>
          <w:rFonts w:cs="Arial"/>
          <w:i/>
          <w:sz w:val="22"/>
          <w:szCs w:val="22"/>
        </w:rPr>
      </w:pPr>
      <w:r w:rsidRPr="00D27381">
        <w:rPr>
          <w:rFonts w:cs="Arial"/>
          <w:i/>
          <w:sz w:val="22"/>
          <w:szCs w:val="22"/>
        </w:rPr>
        <w:tab/>
        <w:t xml:space="preserve">This research is the Foundation of legalistic Rules Area of the city of Bandar Lampung number 01 Year 2011 About local tax rules and the Mayor of Taoyuan No. 9 Year 2015 About </w:t>
      </w:r>
      <w:r w:rsidRPr="00D27381">
        <w:rPr>
          <w:rFonts w:cs="Arial"/>
          <w:i/>
          <w:color w:val="000000" w:themeColor="text1"/>
          <w:sz w:val="22"/>
          <w:szCs w:val="22"/>
          <w:lang w:val="en-US"/>
        </w:rPr>
        <w:t>delegation</w:t>
      </w:r>
      <w:r w:rsidRPr="00D27381">
        <w:rPr>
          <w:rFonts w:cs="Arial"/>
          <w:i/>
          <w:sz w:val="22"/>
          <w:szCs w:val="22"/>
        </w:rPr>
        <w:t xml:space="preserve"> Tax Collection Authority portion of the Earth and the rural Buildings the UNITED NATIONS and urban-P2 To </w:t>
      </w:r>
      <w:r w:rsidRPr="00D27381">
        <w:rPr>
          <w:rFonts w:cs="Arial"/>
          <w:i/>
          <w:sz w:val="22"/>
          <w:szCs w:val="22"/>
          <w:lang w:val="en-US"/>
        </w:rPr>
        <w:t>Head sub district</w:t>
      </w:r>
      <w:r w:rsidRPr="00D27381">
        <w:rPr>
          <w:rFonts w:cs="Arial"/>
          <w:i/>
          <w:sz w:val="22"/>
          <w:szCs w:val="22"/>
        </w:rPr>
        <w:t>. This study uses five indicators in Sutedi (2008:100) that expands the base of acceptance, strengthen supervision, improve the voting process, improve the efficiency of the Administration and improving the capacity of reception.</w:t>
      </w:r>
    </w:p>
    <w:p w14:paraId="64A727DC" w14:textId="77777777" w:rsidR="00F413BE" w:rsidRPr="00D27381" w:rsidRDefault="00F413BE" w:rsidP="00F413BE">
      <w:pPr>
        <w:jc w:val="both"/>
        <w:rPr>
          <w:rFonts w:cs="Arial"/>
          <w:i/>
          <w:sz w:val="22"/>
          <w:szCs w:val="22"/>
        </w:rPr>
      </w:pPr>
      <w:r w:rsidRPr="00D27381">
        <w:rPr>
          <w:rFonts w:cs="Arial"/>
          <w:i/>
          <w:sz w:val="22"/>
          <w:szCs w:val="22"/>
        </w:rPr>
        <w:tab/>
        <w:t>The research method used is the method of qualitative descriptive nature with inductive approach. Ways of collecting data by doing observation, interviews, and documentation. Based on the results of the study, the authors concluded that the optimization of the poll Taxes of the Earth and the rural and urban Buildings in broadening the base of acceptance, improve oversight, increase efficiency, and enhance the capacity of the Administration the acceptance has been running pretty well but optimizing in strengthening the process of voting is still not optimal. So, the author provides some suggestions to the Sub-district of Labuhan Ratu City Bandar Lampung is need for employee recruitment needs, conduct coordination with KPP Pratama NJOP data update in terms of the United Nations, and socialize Earth tax and building tax as rural and urban area continuously to the community.</w:t>
      </w:r>
    </w:p>
    <w:p w14:paraId="7BB1225F" w14:textId="77777777" w:rsidR="00F413BE" w:rsidRPr="00D27381" w:rsidRDefault="00F413BE" w:rsidP="00F413BE">
      <w:pPr>
        <w:jc w:val="both"/>
        <w:rPr>
          <w:rFonts w:cs="Arial"/>
          <w:i/>
          <w:sz w:val="22"/>
          <w:szCs w:val="22"/>
        </w:rPr>
      </w:pPr>
    </w:p>
    <w:p w14:paraId="55809597" w14:textId="77777777" w:rsidR="00F413BE" w:rsidRPr="00D27381" w:rsidRDefault="00F413BE" w:rsidP="00F413BE">
      <w:pPr>
        <w:jc w:val="both"/>
        <w:rPr>
          <w:rFonts w:cs="Arial"/>
          <w:i/>
          <w:sz w:val="22"/>
          <w:szCs w:val="22"/>
        </w:rPr>
      </w:pPr>
      <w:r w:rsidRPr="00D27381">
        <w:rPr>
          <w:rFonts w:cs="Arial"/>
          <w:i/>
          <w:sz w:val="22"/>
          <w:szCs w:val="22"/>
        </w:rPr>
        <w:t>Key Words: Optimization, Poll, Taxes</w:t>
      </w:r>
    </w:p>
    <w:p w14:paraId="40F79E18" w14:textId="77777777" w:rsidR="00F413BE" w:rsidRPr="00D27381" w:rsidRDefault="00F413BE" w:rsidP="00F413BE">
      <w:pPr>
        <w:ind w:right="-142"/>
        <w:jc w:val="center"/>
        <w:rPr>
          <w:sz w:val="22"/>
          <w:szCs w:val="22"/>
          <w:lang w:val="en-US"/>
        </w:rPr>
      </w:pPr>
    </w:p>
    <w:p w14:paraId="7678C932" w14:textId="77777777" w:rsidR="00F413BE" w:rsidRPr="00D27381" w:rsidRDefault="00F413BE" w:rsidP="00F413BE">
      <w:pPr>
        <w:ind w:right="-142"/>
        <w:jc w:val="center"/>
        <w:rPr>
          <w:sz w:val="22"/>
          <w:szCs w:val="22"/>
          <w:lang w:val="en-US"/>
        </w:rPr>
      </w:pPr>
    </w:p>
    <w:p w14:paraId="12CB7223" w14:textId="77777777" w:rsidR="00F413BE" w:rsidRPr="00D27381" w:rsidRDefault="00F413BE" w:rsidP="00F413BE">
      <w:pPr>
        <w:ind w:right="-142"/>
        <w:jc w:val="center"/>
        <w:rPr>
          <w:sz w:val="22"/>
          <w:szCs w:val="22"/>
          <w:lang w:val="en-US"/>
        </w:rPr>
      </w:pPr>
    </w:p>
    <w:p w14:paraId="21E65CA4" w14:textId="77777777" w:rsidR="00D27381" w:rsidRDefault="00D27381">
      <w:pPr>
        <w:spacing w:after="200" w:line="276" w:lineRule="auto"/>
        <w:rPr>
          <w:sz w:val="22"/>
          <w:szCs w:val="22"/>
          <w:lang w:val="en-US"/>
        </w:rPr>
      </w:pPr>
      <w:r>
        <w:rPr>
          <w:sz w:val="22"/>
          <w:szCs w:val="22"/>
          <w:lang w:val="en-US"/>
        </w:rPr>
        <w:br w:type="page"/>
      </w:r>
    </w:p>
    <w:p w14:paraId="1D7CD4B3" w14:textId="77777777" w:rsidR="00F413BE" w:rsidRPr="00D27381" w:rsidRDefault="00F413BE" w:rsidP="00D27381">
      <w:pPr>
        <w:ind w:right="-142"/>
        <w:rPr>
          <w:sz w:val="22"/>
          <w:szCs w:val="22"/>
          <w:lang w:val="en-US"/>
        </w:rPr>
      </w:pPr>
    </w:p>
    <w:p w14:paraId="58F897B0" w14:textId="77777777" w:rsidR="00F413BE" w:rsidRPr="00D27381" w:rsidRDefault="00B04EE3" w:rsidP="00B04EE3">
      <w:pPr>
        <w:pStyle w:val="ListParagraph"/>
        <w:ind w:right="-142"/>
        <w:jc w:val="center"/>
        <w:rPr>
          <w:b/>
          <w:sz w:val="22"/>
          <w:szCs w:val="22"/>
          <w:lang w:val="en-US"/>
        </w:rPr>
      </w:pPr>
      <w:r w:rsidRPr="00D27381">
        <w:rPr>
          <w:b/>
          <w:sz w:val="22"/>
          <w:szCs w:val="22"/>
          <w:lang w:val="en-US"/>
        </w:rPr>
        <w:t>PENDAHULUAN</w:t>
      </w:r>
    </w:p>
    <w:p w14:paraId="53E031C6" w14:textId="77777777" w:rsidR="00F413BE" w:rsidRPr="00D27381" w:rsidRDefault="00F413BE" w:rsidP="006672D7">
      <w:pPr>
        <w:spacing w:line="480" w:lineRule="auto"/>
        <w:ind w:right="-142"/>
        <w:rPr>
          <w:b/>
          <w:sz w:val="22"/>
          <w:szCs w:val="22"/>
          <w:lang w:val="en-US"/>
        </w:rPr>
      </w:pPr>
    </w:p>
    <w:p w14:paraId="5AE255EA" w14:textId="77777777" w:rsidR="006672D7" w:rsidRPr="00D27381" w:rsidRDefault="006672D7" w:rsidP="006672D7">
      <w:pPr>
        <w:spacing w:line="480" w:lineRule="auto"/>
        <w:ind w:left="720" w:right="-142"/>
        <w:jc w:val="both"/>
        <w:rPr>
          <w:rFonts w:cs="Arial"/>
          <w:sz w:val="22"/>
          <w:szCs w:val="22"/>
          <w:lang w:val="en-US"/>
        </w:rPr>
      </w:pPr>
      <w:r w:rsidRPr="00D27381">
        <w:rPr>
          <w:rFonts w:cs="Arial"/>
          <w:sz w:val="22"/>
          <w:szCs w:val="22"/>
        </w:rPr>
        <w:t>Pelaksanaan Otonomi menurut Undang-Undang no 32 tahun 2004</w:t>
      </w:r>
    </w:p>
    <w:p w14:paraId="3806DBCF" w14:textId="77777777" w:rsidR="00F413BE" w:rsidRPr="00D27381" w:rsidRDefault="006672D7" w:rsidP="006672D7">
      <w:pPr>
        <w:spacing w:line="480" w:lineRule="auto"/>
        <w:ind w:right="-142"/>
        <w:jc w:val="both"/>
        <w:rPr>
          <w:rFonts w:cs="Arial"/>
          <w:sz w:val="22"/>
          <w:szCs w:val="22"/>
          <w:lang w:val="en-US"/>
        </w:rPr>
      </w:pPr>
      <w:r w:rsidRPr="00D27381">
        <w:rPr>
          <w:rFonts w:cs="Arial"/>
          <w:sz w:val="22"/>
          <w:szCs w:val="22"/>
        </w:rPr>
        <w:t>tentang Pemerintah Daerah sebagaimana telah dirubah dengan Undang-Undang Nomor 23 tahun 2014 tentang Pemerintahan Daerah dalam meningkatkan pemungutan pajak daerah hal ini diperlukan Undang-Undang Nomor 23 tahun 2014 pasal 1 ayat (6) tentang Pemerintahan Daerah yang dimaksud dengan Otonomi Daerah adalah hak, wewenang, dan kewajiban daerah otonom untuk mengatur dan mengurus sendiri Urusan Pemerintahan dan kepentingan masyarakat setempat dalam sistem Negara Kesatuan Republik Indonesia</w:t>
      </w:r>
      <w:r w:rsidRPr="00D27381">
        <w:rPr>
          <w:rFonts w:cs="Arial"/>
          <w:sz w:val="22"/>
          <w:szCs w:val="22"/>
          <w:lang w:val="en-US"/>
        </w:rPr>
        <w:t>.</w:t>
      </w:r>
    </w:p>
    <w:p w14:paraId="7A2B59F4" w14:textId="77777777" w:rsidR="006672D7" w:rsidRPr="00D27381" w:rsidRDefault="006672D7" w:rsidP="00382579">
      <w:pPr>
        <w:spacing w:line="480" w:lineRule="auto"/>
        <w:ind w:right="-142" w:firstLine="720"/>
        <w:jc w:val="both"/>
        <w:rPr>
          <w:rFonts w:cs="Arial"/>
          <w:spacing w:val="-1"/>
          <w:sz w:val="22"/>
          <w:szCs w:val="22"/>
          <w:lang w:val="en-US"/>
        </w:rPr>
      </w:pPr>
      <w:r w:rsidRPr="00D27381">
        <w:rPr>
          <w:rFonts w:cs="Arial"/>
          <w:spacing w:val="-1"/>
          <w:sz w:val="22"/>
          <w:szCs w:val="22"/>
        </w:rPr>
        <w:t xml:space="preserve">Dalam Undang-Undang </w:t>
      </w:r>
      <w:r w:rsidRPr="00D27381">
        <w:rPr>
          <w:rFonts w:cs="Arial"/>
          <w:sz w:val="22"/>
          <w:szCs w:val="22"/>
        </w:rPr>
        <w:t xml:space="preserve">tersebut </w:t>
      </w:r>
      <w:r w:rsidRPr="00D27381">
        <w:rPr>
          <w:rFonts w:cs="Arial"/>
          <w:spacing w:val="-1"/>
          <w:sz w:val="22"/>
          <w:szCs w:val="22"/>
        </w:rPr>
        <w:t xml:space="preserve">jelas disebutkan bahwa salah </w:t>
      </w:r>
      <w:r w:rsidRPr="00D27381">
        <w:rPr>
          <w:rFonts w:cs="Arial"/>
          <w:sz w:val="22"/>
          <w:szCs w:val="22"/>
        </w:rPr>
        <w:t xml:space="preserve">satu </w:t>
      </w:r>
      <w:r w:rsidRPr="00D27381">
        <w:rPr>
          <w:rFonts w:cs="Arial"/>
          <w:spacing w:val="-1"/>
          <w:sz w:val="22"/>
          <w:szCs w:val="22"/>
        </w:rPr>
        <w:t xml:space="preserve">bidang yang dapat dijadikan sebagai sumber pendapatan daerah adalah </w:t>
      </w:r>
      <w:r w:rsidRPr="00D27381">
        <w:rPr>
          <w:rFonts w:cs="Arial"/>
          <w:sz w:val="22"/>
          <w:szCs w:val="22"/>
        </w:rPr>
        <w:t xml:space="preserve">pengelolaan </w:t>
      </w:r>
      <w:r w:rsidRPr="00D27381">
        <w:rPr>
          <w:rFonts w:cs="Arial"/>
          <w:spacing w:val="-1"/>
          <w:sz w:val="22"/>
          <w:szCs w:val="22"/>
        </w:rPr>
        <w:t xml:space="preserve">kekayaan dan potensi daerah. Dalam hal ini Pemerintah Daerah diberi amanat dalam penyelenggaraan pemerintahan daerah agar mempercepat </w:t>
      </w:r>
      <w:r w:rsidRPr="00D27381">
        <w:rPr>
          <w:rFonts w:cs="Arial"/>
          <w:sz w:val="22"/>
          <w:szCs w:val="22"/>
        </w:rPr>
        <w:t xml:space="preserve">terwujudnya kemandirian </w:t>
      </w:r>
      <w:r w:rsidRPr="00D27381">
        <w:rPr>
          <w:rFonts w:cs="Arial"/>
          <w:spacing w:val="-1"/>
          <w:sz w:val="22"/>
          <w:szCs w:val="22"/>
        </w:rPr>
        <w:t xml:space="preserve">suatu daerah. Kemandirian suatu daerah ini salah satunya dapat dilihat dari kemampuan daerah tersebut dalam membiayai penyelanggaraan pemerintahannya melalui Pendapatan Asli Daerah </w:t>
      </w:r>
      <w:r w:rsidRPr="00D27381">
        <w:rPr>
          <w:rFonts w:cs="Arial"/>
          <w:sz w:val="22"/>
          <w:szCs w:val="22"/>
        </w:rPr>
        <w:t xml:space="preserve">tanpa </w:t>
      </w:r>
      <w:r w:rsidRPr="00D27381">
        <w:rPr>
          <w:rFonts w:cs="Arial"/>
          <w:spacing w:val="-1"/>
          <w:sz w:val="22"/>
          <w:szCs w:val="22"/>
        </w:rPr>
        <w:t xml:space="preserve">harus mengandalkan dan mengharapkan sepenuhnya dari dana alokasi yang telah diberikan oleh pemerintah pusat. Bagaimana daerah itu dapat </w:t>
      </w:r>
      <w:r w:rsidRPr="00D27381">
        <w:rPr>
          <w:rFonts w:cs="Arial"/>
          <w:sz w:val="22"/>
          <w:szCs w:val="22"/>
        </w:rPr>
        <w:t xml:space="preserve">meningkatkan </w:t>
      </w:r>
      <w:r w:rsidRPr="00D27381">
        <w:rPr>
          <w:rFonts w:cs="Arial"/>
          <w:spacing w:val="-1"/>
          <w:sz w:val="22"/>
          <w:szCs w:val="22"/>
        </w:rPr>
        <w:t xml:space="preserve">penerimaan </w:t>
      </w:r>
      <w:r w:rsidRPr="00D27381">
        <w:rPr>
          <w:rFonts w:cs="Arial"/>
          <w:sz w:val="22"/>
          <w:szCs w:val="22"/>
        </w:rPr>
        <w:t xml:space="preserve">melalui </w:t>
      </w:r>
      <w:r w:rsidRPr="00D27381">
        <w:rPr>
          <w:rFonts w:cs="Arial"/>
          <w:spacing w:val="-1"/>
          <w:sz w:val="22"/>
          <w:szCs w:val="22"/>
        </w:rPr>
        <w:t xml:space="preserve">pemanfaatan dan pengoptimalan aset dan potensi </w:t>
      </w:r>
      <w:r w:rsidRPr="00D27381">
        <w:rPr>
          <w:rFonts w:cs="Arial"/>
          <w:sz w:val="22"/>
          <w:szCs w:val="22"/>
        </w:rPr>
        <w:t xml:space="preserve">yang </w:t>
      </w:r>
      <w:r w:rsidRPr="00D27381">
        <w:rPr>
          <w:rFonts w:cs="Arial"/>
          <w:spacing w:val="-1"/>
          <w:sz w:val="22"/>
          <w:szCs w:val="22"/>
        </w:rPr>
        <w:t xml:space="preserve">dimiliki oleh daerah dalam </w:t>
      </w:r>
      <w:r w:rsidRPr="00D27381">
        <w:rPr>
          <w:rFonts w:cs="Arial"/>
          <w:sz w:val="22"/>
          <w:szCs w:val="22"/>
        </w:rPr>
        <w:t xml:space="preserve">rangka </w:t>
      </w:r>
      <w:r w:rsidRPr="00D27381">
        <w:rPr>
          <w:rFonts w:cs="Arial"/>
          <w:spacing w:val="-1"/>
          <w:sz w:val="22"/>
          <w:szCs w:val="22"/>
        </w:rPr>
        <w:t xml:space="preserve">menunjang </w:t>
      </w:r>
      <w:r w:rsidRPr="00D27381">
        <w:rPr>
          <w:rFonts w:cs="Arial"/>
          <w:sz w:val="22"/>
          <w:szCs w:val="22"/>
        </w:rPr>
        <w:t xml:space="preserve">kegiatan </w:t>
      </w:r>
      <w:r w:rsidRPr="00D27381">
        <w:rPr>
          <w:rFonts w:cs="Arial"/>
          <w:spacing w:val="-1"/>
          <w:sz w:val="22"/>
          <w:szCs w:val="22"/>
        </w:rPr>
        <w:t>pembangunan daerah</w:t>
      </w:r>
      <w:r w:rsidR="00382579" w:rsidRPr="00D27381">
        <w:rPr>
          <w:rFonts w:cs="Arial"/>
          <w:spacing w:val="-1"/>
          <w:sz w:val="22"/>
          <w:szCs w:val="22"/>
          <w:lang w:val="en-US"/>
        </w:rPr>
        <w:t>.</w:t>
      </w:r>
    </w:p>
    <w:p w14:paraId="6C26E9F6" w14:textId="77777777" w:rsidR="00382579" w:rsidRPr="00D27381" w:rsidRDefault="00382579" w:rsidP="00382579">
      <w:pPr>
        <w:spacing w:line="480" w:lineRule="auto"/>
        <w:ind w:right="-142" w:firstLine="720"/>
        <w:jc w:val="both"/>
        <w:rPr>
          <w:rFonts w:cs="Arial"/>
          <w:sz w:val="22"/>
          <w:szCs w:val="22"/>
          <w:lang w:val="en-US"/>
        </w:rPr>
      </w:pPr>
      <w:proofErr w:type="spellStart"/>
      <w:r w:rsidRPr="00D27381">
        <w:rPr>
          <w:rFonts w:cs="Arial"/>
          <w:sz w:val="22"/>
          <w:szCs w:val="22"/>
          <w:lang w:val="en-US"/>
        </w:rPr>
        <w:t>Berdasarkan</w:t>
      </w:r>
      <w:proofErr w:type="spellEnd"/>
      <w:r w:rsidRPr="00D27381">
        <w:rPr>
          <w:rFonts w:cs="Arial"/>
          <w:sz w:val="22"/>
          <w:szCs w:val="22"/>
          <w:lang w:val="en-US"/>
        </w:rPr>
        <w:t xml:space="preserve"> </w:t>
      </w:r>
      <w:r w:rsidRPr="00D27381">
        <w:rPr>
          <w:rFonts w:cs="Arial"/>
          <w:sz w:val="22"/>
          <w:szCs w:val="22"/>
        </w:rPr>
        <w:t>Undang-Undang 28 Tahun 2009 tentang Pajak Bumi dan Bangunan Pedesaan dan Perkotaan merupakan pajak kabupaten/kota yang mendukung pendapatan asli daerah diserahkan secara penuh kepada pemerintah daerah masing-masing. Dengan hal ini,maka pemerintah daerah tersebut akan berkuasa penuh dalam mengelola daerahmya  mulai dari pemungutan dan pengelolaan pajak bumi dan bangunan perdesaan dan perkotaan,dan hasilnya juga dapat  dinikmati sendiri oleh pemerintah daerah tersebut guna menunjang segala sektor pembangunan yang ada pada daerah itu yang masih dalam kata tidak berkembang.</w:t>
      </w:r>
    </w:p>
    <w:p w14:paraId="2BEA7A2E" w14:textId="77777777" w:rsidR="00382579" w:rsidRPr="00D27381" w:rsidRDefault="00382579" w:rsidP="006672D7">
      <w:pPr>
        <w:spacing w:line="480" w:lineRule="auto"/>
        <w:ind w:right="-142" w:firstLine="720"/>
        <w:jc w:val="both"/>
        <w:rPr>
          <w:rFonts w:cs="Arial"/>
          <w:sz w:val="22"/>
          <w:szCs w:val="22"/>
          <w:lang w:val="en-US"/>
        </w:rPr>
      </w:pPr>
      <w:r w:rsidRPr="00D27381">
        <w:rPr>
          <w:rFonts w:cs="Arial"/>
          <w:sz w:val="22"/>
          <w:szCs w:val="22"/>
        </w:rPr>
        <w:lastRenderedPageBreak/>
        <w:t>Pemerintah kecamatan sebagai salah satu perangkat daerah yang melaksanakan tugas-tugasnya sebagai yang bertujuan dalam mengoptimalisasikan pelaksanaan pemungutan pajak bumi dan bangunan pedesaan dan perkotaan mempunyai beberapa kelurahan /desa yang secara langsung memberikan pelayanan terhadap masyarakatnya.</w:t>
      </w:r>
    </w:p>
    <w:p w14:paraId="5D5DFB45" w14:textId="77777777" w:rsidR="00314FFE" w:rsidRPr="00D27381" w:rsidRDefault="00382579" w:rsidP="00314FFE">
      <w:pPr>
        <w:spacing w:line="480" w:lineRule="auto"/>
        <w:jc w:val="both"/>
        <w:rPr>
          <w:rFonts w:cs="Arial"/>
          <w:sz w:val="22"/>
          <w:szCs w:val="22"/>
        </w:rPr>
      </w:pPr>
      <w:r w:rsidRPr="00D27381">
        <w:rPr>
          <w:rFonts w:cs="Arial"/>
          <w:sz w:val="22"/>
          <w:szCs w:val="22"/>
        </w:rPr>
        <w:tab/>
      </w:r>
      <w:r w:rsidR="00314FFE" w:rsidRPr="00D27381">
        <w:rPr>
          <w:rFonts w:cs="Arial"/>
          <w:sz w:val="22"/>
          <w:szCs w:val="22"/>
        </w:rPr>
        <w:t xml:space="preserve">kecamatan Labuhan Ratu Kota Bandar Lampung dalam rangka meningkatkan pendapatan asli daerah yaitu dalam sektor pajak bumi dan bangunan perdesaan dan perkotaan antara tahun 2016 hingga tahun 2018 mengalami suatu ketidakstabilan yang dimana masih jauhnya realisasi dengan target yang telah ditetapkan. Pada tahun 2016 realisasi pemungutan pajak PBB-P2 mencapai 22,35% dengan target </w:t>
      </w:r>
      <w:r w:rsidR="00314FFE" w:rsidRPr="00D27381">
        <w:rPr>
          <w:rFonts w:cs="Arial"/>
          <w:bCs/>
          <w:color w:val="000000"/>
          <w:sz w:val="22"/>
          <w:szCs w:val="22"/>
        </w:rPr>
        <w:t>Rp 6,865,871,543</w:t>
      </w:r>
      <w:r w:rsidR="00314FFE" w:rsidRPr="00D27381">
        <w:rPr>
          <w:rFonts w:ascii="Calibri" w:hAnsi="Calibri"/>
          <w:b/>
          <w:bCs/>
          <w:color w:val="000000"/>
          <w:sz w:val="22"/>
          <w:szCs w:val="22"/>
        </w:rPr>
        <w:t xml:space="preserve"> </w:t>
      </w:r>
      <w:r w:rsidR="00314FFE" w:rsidRPr="00D27381">
        <w:rPr>
          <w:rFonts w:cs="Arial"/>
          <w:sz w:val="22"/>
          <w:szCs w:val="22"/>
        </w:rPr>
        <w:t xml:space="preserve">dan hanya terealisasi </w:t>
      </w:r>
      <w:r w:rsidR="00314FFE" w:rsidRPr="00D27381">
        <w:rPr>
          <w:rFonts w:cs="Arial"/>
          <w:bCs/>
          <w:color w:val="000000"/>
          <w:sz w:val="22"/>
          <w:szCs w:val="22"/>
        </w:rPr>
        <w:t>Rp 1,624,100,787</w:t>
      </w:r>
      <w:r w:rsidR="00314FFE" w:rsidRPr="00D27381">
        <w:rPr>
          <w:rFonts w:ascii="Calibri" w:hAnsi="Calibri"/>
          <w:b/>
          <w:bCs/>
          <w:color w:val="000000"/>
          <w:sz w:val="22"/>
          <w:szCs w:val="22"/>
        </w:rPr>
        <w:t xml:space="preserve"> </w:t>
      </w:r>
      <w:r w:rsidR="00314FFE" w:rsidRPr="00D27381">
        <w:rPr>
          <w:rFonts w:cs="Arial"/>
          <w:sz w:val="22"/>
          <w:szCs w:val="22"/>
        </w:rPr>
        <w:t xml:space="preserve">pada tahun 2017 terjadi penurunan realisasi pemungutan PBB-P2 sebesar Rp 1.017.579.008 dari tahun sebelumnya namun dalam pencapaian target yang sudah ditetapkan pada tahun tersebut belum mencapai target. Pada tahun 2018 target yang hanya bisa tercapai  sebesar 6.46% dengan realisasi yang hanya mencapai </w:t>
      </w:r>
      <w:r w:rsidR="00314FFE" w:rsidRPr="00D27381">
        <w:rPr>
          <w:rFonts w:cs="Arial"/>
          <w:bCs/>
          <w:color w:val="000000"/>
          <w:sz w:val="22"/>
          <w:szCs w:val="22"/>
        </w:rPr>
        <w:t xml:space="preserve">Rp 102,037,053. </w:t>
      </w:r>
      <w:r w:rsidR="00314FFE" w:rsidRPr="00D27381">
        <w:rPr>
          <w:rFonts w:cs="Arial"/>
          <w:sz w:val="22"/>
          <w:szCs w:val="22"/>
        </w:rPr>
        <w:t>Hal tersebut diatas perlu mendapatkan perhatian yang lebih dari Pemerintah Kota Bandar Lampung.</w:t>
      </w:r>
    </w:p>
    <w:p w14:paraId="797D679F" w14:textId="77777777" w:rsidR="00314FFE" w:rsidRPr="00D27381" w:rsidRDefault="00314FFE" w:rsidP="00314FFE">
      <w:pPr>
        <w:spacing w:line="480" w:lineRule="auto"/>
        <w:ind w:firstLine="851"/>
        <w:jc w:val="both"/>
        <w:rPr>
          <w:rFonts w:cs="Arial"/>
          <w:sz w:val="22"/>
          <w:szCs w:val="22"/>
        </w:rPr>
      </w:pPr>
      <w:r w:rsidRPr="00D27381">
        <w:rPr>
          <w:rFonts w:cs="Arial"/>
          <w:sz w:val="22"/>
          <w:szCs w:val="22"/>
        </w:rPr>
        <w:t>Berdasarkan latar belakang yang diuraikan diatas guna mendukung keberhasilan pemerintah dalam pelaksanaan peningkatan pemungutan Pajak Bumi dan Bangunan Pedesaan dan Perkotaan (PBB-P2) di Kecamatan Labuhan Ratu yang mengalami banyak permasalahan diperlukan upaya-upaya yang dapat menunjang tercapainya target yang dibebankan pemerintah Kabupaten/Kota kepada Kecamatan. Maka sehubungan dengan itu saya sangat tertarik melakukan penelitian riset magang dengan judul “</w:t>
      </w:r>
      <w:r w:rsidRPr="00D27381">
        <w:rPr>
          <w:rFonts w:cs="Arial"/>
          <w:b/>
          <w:sz w:val="22"/>
          <w:szCs w:val="22"/>
        </w:rPr>
        <w:t>OPTIMALISASI PEMUNGUTAN PAJAK BUMI DAN BANGUNAN PERDESAAN DAN  PERKOTAAN (PBB-P2) GUNA MENCAPAI TARGET PENERIMAAN PAJAK DAERAH DI KECAMATAN LABUHAN RATU KOTA BANDAR LAMPUNG PROVINSI LAMPUNG</w:t>
      </w:r>
      <w:r w:rsidRPr="00D27381">
        <w:rPr>
          <w:rFonts w:cs="Arial"/>
          <w:sz w:val="22"/>
          <w:szCs w:val="22"/>
        </w:rPr>
        <w:t>”</w:t>
      </w:r>
    </w:p>
    <w:p w14:paraId="5AFD2BA2" w14:textId="77777777" w:rsidR="00382579" w:rsidRPr="00D27381" w:rsidRDefault="00314FFE" w:rsidP="00314FFE">
      <w:pPr>
        <w:spacing w:line="480" w:lineRule="auto"/>
        <w:ind w:right="-142" w:firstLine="709"/>
        <w:jc w:val="both"/>
        <w:rPr>
          <w:rFonts w:cs="Arial"/>
          <w:sz w:val="22"/>
          <w:szCs w:val="22"/>
          <w:lang w:val="en-US"/>
        </w:rPr>
      </w:pPr>
      <w:r w:rsidRPr="00D27381">
        <w:rPr>
          <w:rFonts w:cs="Arial"/>
          <w:sz w:val="22"/>
          <w:szCs w:val="22"/>
        </w:rPr>
        <w:t>. menurut Sutedi (2008:100) adalah “dengan melakukan efektifitas dan efesiensi sumber atau objek pendapatan daerah, maka akan meningkatkan produktivitas PAD tanpa harus melakukan perluasan sumber atau objek pendapatan baru yang memerlukan studi, proses dan waktu panjang.</w:t>
      </w:r>
    </w:p>
    <w:p w14:paraId="3D7FBCD8" w14:textId="77777777" w:rsidR="00B04EE3" w:rsidRPr="00D27381" w:rsidRDefault="00B04EE3" w:rsidP="00B04EE3">
      <w:pPr>
        <w:spacing w:line="480" w:lineRule="auto"/>
        <w:ind w:firstLine="851"/>
        <w:jc w:val="both"/>
        <w:rPr>
          <w:rFonts w:cs="Arial"/>
          <w:sz w:val="22"/>
          <w:szCs w:val="22"/>
        </w:rPr>
      </w:pPr>
      <w:r w:rsidRPr="00D27381">
        <w:rPr>
          <w:rFonts w:cs="Arial"/>
          <w:sz w:val="22"/>
          <w:szCs w:val="22"/>
        </w:rPr>
        <w:lastRenderedPageBreak/>
        <w:t>Pada pasal 1 ayat (37) Undang-Undang Nomor 28 Tahun 2009 Tentang Pajak Daerah dan Retribusi Daerah.</w:t>
      </w:r>
    </w:p>
    <w:p w14:paraId="687C7FE3" w14:textId="77777777" w:rsidR="00B04EE3" w:rsidRPr="00D27381" w:rsidRDefault="00B04EE3" w:rsidP="00B04EE3">
      <w:pPr>
        <w:ind w:firstLine="720"/>
        <w:jc w:val="both"/>
        <w:rPr>
          <w:rFonts w:cs="Arial"/>
          <w:sz w:val="22"/>
          <w:szCs w:val="22"/>
        </w:rPr>
      </w:pPr>
      <w:r w:rsidRPr="00D27381">
        <w:rPr>
          <w:rFonts w:cs="Arial"/>
          <w:sz w:val="22"/>
          <w:szCs w:val="22"/>
        </w:rPr>
        <w:t xml:space="preserve">  Pajak Bumi dan Bangunan Perdesaan dan Perkotaan adalah pajak atas bumi dan/atau bangunan yang dimiliki, dikuasai, dan/atau dimanfaatkan oleh orang pribadi atau Badan, kecuali kawasan yang digunakan untuk kegiatan usaha perkebunan, perhutanan, dan pertambangan.</w:t>
      </w:r>
      <w:r w:rsidRPr="00D27381">
        <w:rPr>
          <w:rFonts w:cs="Arial"/>
          <w:sz w:val="22"/>
          <w:szCs w:val="22"/>
        </w:rPr>
        <w:br/>
      </w:r>
    </w:p>
    <w:p w14:paraId="0B430401" w14:textId="77777777" w:rsidR="00B04EE3" w:rsidRPr="00D27381" w:rsidRDefault="00B04EE3" w:rsidP="00B04EE3">
      <w:pPr>
        <w:pStyle w:val="ListParagraph"/>
        <w:spacing w:line="480" w:lineRule="auto"/>
        <w:ind w:left="0" w:firstLine="709"/>
        <w:jc w:val="both"/>
        <w:rPr>
          <w:rFonts w:cs="Arial"/>
          <w:sz w:val="22"/>
          <w:szCs w:val="22"/>
        </w:rPr>
      </w:pPr>
      <w:r w:rsidRPr="00D27381">
        <w:rPr>
          <w:rFonts w:cs="Arial"/>
          <w:sz w:val="22"/>
          <w:szCs w:val="22"/>
        </w:rPr>
        <w:t>tujuan diadakannya kegiatan magang ini adalah sebagai berikut:</w:t>
      </w:r>
    </w:p>
    <w:p w14:paraId="24FD5A5B" w14:textId="77777777" w:rsidR="00B04EE3" w:rsidRPr="00D27381" w:rsidRDefault="00B04EE3" w:rsidP="00B04EE3">
      <w:pPr>
        <w:pStyle w:val="ListParagraph"/>
        <w:numPr>
          <w:ilvl w:val="0"/>
          <w:numId w:val="4"/>
        </w:numPr>
        <w:spacing w:after="200" w:line="480" w:lineRule="auto"/>
        <w:ind w:left="426"/>
        <w:jc w:val="both"/>
        <w:rPr>
          <w:rFonts w:cs="Arial"/>
          <w:sz w:val="22"/>
          <w:szCs w:val="22"/>
        </w:rPr>
      </w:pPr>
      <w:r w:rsidRPr="00D27381">
        <w:rPr>
          <w:rFonts w:cs="Arial"/>
          <w:sz w:val="22"/>
          <w:szCs w:val="22"/>
        </w:rPr>
        <w:t xml:space="preserve">Untuk mendeskripsikan optimalisasi pemungutan Pajak Bumi dan Bangunan Pedesaan dan Perkotaan di Kecamatan Labuhan Ratu </w:t>
      </w:r>
    </w:p>
    <w:p w14:paraId="26800D2F" w14:textId="77777777" w:rsidR="00B04EE3" w:rsidRPr="00D27381" w:rsidRDefault="00B04EE3" w:rsidP="00B04EE3">
      <w:pPr>
        <w:pStyle w:val="ListParagraph"/>
        <w:numPr>
          <w:ilvl w:val="0"/>
          <w:numId w:val="4"/>
        </w:numPr>
        <w:spacing w:after="200" w:line="480" w:lineRule="auto"/>
        <w:ind w:left="426"/>
        <w:jc w:val="both"/>
        <w:rPr>
          <w:rFonts w:cs="Arial"/>
          <w:sz w:val="22"/>
          <w:szCs w:val="22"/>
        </w:rPr>
      </w:pPr>
      <w:r w:rsidRPr="00D27381">
        <w:rPr>
          <w:rFonts w:cs="Arial"/>
          <w:sz w:val="22"/>
          <w:szCs w:val="22"/>
        </w:rPr>
        <w:t>Untuk mendeskripsikan faktor apa saja yang menghambat optimalisasi pemungutan Pajak Bumi dan Bangunan Pedesaan dan Perkotaan di Kecamatan Labuhan Ratu.</w:t>
      </w:r>
    </w:p>
    <w:p w14:paraId="1986796D" w14:textId="77777777" w:rsidR="00B04EE3" w:rsidRPr="00D27381" w:rsidRDefault="00B04EE3" w:rsidP="00B04EE3">
      <w:pPr>
        <w:pStyle w:val="ListParagraph"/>
        <w:numPr>
          <w:ilvl w:val="0"/>
          <w:numId w:val="4"/>
        </w:numPr>
        <w:spacing w:after="200" w:line="480" w:lineRule="auto"/>
        <w:ind w:left="426"/>
        <w:jc w:val="both"/>
        <w:rPr>
          <w:rFonts w:cs="Arial"/>
          <w:sz w:val="22"/>
          <w:szCs w:val="22"/>
        </w:rPr>
      </w:pPr>
      <w:r w:rsidRPr="00D27381">
        <w:rPr>
          <w:rFonts w:cs="Arial"/>
          <w:sz w:val="22"/>
          <w:szCs w:val="22"/>
        </w:rPr>
        <w:t>Untuk mendeskripsikan upaya-upaya yang dilakukan oleh Pemerintah di Kecamatan Labuhan Ratu dalam menghadapi hambatan dalam pemungutan Pajak Bumi dan Bangunan Perdesaan dan Perkotaan di Kecamatan Labuhan Ratu.</w:t>
      </w:r>
    </w:p>
    <w:p w14:paraId="56ED0AA9" w14:textId="77777777" w:rsidR="00F97D95" w:rsidRDefault="00F97D95" w:rsidP="00D27381">
      <w:pPr>
        <w:spacing w:after="200" w:line="276" w:lineRule="auto"/>
        <w:jc w:val="center"/>
        <w:rPr>
          <w:rFonts w:cs="Arial"/>
          <w:b/>
          <w:sz w:val="22"/>
          <w:szCs w:val="22"/>
          <w:lang w:val="en-US"/>
        </w:rPr>
      </w:pPr>
    </w:p>
    <w:p w14:paraId="5EBEDAD9" w14:textId="77777777" w:rsidR="00B04EE3" w:rsidRPr="00D27381" w:rsidRDefault="0057505D" w:rsidP="00D27381">
      <w:pPr>
        <w:spacing w:after="200" w:line="276" w:lineRule="auto"/>
        <w:jc w:val="center"/>
        <w:rPr>
          <w:rFonts w:cs="Arial"/>
          <w:sz w:val="22"/>
          <w:szCs w:val="22"/>
        </w:rPr>
      </w:pPr>
      <w:r w:rsidRPr="00D27381">
        <w:rPr>
          <w:rFonts w:cs="Arial"/>
          <w:b/>
          <w:sz w:val="22"/>
          <w:szCs w:val="22"/>
          <w:lang w:val="en-US"/>
        </w:rPr>
        <w:t>METODE PENELITIAN</w:t>
      </w:r>
    </w:p>
    <w:p w14:paraId="5ADE8E6C" w14:textId="77777777" w:rsidR="0057505D" w:rsidRPr="00D27381" w:rsidRDefault="0057505D" w:rsidP="0057505D">
      <w:pPr>
        <w:pStyle w:val="ListParagraph"/>
        <w:spacing w:after="200" w:line="480" w:lineRule="auto"/>
        <w:ind w:left="426"/>
        <w:jc w:val="center"/>
        <w:rPr>
          <w:rFonts w:cs="Arial"/>
          <w:b/>
          <w:sz w:val="22"/>
          <w:szCs w:val="22"/>
          <w:lang w:val="en-US"/>
        </w:rPr>
      </w:pPr>
    </w:p>
    <w:p w14:paraId="270AAC0A" w14:textId="77777777" w:rsidR="0057505D" w:rsidRPr="00D27381" w:rsidRDefault="0057505D" w:rsidP="0057505D">
      <w:pPr>
        <w:spacing w:before="240" w:after="100" w:afterAutospacing="1" w:line="360" w:lineRule="auto"/>
        <w:ind w:firstLine="851"/>
        <w:jc w:val="both"/>
        <w:rPr>
          <w:rFonts w:eastAsiaTheme="minorHAnsi" w:cs="Arial"/>
          <w:sz w:val="22"/>
          <w:szCs w:val="22"/>
        </w:rPr>
      </w:pPr>
      <w:r w:rsidRPr="00D27381">
        <w:rPr>
          <w:rFonts w:eastAsiaTheme="minorHAnsi" w:cs="Arial"/>
          <w:sz w:val="22"/>
          <w:szCs w:val="22"/>
        </w:rPr>
        <w:t>Metode penelitian menurut Silalahi (2012 : 12) “Penelitian merupakan suatu kegiatan penyidik, sistematis dan metodis, penelitian sebagai solusi atas masalah dan meningkatkan pengetahuan”.</w:t>
      </w:r>
    </w:p>
    <w:p w14:paraId="5F76B733" w14:textId="77777777" w:rsidR="0057505D" w:rsidRPr="00D27381" w:rsidRDefault="0057505D" w:rsidP="0057505D">
      <w:pPr>
        <w:pStyle w:val="ListParagraph"/>
        <w:spacing w:after="200" w:line="480" w:lineRule="auto"/>
        <w:ind w:left="426"/>
        <w:jc w:val="both"/>
        <w:rPr>
          <w:rFonts w:eastAsiaTheme="minorHAnsi" w:cs="Arial"/>
          <w:sz w:val="22"/>
          <w:szCs w:val="22"/>
          <w:lang w:val="en-US"/>
        </w:rPr>
      </w:pPr>
      <w:r w:rsidRPr="00D27381">
        <w:rPr>
          <w:rFonts w:eastAsiaTheme="minorHAnsi" w:cs="Arial"/>
          <w:sz w:val="22"/>
          <w:szCs w:val="22"/>
        </w:rPr>
        <w:t>Dalam penelitian ini penulis menggunakan teknik penelitian kualitatif dengan metode deskriptif yang memakai pendekatan induktif. Penelitian deskriptif yaitu penelitian yang dilaksanakan untuk menggambarkan kedaan tentang topik yang diteliti. Menurut Mardalis (2010:26) “Penelitian deskriptif bertujuan untuk mendeskripsikan, mencatat, analisis, dan menginterpretasikan kondisi-kondisi yang sekarang ini terjadi atau ada, dengan kata lain penelitian ini bertujuan untuk memperoleh informasi-informasi mengenai keadaan saat ini”.</w:t>
      </w:r>
    </w:p>
    <w:p w14:paraId="685F08E0" w14:textId="77777777" w:rsidR="0057505D" w:rsidRPr="00D27381" w:rsidRDefault="0057505D" w:rsidP="0057505D">
      <w:pPr>
        <w:spacing w:before="360" w:after="360" w:line="360" w:lineRule="auto"/>
        <w:ind w:firstLine="851"/>
        <w:jc w:val="both"/>
        <w:rPr>
          <w:rFonts w:eastAsiaTheme="minorHAnsi" w:cs="Arial"/>
          <w:sz w:val="22"/>
          <w:szCs w:val="22"/>
          <w:lang w:val="en-ID"/>
        </w:rPr>
      </w:pPr>
      <w:r w:rsidRPr="00D27381">
        <w:rPr>
          <w:rFonts w:eastAsiaTheme="minorHAnsi" w:cs="Arial"/>
          <w:sz w:val="22"/>
          <w:szCs w:val="22"/>
          <w:lang w:val="en-ID"/>
        </w:rPr>
        <w:lastRenderedPageBreak/>
        <w:t xml:space="preserve">Pada </w:t>
      </w:r>
      <w:proofErr w:type="spellStart"/>
      <w:r w:rsidRPr="00D27381">
        <w:rPr>
          <w:rFonts w:eastAsiaTheme="minorHAnsi" w:cs="Arial"/>
          <w:sz w:val="22"/>
          <w:szCs w:val="22"/>
          <w:lang w:val="en-ID"/>
        </w:rPr>
        <w:t>kegiatan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identifikasi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terdapat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tiga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kategori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sebagaimana</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ditemukan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Arikunto</w:t>
      </w:r>
      <w:proofErr w:type="spellEnd"/>
      <w:r w:rsidRPr="00D27381">
        <w:rPr>
          <w:rFonts w:eastAsiaTheme="minorHAnsi" w:cs="Arial"/>
          <w:sz w:val="22"/>
          <w:szCs w:val="22"/>
          <w:lang w:val="en-ID"/>
        </w:rPr>
        <w:t xml:space="preserve"> (2010 : 172) </w:t>
      </w:r>
      <w:proofErr w:type="spellStart"/>
      <w:r w:rsidRPr="00D27381">
        <w:rPr>
          <w:rFonts w:eastAsiaTheme="minorHAnsi" w:cs="Arial"/>
          <w:sz w:val="22"/>
          <w:szCs w:val="22"/>
          <w:lang w:val="en-ID"/>
        </w:rPr>
        <w:t>sebagai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berikut</w:t>
      </w:r>
      <w:proofErr w:type="spellEnd"/>
      <w:r w:rsidRPr="00D27381">
        <w:rPr>
          <w:rFonts w:eastAsiaTheme="minorHAnsi" w:cs="Arial"/>
          <w:sz w:val="22"/>
          <w:szCs w:val="22"/>
          <w:lang w:val="en-ID"/>
        </w:rPr>
        <w:t>:</w:t>
      </w:r>
    </w:p>
    <w:p w14:paraId="20E4620D" w14:textId="77777777" w:rsidR="0057505D" w:rsidRPr="00D27381" w:rsidRDefault="0057505D" w:rsidP="0057505D">
      <w:pPr>
        <w:numPr>
          <w:ilvl w:val="0"/>
          <w:numId w:val="5"/>
        </w:numPr>
        <w:spacing w:before="360" w:after="360"/>
        <w:ind w:left="1276"/>
        <w:contextualSpacing/>
        <w:jc w:val="both"/>
        <w:rPr>
          <w:rFonts w:eastAsiaTheme="minorHAnsi" w:cs="Arial"/>
          <w:sz w:val="22"/>
          <w:szCs w:val="22"/>
          <w:lang w:val="en-ID"/>
        </w:rPr>
      </w:pPr>
      <w:r w:rsidRPr="00D27381">
        <w:rPr>
          <w:rFonts w:eastAsiaTheme="minorHAnsi" w:cs="Arial"/>
          <w:i/>
          <w:sz w:val="22"/>
          <w:szCs w:val="22"/>
          <w:lang w:val="en-ID"/>
        </w:rPr>
        <w:t>Person</w:t>
      </w:r>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yang </w:t>
      </w:r>
      <w:proofErr w:type="spellStart"/>
      <w:r w:rsidRPr="00D27381">
        <w:rPr>
          <w:rFonts w:eastAsiaTheme="minorHAnsi" w:cs="Arial"/>
          <w:sz w:val="22"/>
          <w:szCs w:val="22"/>
          <w:lang w:val="en-ID"/>
        </w:rPr>
        <w:t>bisa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memberikan</w:t>
      </w:r>
      <w:proofErr w:type="spellEnd"/>
      <w:r w:rsidRPr="00D27381">
        <w:rPr>
          <w:rFonts w:eastAsiaTheme="minorHAnsi" w:cs="Arial"/>
          <w:sz w:val="22"/>
          <w:szCs w:val="22"/>
          <w:lang w:val="en-ID"/>
        </w:rPr>
        <w:t xml:space="preserve"> data yang </w:t>
      </w:r>
      <w:proofErr w:type="spellStart"/>
      <w:r w:rsidRPr="00D27381">
        <w:rPr>
          <w:rFonts w:eastAsiaTheme="minorHAnsi" w:cs="Arial"/>
          <w:sz w:val="22"/>
          <w:szCs w:val="22"/>
          <w:lang w:val="en-ID"/>
        </w:rPr>
        <w:t>berupa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jawaban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lisan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melalui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wawancara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atau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jawaban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tertulis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melalui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angket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ini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berupa</w:t>
      </w:r>
      <w:proofErr w:type="spellEnd"/>
      <w:r w:rsidRPr="00D27381">
        <w:rPr>
          <w:rFonts w:eastAsiaTheme="minorHAnsi" w:cs="Arial"/>
          <w:sz w:val="22"/>
          <w:szCs w:val="22"/>
          <w:lang w:val="en-ID"/>
        </w:rPr>
        <w:t xml:space="preserve"> orang.</w:t>
      </w:r>
    </w:p>
    <w:p w14:paraId="74925D0B" w14:textId="77777777" w:rsidR="0057505D" w:rsidRPr="00D27381" w:rsidRDefault="0057505D" w:rsidP="0057505D">
      <w:pPr>
        <w:numPr>
          <w:ilvl w:val="0"/>
          <w:numId w:val="5"/>
        </w:numPr>
        <w:spacing w:before="360" w:after="360"/>
        <w:ind w:left="1276"/>
        <w:contextualSpacing/>
        <w:jc w:val="both"/>
        <w:rPr>
          <w:rFonts w:eastAsiaTheme="minorHAnsi" w:cs="Arial"/>
          <w:sz w:val="22"/>
          <w:szCs w:val="22"/>
          <w:lang w:val="en-ID"/>
        </w:rPr>
      </w:pPr>
      <w:r w:rsidRPr="00D27381">
        <w:rPr>
          <w:rFonts w:eastAsiaTheme="minorHAnsi" w:cs="Arial"/>
          <w:i/>
          <w:sz w:val="22"/>
          <w:szCs w:val="22"/>
          <w:lang w:val="en-ID"/>
        </w:rPr>
        <w:t>Place</w:t>
      </w:r>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yang </w:t>
      </w:r>
      <w:proofErr w:type="spellStart"/>
      <w:r w:rsidRPr="00D27381">
        <w:rPr>
          <w:rFonts w:eastAsiaTheme="minorHAnsi" w:cs="Arial"/>
          <w:sz w:val="22"/>
          <w:szCs w:val="22"/>
          <w:lang w:val="en-ID"/>
        </w:rPr>
        <w:t>menyajikan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tampilan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keadaan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diam</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bergerak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place </w:t>
      </w:r>
      <w:proofErr w:type="spellStart"/>
      <w:r w:rsidRPr="00D27381">
        <w:rPr>
          <w:rFonts w:eastAsiaTheme="minorHAnsi" w:cs="Arial"/>
          <w:sz w:val="22"/>
          <w:szCs w:val="22"/>
          <w:lang w:val="en-ID"/>
        </w:rPr>
        <w:t>ini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berupa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tempat</w:t>
      </w:r>
      <w:proofErr w:type="spellEnd"/>
      <w:r w:rsidRPr="00D27381">
        <w:rPr>
          <w:rFonts w:eastAsiaTheme="minorHAnsi" w:cs="Arial"/>
          <w:sz w:val="22"/>
          <w:szCs w:val="22"/>
          <w:lang w:val="en-ID"/>
        </w:rPr>
        <w:t>.</w:t>
      </w:r>
    </w:p>
    <w:p w14:paraId="2E086469" w14:textId="77777777" w:rsidR="0057505D" w:rsidRPr="00D27381" w:rsidRDefault="0057505D" w:rsidP="0057505D">
      <w:pPr>
        <w:numPr>
          <w:ilvl w:val="0"/>
          <w:numId w:val="5"/>
        </w:numPr>
        <w:spacing w:before="360" w:after="360"/>
        <w:ind w:left="1276"/>
        <w:contextualSpacing/>
        <w:jc w:val="both"/>
        <w:rPr>
          <w:rFonts w:eastAsiaTheme="minorHAnsi" w:cs="Arial"/>
          <w:sz w:val="22"/>
          <w:szCs w:val="22"/>
          <w:lang w:val="en-ID"/>
        </w:rPr>
      </w:pPr>
      <w:r w:rsidRPr="00D27381">
        <w:rPr>
          <w:rFonts w:eastAsiaTheme="minorHAnsi" w:cs="Arial"/>
          <w:i/>
          <w:sz w:val="22"/>
          <w:szCs w:val="22"/>
          <w:lang w:val="en-ID"/>
        </w:rPr>
        <w:t>Paper</w:t>
      </w:r>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yang </w:t>
      </w:r>
      <w:proofErr w:type="spellStart"/>
      <w:r w:rsidRPr="00D27381">
        <w:rPr>
          <w:rFonts w:eastAsiaTheme="minorHAnsi" w:cs="Arial"/>
          <w:sz w:val="22"/>
          <w:szCs w:val="22"/>
          <w:lang w:val="en-ID"/>
        </w:rPr>
        <w:t>menyajikan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tanda-tanda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berupa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huruf</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angka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gambar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atau</w:t>
      </w:r>
      <w:proofErr w:type="spellEnd"/>
      <w:r w:rsidRPr="00D27381">
        <w:rPr>
          <w:rFonts w:eastAsiaTheme="minorHAnsi" w:cs="Arial"/>
          <w:sz w:val="22"/>
          <w:szCs w:val="22"/>
          <w:lang w:val="en-ID"/>
        </w:rPr>
        <w:t xml:space="preserve"> symbol-</w:t>
      </w:r>
      <w:proofErr w:type="spellStart"/>
      <w:r w:rsidRPr="00D27381">
        <w:rPr>
          <w:rFonts w:eastAsiaTheme="minorHAnsi" w:cs="Arial"/>
          <w:sz w:val="22"/>
          <w:szCs w:val="22"/>
          <w:lang w:val="en-ID"/>
        </w:rPr>
        <w:t>simbol</w:t>
      </w:r>
      <w:proofErr w:type="spellEnd"/>
      <w:r w:rsidRPr="00D27381">
        <w:rPr>
          <w:rFonts w:eastAsiaTheme="minorHAnsi" w:cs="Arial"/>
          <w:sz w:val="22"/>
          <w:szCs w:val="22"/>
          <w:lang w:val="en-ID"/>
        </w:rPr>
        <w:t xml:space="preserve"> lain.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ini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biasanya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diperoleh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melalui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dokumen</w:t>
      </w:r>
      <w:proofErr w:type="spellEnd"/>
      <w:r w:rsidRPr="00D27381">
        <w:rPr>
          <w:rFonts w:eastAsiaTheme="minorHAnsi" w:cs="Arial"/>
          <w:sz w:val="22"/>
          <w:szCs w:val="22"/>
          <w:lang w:val="en-ID"/>
        </w:rPr>
        <w:t>.</w:t>
      </w:r>
    </w:p>
    <w:p w14:paraId="1300DBE6" w14:textId="77777777" w:rsidR="0057505D" w:rsidRPr="00D27381" w:rsidRDefault="0057505D" w:rsidP="0057505D">
      <w:pPr>
        <w:spacing w:before="360" w:after="360"/>
        <w:ind w:left="1276"/>
        <w:contextualSpacing/>
        <w:jc w:val="both"/>
        <w:rPr>
          <w:rFonts w:eastAsiaTheme="minorHAnsi" w:cs="Arial"/>
          <w:i/>
          <w:sz w:val="22"/>
          <w:szCs w:val="22"/>
          <w:lang w:val="en-ID"/>
        </w:rPr>
      </w:pPr>
    </w:p>
    <w:p w14:paraId="2300D289" w14:textId="77777777" w:rsidR="0057505D" w:rsidRPr="00D27381" w:rsidRDefault="0057505D" w:rsidP="0057505D">
      <w:pPr>
        <w:spacing w:before="360" w:after="360"/>
        <w:ind w:left="1276"/>
        <w:contextualSpacing/>
        <w:jc w:val="both"/>
        <w:rPr>
          <w:rFonts w:eastAsiaTheme="minorHAnsi" w:cs="Arial"/>
          <w:sz w:val="22"/>
          <w:szCs w:val="22"/>
          <w:lang w:val="en-ID"/>
        </w:rPr>
      </w:pPr>
      <w:proofErr w:type="spellStart"/>
      <w:r w:rsidRPr="00D27381">
        <w:rPr>
          <w:rFonts w:eastAsiaTheme="minorHAnsi" w:cs="Arial"/>
          <w:sz w:val="22"/>
          <w:szCs w:val="22"/>
          <w:lang w:val="en-ID"/>
        </w:rPr>
        <w:t>Penelitian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memiliki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dua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jenis</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pertama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ialah</w:t>
      </w:r>
      <w:proofErr w:type="spellEnd"/>
      <w:r w:rsidRPr="00D27381">
        <w:rPr>
          <w:rFonts w:eastAsiaTheme="minorHAnsi" w:cs="Arial"/>
          <w:sz w:val="22"/>
          <w:szCs w:val="22"/>
          <w:lang w:val="en-ID"/>
        </w:rPr>
        <w:t xml:space="preserve"> data primer </w:t>
      </w:r>
      <w:proofErr w:type="spellStart"/>
      <w:r w:rsidRPr="00D27381">
        <w:rPr>
          <w:rFonts w:eastAsiaTheme="minorHAnsi" w:cs="Arial"/>
          <w:sz w:val="22"/>
          <w:szCs w:val="22"/>
          <w:lang w:val="en-ID"/>
        </w:rPr>
        <w:t>adalah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penelitian</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diperoleh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secara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langsung</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dari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aslinya</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diperoleh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sendiri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melalui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wawancara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observasi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kuisioner</w:t>
      </w:r>
      <w:proofErr w:type="spellEnd"/>
      <w:r w:rsidRPr="00D27381">
        <w:rPr>
          <w:rFonts w:eastAsiaTheme="minorHAnsi" w:cs="Arial"/>
          <w:sz w:val="22"/>
          <w:szCs w:val="22"/>
          <w:lang w:val="en-ID"/>
        </w:rPr>
        <w:t xml:space="preserve"> (daftar </w:t>
      </w:r>
      <w:proofErr w:type="spellStart"/>
      <w:r w:rsidRPr="00D27381">
        <w:rPr>
          <w:rFonts w:eastAsiaTheme="minorHAnsi" w:cs="Arial"/>
          <w:sz w:val="22"/>
          <w:szCs w:val="22"/>
          <w:lang w:val="en-ID"/>
        </w:rPr>
        <w:t>pertanyaan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pengukuran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fisik,percobaan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laboratorium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Sedangkan</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kedua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ialah</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sekunder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adalah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penelitian</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diperoleh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melalui</w:t>
      </w:r>
      <w:proofErr w:type="spellEnd"/>
      <w:r w:rsidRPr="00D27381">
        <w:rPr>
          <w:rFonts w:eastAsiaTheme="minorHAnsi" w:cs="Arial"/>
          <w:sz w:val="22"/>
          <w:szCs w:val="22"/>
          <w:lang w:val="en-ID"/>
        </w:rPr>
        <w:t xml:space="preserve"> media </w:t>
      </w:r>
      <w:proofErr w:type="spellStart"/>
      <w:r w:rsidRPr="00D27381">
        <w:rPr>
          <w:rFonts w:eastAsiaTheme="minorHAnsi" w:cs="Arial"/>
          <w:sz w:val="22"/>
          <w:szCs w:val="22"/>
          <w:lang w:val="en-ID"/>
        </w:rPr>
        <w:t>perantara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atau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secara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tidak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langsung</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berupa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catatan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buku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bukti</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telah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atau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arsip</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baik</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dipublikasikan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maupun</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tidak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dipublikasikan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secara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umum</w:t>
      </w:r>
      <w:proofErr w:type="spellEnd"/>
      <w:r w:rsidRPr="00D27381">
        <w:rPr>
          <w:rFonts w:eastAsiaTheme="minorHAnsi" w:cs="Arial"/>
          <w:sz w:val="22"/>
          <w:szCs w:val="22"/>
          <w:lang w:val="en-ID"/>
        </w:rPr>
        <w:t>.</w:t>
      </w:r>
    </w:p>
    <w:p w14:paraId="71998C49" w14:textId="77777777" w:rsidR="0057505D" w:rsidRPr="00D27381" w:rsidRDefault="0057505D" w:rsidP="00D27381">
      <w:pPr>
        <w:spacing w:line="360" w:lineRule="auto"/>
        <w:ind w:firstLine="851"/>
        <w:jc w:val="center"/>
        <w:rPr>
          <w:rFonts w:eastAsiaTheme="minorHAnsi" w:cs="Arial"/>
          <w:sz w:val="22"/>
          <w:szCs w:val="22"/>
        </w:rPr>
      </w:pPr>
      <w:r w:rsidRPr="00D27381">
        <w:rPr>
          <w:rFonts w:eastAsiaTheme="minorHAnsi" w:cs="Arial"/>
          <w:sz w:val="22"/>
          <w:szCs w:val="22"/>
        </w:rPr>
        <w:t xml:space="preserve">Penulis menggunakan teknik analisis data yang diperoleh dengan teknik analisis data kualitatif. Teknik analisis data kualitatif menurut Sugiyono adalah “metode penelitian kualitatif adalah suatu metode penelitian yang berlandaskan pada filsafat </w:t>
      </w:r>
      <w:r w:rsidRPr="00D27381">
        <w:rPr>
          <w:rFonts w:eastAsiaTheme="minorHAnsi" w:cs="Arial"/>
          <w:i/>
          <w:sz w:val="22"/>
          <w:szCs w:val="22"/>
        </w:rPr>
        <w:t>positivisme</w:t>
      </w:r>
      <w:r w:rsidRPr="00D27381">
        <w:rPr>
          <w:rFonts w:eastAsiaTheme="minorHAnsi" w:cs="Arial"/>
          <w:sz w:val="22"/>
          <w:szCs w:val="22"/>
        </w:rPr>
        <w:t xml:space="preserve">, yang digunakan untuk meneliti pada kondisi objek yang alamiah, yang dimana peneliti merupakan sebagai instrument kunci, dari pengambilan sampel sumber data yan dilakukan denga cara </w:t>
      </w:r>
      <w:r w:rsidRPr="00D27381">
        <w:rPr>
          <w:rFonts w:eastAsiaTheme="minorHAnsi" w:cs="Arial"/>
          <w:i/>
          <w:sz w:val="22"/>
          <w:szCs w:val="22"/>
        </w:rPr>
        <w:t>purposive</w:t>
      </w:r>
      <w:r w:rsidRPr="00D27381">
        <w:rPr>
          <w:rFonts w:eastAsiaTheme="minorHAnsi" w:cs="Arial"/>
          <w:sz w:val="22"/>
          <w:szCs w:val="22"/>
        </w:rPr>
        <w:t xml:space="preserve"> dan </w:t>
      </w:r>
      <w:r w:rsidRPr="00D27381">
        <w:rPr>
          <w:rFonts w:eastAsiaTheme="minorHAnsi" w:cs="Arial"/>
          <w:i/>
          <w:sz w:val="22"/>
          <w:szCs w:val="22"/>
        </w:rPr>
        <w:t>snowbaal</w:t>
      </w:r>
      <w:r w:rsidRPr="00D27381">
        <w:rPr>
          <w:rFonts w:eastAsiaTheme="minorHAnsi" w:cs="Arial"/>
          <w:sz w:val="22"/>
          <w:szCs w:val="22"/>
        </w:rPr>
        <w:t>, teknik pengumpulan trianggulasi, analisa data yang bersifat induktif atau kualitatif, dan hasil penelitian kualitatif lebih menekan pada makna dari generalisasi.</w:t>
      </w:r>
    </w:p>
    <w:p w14:paraId="2AA7C767" w14:textId="77777777" w:rsidR="0057505D" w:rsidRPr="00D27381" w:rsidRDefault="0057505D" w:rsidP="0057505D">
      <w:pPr>
        <w:spacing w:line="360" w:lineRule="auto"/>
        <w:ind w:firstLine="851"/>
        <w:jc w:val="both"/>
        <w:rPr>
          <w:rFonts w:eastAsiaTheme="minorHAnsi" w:cs="Arial"/>
          <w:sz w:val="22"/>
          <w:szCs w:val="22"/>
        </w:rPr>
      </w:pPr>
      <w:r w:rsidRPr="00D27381">
        <w:rPr>
          <w:rFonts w:eastAsiaTheme="minorHAnsi" w:cs="Arial"/>
          <w:sz w:val="22"/>
          <w:szCs w:val="22"/>
        </w:rPr>
        <w:t>Menurut Sugiono ( 2012: 265) berikut adalah contoh teknik analisis data kualitatif. Setelah rangkaian semuanya data terkumpul, maka kemudian dilakukan analisis data sesuai dengan prosedur dan teknis pengelolaan seperti dibawah ini:</w:t>
      </w:r>
    </w:p>
    <w:p w14:paraId="01999011" w14:textId="77777777" w:rsidR="0057505D" w:rsidRPr="00D27381" w:rsidRDefault="0057505D" w:rsidP="0057505D">
      <w:pPr>
        <w:numPr>
          <w:ilvl w:val="0"/>
          <w:numId w:val="6"/>
        </w:numPr>
        <w:ind w:left="851"/>
        <w:jc w:val="both"/>
        <w:rPr>
          <w:rFonts w:eastAsiaTheme="minorHAnsi" w:cs="Arial"/>
          <w:sz w:val="22"/>
          <w:szCs w:val="22"/>
        </w:rPr>
      </w:pPr>
      <w:r w:rsidRPr="00D27381">
        <w:rPr>
          <w:rFonts w:eastAsiaTheme="minorHAnsi" w:cs="Arial"/>
          <w:sz w:val="22"/>
          <w:szCs w:val="22"/>
        </w:rPr>
        <w:t>Dilakukan pemilihan dan penyusunan klasifikasi data.</w:t>
      </w:r>
    </w:p>
    <w:p w14:paraId="7B3880E3" w14:textId="77777777" w:rsidR="0057505D" w:rsidRPr="00D27381" w:rsidRDefault="0057505D" w:rsidP="0057505D">
      <w:pPr>
        <w:numPr>
          <w:ilvl w:val="0"/>
          <w:numId w:val="6"/>
        </w:numPr>
        <w:ind w:left="851"/>
        <w:jc w:val="both"/>
        <w:rPr>
          <w:rFonts w:eastAsiaTheme="minorHAnsi" w:cs="Arial"/>
          <w:sz w:val="22"/>
          <w:szCs w:val="22"/>
        </w:rPr>
      </w:pPr>
      <w:r w:rsidRPr="00D27381">
        <w:rPr>
          <w:rFonts w:eastAsiaTheme="minorHAnsi" w:cs="Arial"/>
          <w:sz w:val="22"/>
          <w:szCs w:val="22"/>
        </w:rPr>
        <w:t>Dilakukan penyunting data dan juga pemberian kode data untuk membangun kinerja analisis data.</w:t>
      </w:r>
    </w:p>
    <w:p w14:paraId="41B584D2" w14:textId="77777777" w:rsidR="0057505D" w:rsidRPr="00D27381" w:rsidRDefault="0057505D" w:rsidP="0057505D">
      <w:pPr>
        <w:numPr>
          <w:ilvl w:val="0"/>
          <w:numId w:val="6"/>
        </w:numPr>
        <w:ind w:left="851"/>
        <w:jc w:val="both"/>
        <w:rPr>
          <w:rFonts w:eastAsiaTheme="minorHAnsi" w:cs="Arial"/>
          <w:sz w:val="22"/>
          <w:szCs w:val="22"/>
        </w:rPr>
      </w:pPr>
      <w:r w:rsidRPr="00D27381">
        <w:rPr>
          <w:rFonts w:eastAsiaTheme="minorHAnsi" w:cs="Arial"/>
          <w:sz w:val="22"/>
          <w:szCs w:val="22"/>
        </w:rPr>
        <w:t>Dilakukan konfirmasi data yang memerlukan verifikasi data dan pendalaman data,</w:t>
      </w:r>
    </w:p>
    <w:p w14:paraId="6BB53125" w14:textId="77777777" w:rsidR="0057505D" w:rsidRPr="00D27381" w:rsidRDefault="0057505D" w:rsidP="0057505D">
      <w:pPr>
        <w:numPr>
          <w:ilvl w:val="0"/>
          <w:numId w:val="6"/>
        </w:numPr>
        <w:ind w:left="851"/>
        <w:jc w:val="both"/>
        <w:rPr>
          <w:rFonts w:eastAsiaTheme="minorHAnsi" w:cs="Arial"/>
          <w:sz w:val="22"/>
          <w:szCs w:val="22"/>
        </w:rPr>
      </w:pPr>
      <w:r w:rsidRPr="00D27381">
        <w:rPr>
          <w:rFonts w:eastAsiaTheme="minorHAnsi" w:cs="Arial"/>
          <w:sz w:val="22"/>
          <w:szCs w:val="22"/>
        </w:rPr>
        <w:t>Dan terakhir dilakukan analisis data sesuai dengan kontruksi pembahasan hasil penelitian.</w:t>
      </w:r>
    </w:p>
    <w:p w14:paraId="212B55E0" w14:textId="77777777" w:rsidR="0057505D" w:rsidRPr="00D27381" w:rsidRDefault="0057505D" w:rsidP="0057505D">
      <w:pPr>
        <w:ind w:left="720"/>
        <w:jc w:val="both"/>
        <w:rPr>
          <w:rFonts w:eastAsiaTheme="minorHAnsi" w:cs="Arial"/>
          <w:sz w:val="22"/>
          <w:szCs w:val="22"/>
        </w:rPr>
      </w:pPr>
    </w:p>
    <w:p w14:paraId="168A288D" w14:textId="77777777" w:rsidR="0057505D" w:rsidRPr="00D27381" w:rsidRDefault="0057505D" w:rsidP="0057505D">
      <w:pPr>
        <w:spacing w:before="360" w:after="360"/>
        <w:ind w:left="1276"/>
        <w:contextualSpacing/>
        <w:jc w:val="center"/>
        <w:rPr>
          <w:rFonts w:eastAsiaTheme="minorHAnsi" w:cs="Arial"/>
          <w:b/>
          <w:sz w:val="22"/>
          <w:szCs w:val="22"/>
          <w:lang w:val="en-ID"/>
        </w:rPr>
      </w:pPr>
    </w:p>
    <w:p w14:paraId="4D426936" w14:textId="77777777" w:rsidR="0057505D" w:rsidRDefault="0057505D" w:rsidP="0057505D">
      <w:pPr>
        <w:spacing w:before="360" w:after="360"/>
        <w:ind w:left="1276"/>
        <w:contextualSpacing/>
        <w:jc w:val="center"/>
        <w:rPr>
          <w:rFonts w:eastAsiaTheme="minorHAnsi" w:cs="Arial"/>
          <w:b/>
          <w:sz w:val="22"/>
          <w:szCs w:val="22"/>
          <w:lang w:val="en-ID"/>
        </w:rPr>
      </w:pPr>
      <w:r w:rsidRPr="00D27381">
        <w:rPr>
          <w:rFonts w:eastAsiaTheme="minorHAnsi" w:cs="Arial"/>
          <w:b/>
          <w:sz w:val="22"/>
          <w:szCs w:val="22"/>
          <w:lang w:val="en-ID"/>
        </w:rPr>
        <w:t>HASIL DAN PEMBAHASAN</w:t>
      </w:r>
    </w:p>
    <w:p w14:paraId="07CB1B1B" w14:textId="77777777" w:rsidR="00D27381" w:rsidRPr="00D27381" w:rsidRDefault="00D27381" w:rsidP="0057505D">
      <w:pPr>
        <w:spacing w:before="360" w:after="360"/>
        <w:ind w:left="1276"/>
        <w:contextualSpacing/>
        <w:jc w:val="center"/>
        <w:rPr>
          <w:rFonts w:eastAsiaTheme="minorHAnsi" w:cs="Arial"/>
          <w:b/>
          <w:sz w:val="22"/>
          <w:szCs w:val="22"/>
          <w:lang w:val="en-ID"/>
        </w:rPr>
      </w:pPr>
    </w:p>
    <w:p w14:paraId="15DB9029" w14:textId="77777777" w:rsidR="0057505D" w:rsidRPr="00D27381" w:rsidRDefault="0057505D" w:rsidP="0057505D">
      <w:pPr>
        <w:shd w:val="clear" w:color="auto" w:fill="FFFFFF" w:themeFill="background1"/>
        <w:tabs>
          <w:tab w:val="left" w:pos="709"/>
          <w:tab w:val="left" w:pos="851"/>
        </w:tabs>
        <w:spacing w:line="480" w:lineRule="auto"/>
        <w:jc w:val="both"/>
        <w:rPr>
          <w:rFonts w:cs="Arial"/>
          <w:sz w:val="22"/>
          <w:szCs w:val="22"/>
        </w:rPr>
      </w:pPr>
      <w:r w:rsidRPr="00D27381">
        <w:rPr>
          <w:rFonts w:cs="Arial"/>
          <w:sz w:val="22"/>
          <w:szCs w:val="22"/>
        </w:rPr>
        <w:t xml:space="preserve">Optimalisasi dalam Memperluas Basis Penerimaan ada beberapa faktor yang menjadi acuan demi terlaksananya faktor ini, yakni mengidentifikasi pembayaran pajak, memperbaiki penilaian, dan menghitung kapasitas penerimaan. Sesuai dengan faktor pertama yaitu mengidentifikasi pembayaran pajak maka penulis melakukan wawancara dengan Camat </w:t>
      </w:r>
      <w:r w:rsidRPr="00D27381">
        <w:rPr>
          <w:rFonts w:cs="Arial"/>
          <w:sz w:val="22"/>
          <w:szCs w:val="22"/>
        </w:rPr>
        <w:lastRenderedPageBreak/>
        <w:t>Kecamatan Labuhan Ratu  Pada 16 Januari 2019 pada pukul 11.00 WIB, beliau menjelaskan bahwa:</w:t>
      </w:r>
    </w:p>
    <w:p w14:paraId="233634F6" w14:textId="77777777" w:rsidR="0057505D" w:rsidRPr="00D27381" w:rsidRDefault="0057505D" w:rsidP="0057505D">
      <w:pPr>
        <w:shd w:val="clear" w:color="auto" w:fill="FFFFFF" w:themeFill="background1"/>
        <w:tabs>
          <w:tab w:val="left" w:pos="709"/>
          <w:tab w:val="left" w:pos="851"/>
        </w:tabs>
        <w:ind w:left="709"/>
        <w:jc w:val="both"/>
        <w:rPr>
          <w:rFonts w:cs="Arial"/>
          <w:sz w:val="22"/>
          <w:szCs w:val="22"/>
        </w:rPr>
      </w:pPr>
      <w:r w:rsidRPr="00D27381">
        <w:rPr>
          <w:rFonts w:cs="Arial"/>
          <w:sz w:val="22"/>
          <w:szCs w:val="22"/>
        </w:rPr>
        <w:t xml:space="preserve">“Pelaksanaan identifikasi pembayaran pajak dan objek pajak di Kecamatan Labuhan Ratu belum berjalan dengan baik, hal itu disebabkan karena banyaknya permasalahan di administrasi pungutan pajak seperti SPPT yang tidak sesuai dengan wajib pajak dan objek pajak, adanya SPPT ganda, kemudian banyaknya objek pajak yang tidak terdata karena kurangnya SDM petugas dan juga kesadaran dari wajib pajak yang masih terkesan sembunyi-sembunyi mengenai objek pajaknya dan tidak mau berinisiatif untuk mendaftarkan objek pajaknya sendiri kepada petugas di kecamatan”. </w:t>
      </w:r>
    </w:p>
    <w:p w14:paraId="719A8074" w14:textId="77777777" w:rsidR="0057505D" w:rsidRPr="00D27381" w:rsidRDefault="0057505D" w:rsidP="0057505D">
      <w:pPr>
        <w:spacing w:before="360" w:after="360"/>
        <w:ind w:left="1276"/>
        <w:contextualSpacing/>
        <w:rPr>
          <w:rFonts w:eastAsiaTheme="minorHAnsi" w:cs="Arial"/>
          <w:b/>
          <w:sz w:val="22"/>
          <w:szCs w:val="22"/>
          <w:lang w:val="en-ID"/>
        </w:rPr>
      </w:pPr>
    </w:p>
    <w:p w14:paraId="4F3EE018" w14:textId="77777777" w:rsidR="00D27381" w:rsidRPr="00D27381" w:rsidRDefault="00D27381" w:rsidP="00D27381">
      <w:pPr>
        <w:ind w:left="567"/>
        <w:rPr>
          <w:rFonts w:cs="Arial"/>
          <w:b/>
          <w:sz w:val="22"/>
          <w:szCs w:val="22"/>
        </w:rPr>
      </w:pPr>
      <w:r w:rsidRPr="00D27381">
        <w:rPr>
          <w:rFonts w:cs="Arial"/>
          <w:b/>
          <w:sz w:val="22"/>
          <w:szCs w:val="22"/>
        </w:rPr>
        <w:t>Faktor Penghambat Dalam Optimalisasi Pemungutan Pajak Bumi dan Bangunan  Pedesaan dan Perkotaan di Kecamatan Labuhan Ratu Kota Bandar Lampung</w:t>
      </w:r>
    </w:p>
    <w:p w14:paraId="3A27DF99" w14:textId="77777777" w:rsidR="00D27381" w:rsidRPr="00D27381" w:rsidRDefault="00D27381" w:rsidP="00D27381">
      <w:pPr>
        <w:shd w:val="clear" w:color="auto" w:fill="FFFFFF" w:themeFill="background1"/>
        <w:tabs>
          <w:tab w:val="left" w:pos="142"/>
          <w:tab w:val="left" w:pos="851"/>
          <w:tab w:val="left" w:pos="993"/>
        </w:tabs>
        <w:spacing w:line="480" w:lineRule="auto"/>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Pelaksanaan pemungutan Pajak Bumi dan Bangunan Pedesaan dan Perkotaan di Kecamatan Labuhan Ratu Kota Bandar Lampung tidak sepenuhnya berjalan dengan baik dan sesuai dengan ketentuan yang berlaku. Dalam Pelaksanaan pemungutan Pajak Bumi dan Bangunan Pedesaan dan Perkotaan di Kecamatan Labuhan Ratu tidak terlepas dari  faktor-faktor penghambat yang mempengaruhi tercapainya target dan tujuan yang telah ditetapkan. Berdasarkan hasil magang yang telah dilakukan oleh penulis, faktor-faktor penghambat dalam pelaksanaan pemungutan PBB-P2 di Kecamatan Labuhan Ratu terdiri dari beberapa faktor, yaitu:</w:t>
      </w:r>
    </w:p>
    <w:p w14:paraId="26B9B31F" w14:textId="77777777" w:rsidR="00D27381" w:rsidRPr="00D27381" w:rsidRDefault="00D27381" w:rsidP="00D27381">
      <w:pPr>
        <w:ind w:left="284" w:hanging="284"/>
        <w:rPr>
          <w:rFonts w:cs="Arial"/>
          <w:b/>
          <w:sz w:val="22"/>
          <w:szCs w:val="22"/>
        </w:rPr>
      </w:pPr>
      <w:r w:rsidRPr="00D27381">
        <w:rPr>
          <w:rFonts w:cs="Arial"/>
          <w:b/>
          <w:sz w:val="22"/>
          <w:szCs w:val="22"/>
        </w:rPr>
        <w:t xml:space="preserve">1. Masyarakat tidak memperhatikan dan memahami akan pentingnya membayar pajak </w:t>
      </w:r>
    </w:p>
    <w:p w14:paraId="3D196B21"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Kesadaran yang dimiliki masyarakat selaku wajib pajak untuk membayar Pajak Bumi dan Bangunan Pedesaan dan Perkotaan di Kecamatan Labuhan Ratu masih belum mencapai dari target yang diharapkan. Hanya sebagian kecil masyarakat yang memiliki kesadaran yang tinggi untuk membayar kewajibannya sebagai wajib pajak, dan sebagian kecil lagi kesadarannya untuk membayar PBB-P2 masih menunggu hingga menjelang jatuh tempo atau menjelang waktu yang telah ditentukan. Sehingga hal tersebut mengakibatkan beban kerja dari petugas pemungut pajak menjadi lebih berat.</w:t>
      </w:r>
    </w:p>
    <w:p w14:paraId="132F93AD" w14:textId="77777777" w:rsidR="00D27381" w:rsidRPr="00D27381" w:rsidRDefault="00D27381" w:rsidP="00D27381">
      <w:pPr>
        <w:tabs>
          <w:tab w:val="left" w:pos="851"/>
        </w:tabs>
        <w:spacing w:line="480" w:lineRule="auto"/>
        <w:jc w:val="both"/>
        <w:rPr>
          <w:rFonts w:cs="Arial"/>
          <w:sz w:val="22"/>
          <w:szCs w:val="22"/>
        </w:rPr>
      </w:pPr>
      <w:r w:rsidRPr="00D27381">
        <w:rPr>
          <w:rFonts w:cs="Arial"/>
          <w:sz w:val="22"/>
          <w:szCs w:val="22"/>
        </w:rPr>
        <w:tab/>
        <w:t>Dari wawancara yang penulis lakukan dengan petugas pemungut pajak PBB-P2 di Kecamatan Labuhan Ratu pada tanggal 18 januari 2019 pada pukul 15.30 WIB menyampaikan bahwa:</w:t>
      </w:r>
    </w:p>
    <w:p w14:paraId="234120A7" w14:textId="77777777" w:rsidR="00D27381" w:rsidRPr="00D27381" w:rsidRDefault="00D27381" w:rsidP="00D27381">
      <w:pPr>
        <w:shd w:val="clear" w:color="auto" w:fill="FFFFFF" w:themeFill="background1"/>
        <w:tabs>
          <w:tab w:val="left" w:pos="851"/>
        </w:tabs>
        <w:ind w:left="851" w:hanging="709"/>
        <w:jc w:val="both"/>
        <w:rPr>
          <w:rFonts w:cs="Arial"/>
          <w:sz w:val="22"/>
          <w:szCs w:val="22"/>
        </w:rPr>
      </w:pPr>
      <w:r w:rsidRPr="00D27381">
        <w:rPr>
          <w:rFonts w:cs="Arial"/>
          <w:sz w:val="22"/>
          <w:szCs w:val="22"/>
        </w:rPr>
        <w:tab/>
        <w:t xml:space="preserve">“Sebagian besar kesadaran masyarakat akan membayar kewajibannya yaitu Pajak Bumi dan Bangunan Pedesaan dan Perkotaan masih cukup rendah. Masyarakat belum mau mengerti akan pentingnya membayar pajak bagi penyelenggaraan </w:t>
      </w:r>
      <w:r w:rsidRPr="00D27381">
        <w:rPr>
          <w:rFonts w:cs="Arial"/>
          <w:sz w:val="22"/>
          <w:szCs w:val="22"/>
        </w:rPr>
        <w:lastRenderedPageBreak/>
        <w:t>pemerintahan guna peningkatan kesejahteraan dan pembangunan bagi masyarakat.”</w:t>
      </w:r>
    </w:p>
    <w:p w14:paraId="148E611D" w14:textId="77777777" w:rsidR="00D27381" w:rsidRPr="00D27381" w:rsidRDefault="00D27381" w:rsidP="00D27381">
      <w:pPr>
        <w:shd w:val="clear" w:color="auto" w:fill="FFFFFF" w:themeFill="background1"/>
        <w:tabs>
          <w:tab w:val="left" w:pos="709"/>
        </w:tabs>
        <w:spacing w:before="240" w:line="480" w:lineRule="auto"/>
        <w:ind w:firstLine="851"/>
        <w:jc w:val="both"/>
        <w:rPr>
          <w:rFonts w:cs="Arial"/>
          <w:sz w:val="22"/>
          <w:szCs w:val="22"/>
        </w:rPr>
      </w:pPr>
      <w:r w:rsidRPr="00D27381">
        <w:rPr>
          <w:rFonts w:cs="Arial"/>
          <w:sz w:val="22"/>
          <w:szCs w:val="22"/>
        </w:rPr>
        <w:t>Info tambahan juga didapatkan penulis melalui wawancara dengan warga kelurahan Kota Sepang Kecamatan Labuhan Ratu selaku wajib pajak, mengatakan bahwa:</w:t>
      </w:r>
    </w:p>
    <w:p w14:paraId="35306316" w14:textId="77777777" w:rsidR="00D27381" w:rsidRPr="00D27381" w:rsidRDefault="00D27381" w:rsidP="00D27381">
      <w:pPr>
        <w:shd w:val="clear" w:color="auto" w:fill="FFFFFF" w:themeFill="background1"/>
        <w:tabs>
          <w:tab w:val="left" w:pos="709"/>
        </w:tabs>
        <w:ind w:left="851"/>
        <w:jc w:val="both"/>
        <w:rPr>
          <w:rFonts w:cs="Arial"/>
          <w:sz w:val="22"/>
          <w:szCs w:val="22"/>
        </w:rPr>
      </w:pPr>
      <w:r w:rsidRPr="00D27381">
        <w:rPr>
          <w:rFonts w:cs="Arial"/>
          <w:sz w:val="22"/>
          <w:szCs w:val="22"/>
        </w:rPr>
        <w:t>“Warga Kecamatan Labuhan Ratu selaku wajib pajak sebagian besar sudah sadar dan mengerti akan pentingnya membayar pajak, namun tidak sedikit juga warga yang kurang memiliki rasa kesadaran atau bahkan tidak mengerti bagaimana mekanisme dalam pembayaran pajak dan juga kebanyakan warga kurang merasakan dampak pembangunan dari hasil pajak yang telah mereka bayarkan selama ini”.</w:t>
      </w:r>
    </w:p>
    <w:p w14:paraId="1C561CC2" w14:textId="77777777" w:rsidR="00D27381" w:rsidRPr="00D27381" w:rsidRDefault="00D27381" w:rsidP="00D27381">
      <w:pPr>
        <w:shd w:val="clear" w:color="auto" w:fill="FFFFFF" w:themeFill="background1"/>
        <w:tabs>
          <w:tab w:val="left" w:pos="709"/>
        </w:tabs>
        <w:ind w:left="851"/>
        <w:jc w:val="both"/>
        <w:rPr>
          <w:rFonts w:cs="Arial"/>
          <w:sz w:val="22"/>
          <w:szCs w:val="22"/>
        </w:rPr>
      </w:pPr>
    </w:p>
    <w:p w14:paraId="2E9A092E" w14:textId="77777777" w:rsidR="00D27381" w:rsidRPr="00D27381" w:rsidRDefault="00D27381" w:rsidP="00D27381">
      <w:pPr>
        <w:shd w:val="clear" w:color="auto" w:fill="FFFFFF" w:themeFill="background1"/>
        <w:tabs>
          <w:tab w:val="left" w:pos="851"/>
        </w:tabs>
        <w:spacing w:line="480" w:lineRule="auto"/>
        <w:jc w:val="both"/>
        <w:rPr>
          <w:rFonts w:cs="Arial"/>
          <w:sz w:val="22"/>
          <w:szCs w:val="22"/>
        </w:rPr>
      </w:pPr>
      <w:r w:rsidRPr="00D27381">
        <w:rPr>
          <w:rFonts w:cs="Arial"/>
          <w:sz w:val="22"/>
          <w:szCs w:val="22"/>
        </w:rPr>
        <w:tab/>
        <w:t>Tidak disiplinnya wajib pajak dalam membayar pajak dalam waktu yang telah ditentukan. Wajib pajak sering terlambat dalam pembayaran pajak, ini dikarenakan wajib pajak kurang menyadari akan pentingnya membayar pajak tepat waktu yang digunakan untuk kepentingan bersama demi pembangunan sarana dan prasarana umum. Banyak wajib pajak yang menunda membayar pajak PBB-P2 sehingga menyebabkan juga keterlambatan dalam pembayaran.</w:t>
      </w:r>
    </w:p>
    <w:p w14:paraId="665F0738"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Kesadaran masyarakat untuk melunasi PBB-P2 merupakan faktor yang sangat menentukan dalam pencapaian target penerimaan PBB-P2 di Kecamatan Labuhan Ratu. Jika masyarakat memiliki kesadaran akan kewajibannya untuk membayar Pajak, maka target penerimaan PBB-P2 di Kecamatan Labuhan Ratu akan dapat terealisasi dengan baik.</w:t>
      </w:r>
    </w:p>
    <w:p w14:paraId="66A4E38E" w14:textId="77777777" w:rsidR="00D27381" w:rsidRPr="00D27381" w:rsidRDefault="00D27381" w:rsidP="00D27381">
      <w:pPr>
        <w:shd w:val="clear" w:color="auto" w:fill="FFFFFF" w:themeFill="background1"/>
        <w:tabs>
          <w:tab w:val="left" w:pos="851"/>
        </w:tabs>
        <w:spacing w:line="480" w:lineRule="auto"/>
        <w:jc w:val="both"/>
        <w:rPr>
          <w:rFonts w:cs="Arial"/>
          <w:sz w:val="22"/>
          <w:szCs w:val="22"/>
        </w:rPr>
      </w:pPr>
      <w:r w:rsidRPr="00D27381">
        <w:rPr>
          <w:rFonts w:cs="Arial"/>
          <w:sz w:val="22"/>
          <w:szCs w:val="22"/>
        </w:rPr>
        <w:tab/>
        <w:t>Dari hasil wawancara diatas dapat penulis simpulkan bahwa masyarakat masih belum memperhatikan dan memahami akan pentingnya membayar pajak.</w:t>
      </w:r>
    </w:p>
    <w:p w14:paraId="5EBAB439" w14:textId="77777777" w:rsidR="00D27381" w:rsidRDefault="00D27381" w:rsidP="00D27381">
      <w:pPr>
        <w:shd w:val="clear" w:color="auto" w:fill="FFFFFF" w:themeFill="background1"/>
        <w:tabs>
          <w:tab w:val="left" w:pos="851"/>
        </w:tabs>
        <w:ind w:left="284" w:hanging="284"/>
        <w:rPr>
          <w:rFonts w:cs="Arial"/>
          <w:b/>
          <w:sz w:val="22"/>
          <w:szCs w:val="22"/>
          <w:lang w:val="en-US"/>
        </w:rPr>
      </w:pPr>
      <w:r w:rsidRPr="00D27381">
        <w:rPr>
          <w:rFonts w:cs="Arial"/>
          <w:b/>
          <w:sz w:val="22"/>
          <w:szCs w:val="22"/>
        </w:rPr>
        <w:t>2. Sosialisasi tentang prosedur pembayaran pajak bumi bangunan pedesaan dan perkotaan (PBB-P2) sehingga wajib pajak tidak memenuhi kewajibannya membayar tepat pada waktunya</w:t>
      </w:r>
    </w:p>
    <w:p w14:paraId="3BA0CF4A" w14:textId="77777777" w:rsidR="00D27381" w:rsidRPr="00D27381" w:rsidRDefault="00D27381" w:rsidP="00D27381">
      <w:pPr>
        <w:shd w:val="clear" w:color="auto" w:fill="FFFFFF" w:themeFill="background1"/>
        <w:tabs>
          <w:tab w:val="left" w:pos="851"/>
        </w:tabs>
        <w:ind w:left="284" w:hanging="284"/>
        <w:rPr>
          <w:rFonts w:cs="Arial"/>
          <w:b/>
          <w:sz w:val="22"/>
          <w:szCs w:val="22"/>
          <w:lang w:val="en-US"/>
        </w:rPr>
      </w:pPr>
    </w:p>
    <w:p w14:paraId="233D28E5"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Beberapa masyarakat belum mengetahui dan memahami mengenai prosedur pembayaran pajak bumi bangunan pedesaan dan perkotaan (PBB-P2) di Kecamatan Labuhan Ratu sehingga menyebabkan banyak masyarakat yang tidak tepatt waktu membayar pajak.</w:t>
      </w:r>
    </w:p>
    <w:p w14:paraId="7C5698F4"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Berdasarkan hasil wawancara penulis dengan petugas pemungutan pajak, pada tanggal 18 Januari 2019 pada pukul 15.30, mengatakan bahwa :</w:t>
      </w:r>
    </w:p>
    <w:p w14:paraId="2136B896" w14:textId="77777777" w:rsidR="00D27381" w:rsidRPr="00D27381" w:rsidRDefault="00D27381" w:rsidP="00D27381">
      <w:pPr>
        <w:shd w:val="clear" w:color="auto" w:fill="FFFFFF" w:themeFill="background1"/>
        <w:tabs>
          <w:tab w:val="left" w:pos="851"/>
        </w:tabs>
        <w:spacing w:line="480" w:lineRule="auto"/>
        <w:ind w:left="851" w:hanging="709"/>
        <w:jc w:val="both"/>
        <w:rPr>
          <w:rFonts w:cs="Arial"/>
          <w:sz w:val="22"/>
          <w:szCs w:val="22"/>
        </w:rPr>
      </w:pPr>
      <w:r w:rsidRPr="00D27381">
        <w:rPr>
          <w:rFonts w:cs="Arial"/>
          <w:sz w:val="22"/>
          <w:szCs w:val="22"/>
        </w:rPr>
        <w:lastRenderedPageBreak/>
        <w:tab/>
        <w:t>“kebanyakan masyarakat Kecamatan Labuhan Ratu masih belum paham mengenai prosedur pembayaran pajak bumi bangunan pedesaan dan perkotaan (PBB-P2).”</w:t>
      </w:r>
    </w:p>
    <w:p w14:paraId="4B54145B"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Selain itu, penulis juga mewawancarai salah satu masyarakat pada 18 Januari 2019 pada pukul 16.00, beliau mengatakan :</w:t>
      </w:r>
    </w:p>
    <w:p w14:paraId="739DB3EF" w14:textId="77777777" w:rsidR="00D27381" w:rsidRPr="00D27381" w:rsidRDefault="00D27381" w:rsidP="00D27381">
      <w:pPr>
        <w:shd w:val="clear" w:color="auto" w:fill="FFFFFF" w:themeFill="background1"/>
        <w:tabs>
          <w:tab w:val="left" w:pos="851"/>
        </w:tabs>
        <w:spacing w:line="480" w:lineRule="auto"/>
        <w:ind w:left="851" w:hanging="709"/>
        <w:jc w:val="both"/>
        <w:rPr>
          <w:rFonts w:cs="Arial"/>
          <w:sz w:val="22"/>
          <w:szCs w:val="22"/>
        </w:rPr>
      </w:pPr>
      <w:r w:rsidRPr="00D27381">
        <w:rPr>
          <w:rFonts w:cs="Arial"/>
          <w:sz w:val="22"/>
          <w:szCs w:val="22"/>
        </w:rPr>
        <w:tab/>
        <w:t>“saya sendiri juga belum paham bagaimana prosedur membayar pajak bumi bangunan pedesaan dan perkotaan (PBB-P2).”</w:t>
      </w:r>
    </w:p>
    <w:p w14:paraId="040CBF9B"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 xml:space="preserve">Berdasarkan hasil wawancara kepada petugas pemungut pajak di Kecamatan Labuhan Ratu pada tanggal 18 Januari 2019 pukul 15.30, menyampaikan bahwa : </w:t>
      </w:r>
    </w:p>
    <w:p w14:paraId="781F4072" w14:textId="77777777" w:rsidR="00D27381" w:rsidRPr="00D27381" w:rsidRDefault="00D27381" w:rsidP="00D27381">
      <w:pPr>
        <w:tabs>
          <w:tab w:val="left" w:pos="360"/>
          <w:tab w:val="left" w:pos="709"/>
          <w:tab w:val="left" w:pos="851"/>
          <w:tab w:val="left" w:pos="900"/>
          <w:tab w:val="left" w:pos="1080"/>
          <w:tab w:val="left" w:pos="1260"/>
        </w:tabs>
        <w:spacing w:line="480" w:lineRule="auto"/>
        <w:ind w:left="851" w:right="11"/>
        <w:jc w:val="both"/>
        <w:rPr>
          <w:rFonts w:cs="Arial"/>
          <w:sz w:val="22"/>
          <w:szCs w:val="22"/>
        </w:rPr>
      </w:pPr>
      <w:r w:rsidRPr="00D27381">
        <w:rPr>
          <w:rFonts w:cs="Arial"/>
          <w:sz w:val="22"/>
          <w:szCs w:val="22"/>
        </w:rPr>
        <w:t>“kebanyakan masyarakat di Kecamatan Labuhan Ratu masih belum mengetahui tentang prosedur pembayaran pajak bumi bangunan pedesaan dan perkotaan (PBB-P2) sehingga menyulitkan kami sebagai petugas pemungut pajak dalam melaksanakan tugas kami.”</w:t>
      </w:r>
    </w:p>
    <w:p w14:paraId="61F85CE2"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 xml:space="preserve">Berdasarkan hasil wawancara di atas, dapat disimpulkan bahwa masyarakat masih belum paham mengenai prosedur pembayaran pajak bumi bangunan pedesaan dan perkotaan (PBB-P2). </w:t>
      </w:r>
    </w:p>
    <w:p w14:paraId="10103387" w14:textId="77777777" w:rsidR="00D27381" w:rsidRPr="00D27381" w:rsidRDefault="00D27381" w:rsidP="00D27381">
      <w:pPr>
        <w:shd w:val="clear" w:color="auto" w:fill="FFFFFF" w:themeFill="background1"/>
        <w:tabs>
          <w:tab w:val="left" w:pos="851"/>
        </w:tabs>
        <w:ind w:left="284" w:hanging="284"/>
        <w:rPr>
          <w:rFonts w:cs="Arial"/>
          <w:b/>
          <w:sz w:val="22"/>
          <w:szCs w:val="22"/>
        </w:rPr>
      </w:pPr>
      <w:r w:rsidRPr="00D27381">
        <w:rPr>
          <w:rFonts w:cs="Arial"/>
          <w:b/>
          <w:sz w:val="22"/>
          <w:szCs w:val="22"/>
        </w:rPr>
        <w:t>3.Kesadaran membayar PBB-P2 dan tidak taatnya wajib PBB-P2 untuk melunasi hutang setiap tahunnya</w:t>
      </w:r>
    </w:p>
    <w:p w14:paraId="58958B52"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Berdasarkan data yang ada di Kecamatan Labuhan Batu masih banyak masyarakat yang belum membayar PBB-P2 setiap tahunnya. Hal ini disebabkan masyarakat masih belum sadar dan taat untuk membayar PBB-P2. Berdasarkan hasil wawancara penulis dengan Camat, pada tanggal 16 Januari 2019 pukul 11.00, beliau menagatakan :</w:t>
      </w:r>
    </w:p>
    <w:p w14:paraId="7C0EBB5A" w14:textId="77777777" w:rsidR="00D27381" w:rsidRPr="00D27381" w:rsidRDefault="00D27381" w:rsidP="00D27381">
      <w:pPr>
        <w:shd w:val="clear" w:color="auto" w:fill="FFFFFF" w:themeFill="background1"/>
        <w:tabs>
          <w:tab w:val="left" w:pos="851"/>
        </w:tabs>
        <w:spacing w:line="480" w:lineRule="auto"/>
        <w:ind w:left="851"/>
        <w:jc w:val="both"/>
        <w:rPr>
          <w:rFonts w:cs="Arial"/>
          <w:sz w:val="22"/>
          <w:szCs w:val="22"/>
        </w:rPr>
      </w:pPr>
      <w:r w:rsidRPr="00D27381">
        <w:rPr>
          <w:rFonts w:cs="Arial"/>
          <w:sz w:val="22"/>
          <w:szCs w:val="22"/>
        </w:rPr>
        <w:t>“berdasarkan data yang ada masih banyak memang masyarakat Kecamatan Labuhan Ratu yang masih belum membayar PBB-P2 setiap tahunnya dikarenakan memang belum ada kesadaran yang tumbuh pada masyarakat untuk membayar PBB-P2.”</w:t>
      </w:r>
    </w:p>
    <w:p w14:paraId="5C36617B" w14:textId="77777777" w:rsidR="00D27381" w:rsidRPr="00D27381" w:rsidRDefault="00D27381" w:rsidP="00D27381">
      <w:pPr>
        <w:tabs>
          <w:tab w:val="left" w:pos="360"/>
          <w:tab w:val="left" w:pos="709"/>
          <w:tab w:val="left" w:pos="851"/>
          <w:tab w:val="left" w:pos="900"/>
          <w:tab w:val="left" w:pos="1080"/>
          <w:tab w:val="left" w:pos="1260"/>
        </w:tabs>
        <w:spacing w:line="480" w:lineRule="auto"/>
        <w:ind w:right="11" w:firstLine="851"/>
        <w:jc w:val="both"/>
        <w:rPr>
          <w:rFonts w:cs="Arial"/>
          <w:sz w:val="22"/>
          <w:szCs w:val="22"/>
        </w:rPr>
      </w:pPr>
      <w:r w:rsidRPr="00D27381">
        <w:rPr>
          <w:rFonts w:cs="Arial"/>
          <w:sz w:val="22"/>
          <w:szCs w:val="22"/>
        </w:rPr>
        <w:t>Berdasarkan wawancara penulis pada tanggal 18 januari 2019 pukul 14.00 WIB denganwarga Kelurahan Kampung Baru Kecamatan Labuhan Ratu dan selaku tokoh masyarakat di Kecamatan Labuhan Ratu, mengatakan bahwa:</w:t>
      </w:r>
    </w:p>
    <w:p w14:paraId="2D469A34" w14:textId="77777777" w:rsidR="00D27381" w:rsidRPr="00D27381" w:rsidRDefault="00D27381" w:rsidP="00D27381">
      <w:pPr>
        <w:tabs>
          <w:tab w:val="left" w:pos="709"/>
          <w:tab w:val="left" w:pos="851"/>
          <w:tab w:val="left" w:pos="900"/>
          <w:tab w:val="left" w:pos="1080"/>
          <w:tab w:val="left" w:pos="1260"/>
        </w:tabs>
        <w:ind w:left="851" w:right="11"/>
        <w:jc w:val="both"/>
        <w:rPr>
          <w:rFonts w:cs="Arial"/>
          <w:sz w:val="22"/>
          <w:szCs w:val="22"/>
        </w:rPr>
      </w:pPr>
      <w:r w:rsidRPr="00D27381">
        <w:rPr>
          <w:rFonts w:cs="Arial"/>
          <w:sz w:val="22"/>
          <w:szCs w:val="22"/>
        </w:rPr>
        <w:lastRenderedPageBreak/>
        <w:t>“Warga di Kecamatan Labuhan Ratu merupakan warga yang kebanyakan yang memilki pekerjaan diluar rumah, hal ini yang menyebabkan banyak warga yang tidak berada dirumah saat ditemui oleh petugas pemungut pajak, sehingga  dalam pelaksaan pemungutan pajak petugas sulit untuk memungut pajak tersebut. tidak sedikit pula dari masyarakat yang cendrung menghindar dari petugas pemungut pajak yang telah diperintahkan oleh kecamatan Labuhan Ratu untuk memungut pajak,menurut saya hal ini juga disebabkan kurangnya komunikasi dan koordinasi dari pihak Kecamatan”.</w:t>
      </w:r>
    </w:p>
    <w:p w14:paraId="089693A9" w14:textId="77777777" w:rsidR="00D27381" w:rsidRPr="00D27381" w:rsidRDefault="00D27381" w:rsidP="00D27381">
      <w:pPr>
        <w:tabs>
          <w:tab w:val="left" w:pos="709"/>
          <w:tab w:val="left" w:pos="851"/>
          <w:tab w:val="left" w:pos="900"/>
          <w:tab w:val="left" w:pos="1080"/>
          <w:tab w:val="left" w:pos="1260"/>
        </w:tabs>
        <w:ind w:left="851" w:right="11"/>
        <w:jc w:val="both"/>
        <w:rPr>
          <w:rFonts w:cs="Arial"/>
          <w:sz w:val="22"/>
          <w:szCs w:val="22"/>
        </w:rPr>
      </w:pPr>
    </w:p>
    <w:p w14:paraId="13AB7AE9"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Berdasarkan hasil wawancara di atas dapat disimpulkan bahwa masyarakat Kecamatan Labuhan Ratu masih belum memiliki kesadaran dan taat dalam membayar PBB-P2.</w:t>
      </w:r>
    </w:p>
    <w:p w14:paraId="3496FF2F" w14:textId="77777777" w:rsidR="00D27381" w:rsidRPr="00D27381" w:rsidRDefault="00D27381" w:rsidP="00D27381">
      <w:pPr>
        <w:shd w:val="clear" w:color="auto" w:fill="FFFFFF" w:themeFill="background1"/>
        <w:tabs>
          <w:tab w:val="left" w:pos="851"/>
        </w:tabs>
        <w:ind w:left="284" w:hanging="284"/>
        <w:rPr>
          <w:rFonts w:cs="Arial"/>
          <w:b/>
          <w:sz w:val="22"/>
          <w:szCs w:val="22"/>
        </w:rPr>
      </w:pPr>
      <w:r w:rsidRPr="00D27381">
        <w:rPr>
          <w:rFonts w:cs="Arial"/>
          <w:b/>
          <w:sz w:val="22"/>
          <w:szCs w:val="22"/>
        </w:rPr>
        <w:t>4. Pelayanan dan pemanfaatan hasil pajak yang dilakukan oleh Pemerintah Daerah Kota Bandar Lampung masih belum optimal</w:t>
      </w:r>
    </w:p>
    <w:p w14:paraId="1FC86CF1" w14:textId="77777777" w:rsidR="00D27381" w:rsidRPr="00D27381" w:rsidRDefault="00D27381" w:rsidP="00D27381">
      <w:pPr>
        <w:shd w:val="clear" w:color="auto" w:fill="FFFFFF" w:themeFill="background1"/>
        <w:tabs>
          <w:tab w:val="left" w:pos="851"/>
        </w:tabs>
        <w:ind w:left="284" w:hanging="284"/>
        <w:rPr>
          <w:rFonts w:cs="Arial"/>
          <w:b/>
          <w:sz w:val="22"/>
          <w:szCs w:val="22"/>
        </w:rPr>
      </w:pPr>
    </w:p>
    <w:p w14:paraId="67081C3C"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Salah satu faktor selanjutnya yang menjadi penghambat dalam pelaksanaan pemungutan PBB-P2 di Kecamatan Labuhan Ratu yaitu pelayanan dan pemanfaatan hasil pajak yang dilakukan oleh Pemerintah Daerah Kota Bandar Lampung masih belum optimal. Hal ini disebabkan karena  kurangnya Sumber Daya Manusia ataupun petugas pemungut pajak. Petugas pemungut pajak sangat berperan aktif dalam pelaksanaan pemungutan PBB-P2 demi terealisasinya target penerimaan yang telah ditetapkan sebelumnya.</w:t>
      </w:r>
    </w:p>
    <w:p w14:paraId="3D301CF6"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Keadaan petugas pemungut pajak sebagai Sumber Daya Manusia, baik dalam jumlah, kualitas dan frekuensi petugas dalam memonitoring masyarakat sangat berpengaruh terhadap keberhasilan pelaksanaan pemungutan PBB-P2 di Kecamatan Labuhan Ratu. Berdasarkan pengamatan dari hasil magang ditemukan jumlah dan kualitas serta frekuensi monitoring atau pemungutan dari petugas pemungut pajak yang masih kurang.</w:t>
      </w:r>
    </w:p>
    <w:p w14:paraId="79D3EA2C"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Berdasarkan hasil wawancara dengan Camat pada tanggal 16 januari 2019 pukul 11:00 WIB beliau menyampaikan bahwa :“memang untuk masalah kualitas petugas pemungutan pajak yang ada di Kecamatan Labuhan Ratu masih belum optimal sehingga menyebabkan masih kurangnya memberikan pelayanan yang optimal kepada masyarakat.”</w:t>
      </w:r>
    </w:p>
    <w:p w14:paraId="51CB8DE6" w14:textId="77777777" w:rsidR="00D27381" w:rsidRPr="00D27381" w:rsidRDefault="00D27381" w:rsidP="00D27381">
      <w:pPr>
        <w:shd w:val="clear" w:color="auto" w:fill="FFFFFF" w:themeFill="background1"/>
        <w:tabs>
          <w:tab w:val="left" w:pos="851"/>
        </w:tabs>
        <w:spacing w:line="480" w:lineRule="auto"/>
        <w:rPr>
          <w:rFonts w:cs="Arial"/>
          <w:sz w:val="22"/>
          <w:szCs w:val="22"/>
        </w:rPr>
      </w:pPr>
      <w:r w:rsidRPr="00D27381">
        <w:rPr>
          <w:rFonts w:cs="Arial"/>
          <w:sz w:val="22"/>
          <w:szCs w:val="22"/>
        </w:rPr>
        <w:tab/>
        <w:t xml:space="preserve">Berdasarkan hasil wawancara penulis dengan petugas pemungut pajak pada tanggal 16 januari 2019 pukul 11.00 WIB beliau mengatakan:“untuk menjalankan suatau program pemerintahan tentunya sangat diperlukan pelayanan yang baik kepada masyarakat </w:t>
      </w:r>
      <w:r w:rsidRPr="00D27381">
        <w:rPr>
          <w:rFonts w:cs="Arial"/>
          <w:sz w:val="22"/>
          <w:szCs w:val="22"/>
        </w:rPr>
        <w:lastRenderedPageBreak/>
        <w:t>agar masyarakat mau membayar PBB-P2 sehingga target pemungutan pajak yang telah ditentukan pemerintah Bandar Lampung dapat tercapai.”</w:t>
      </w:r>
    </w:p>
    <w:p w14:paraId="090F8A66"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r w:rsidRPr="00D27381">
        <w:rPr>
          <w:rFonts w:cs="Arial"/>
          <w:sz w:val="22"/>
          <w:szCs w:val="22"/>
        </w:rPr>
        <w:tab/>
      </w:r>
      <w:r w:rsidRPr="00D27381">
        <w:rPr>
          <w:rFonts w:cs="Arial"/>
          <w:sz w:val="22"/>
          <w:szCs w:val="22"/>
        </w:rPr>
        <w:tab/>
        <w:t>Berdasarkan hasll wawancara di atas dapat disimpulkan bahwa pelayanan dan pemanfaatan hasil pajak yang dilakukan oleh Pemerintah Daerah Kota Bandar Lampung masih belum optimal.</w:t>
      </w:r>
      <w:r w:rsidRPr="00D27381">
        <w:rPr>
          <w:rFonts w:cs="Arial"/>
          <w:sz w:val="22"/>
          <w:szCs w:val="22"/>
        </w:rPr>
        <w:tab/>
      </w:r>
    </w:p>
    <w:p w14:paraId="343D165D" w14:textId="77777777" w:rsidR="00D27381" w:rsidRPr="00D27381" w:rsidRDefault="00D27381" w:rsidP="00D27381">
      <w:pPr>
        <w:shd w:val="clear" w:color="auto" w:fill="FFFFFF" w:themeFill="background1"/>
        <w:tabs>
          <w:tab w:val="left" w:pos="851"/>
        </w:tabs>
        <w:spacing w:line="480" w:lineRule="auto"/>
        <w:ind w:hanging="709"/>
        <w:jc w:val="both"/>
        <w:rPr>
          <w:rFonts w:cs="Arial"/>
          <w:sz w:val="22"/>
          <w:szCs w:val="22"/>
        </w:rPr>
      </w:pPr>
    </w:p>
    <w:p w14:paraId="268FC72D" w14:textId="77777777" w:rsidR="00D27381" w:rsidRPr="00D27381" w:rsidRDefault="00D27381" w:rsidP="00D27381">
      <w:pPr>
        <w:shd w:val="clear" w:color="auto" w:fill="FFFFFF" w:themeFill="background1"/>
        <w:tabs>
          <w:tab w:val="left" w:pos="851"/>
        </w:tabs>
        <w:spacing w:line="480" w:lineRule="auto"/>
        <w:jc w:val="both"/>
        <w:rPr>
          <w:rFonts w:cs="Arial"/>
          <w:sz w:val="22"/>
          <w:szCs w:val="22"/>
        </w:rPr>
      </w:pPr>
    </w:p>
    <w:p w14:paraId="74D8D792" w14:textId="77777777" w:rsidR="00D27381" w:rsidRPr="00D27381" w:rsidRDefault="00D27381" w:rsidP="00D27381">
      <w:pPr>
        <w:shd w:val="clear" w:color="auto" w:fill="FFFFFF" w:themeFill="background1"/>
        <w:ind w:left="284" w:hanging="284"/>
        <w:rPr>
          <w:rFonts w:cs="Arial"/>
          <w:b/>
          <w:sz w:val="22"/>
          <w:szCs w:val="22"/>
        </w:rPr>
      </w:pPr>
      <w:r w:rsidRPr="00D27381">
        <w:rPr>
          <w:rFonts w:cs="Arial"/>
          <w:b/>
          <w:sz w:val="22"/>
          <w:szCs w:val="22"/>
        </w:rPr>
        <w:t>5. Tidak akuratnya data wajib pajak, sehingga diperlukan pemetaan atas wajib pajak</w:t>
      </w:r>
    </w:p>
    <w:p w14:paraId="3DD2EE28" w14:textId="77777777" w:rsidR="00D27381" w:rsidRPr="00D27381" w:rsidRDefault="00D27381" w:rsidP="00D27381">
      <w:pPr>
        <w:shd w:val="clear" w:color="auto" w:fill="FFFFFF" w:themeFill="background1"/>
        <w:tabs>
          <w:tab w:val="left" w:pos="851"/>
        </w:tabs>
        <w:spacing w:line="480" w:lineRule="auto"/>
        <w:ind w:hanging="720"/>
        <w:jc w:val="both"/>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Permasalahan selanjutnya yang ada di Kecamatan Labuhan Ratu yaitu tidak akuratnya data wajib pajak, sehingga diperlukan pemetaan atas wajib pajak. Hal ini disebabkan oleh lahan kosong yang terdiri dari lahan kecil maupun lahan besar dan bangunan yang dimana ketika STPD (Surat Tagihan Pajak Daerah) dilayangkan kepada alamat objek pajak tersebut tidak terdapat wajib pajaknya ditempat. Ini terjadi karena wajib pajak yang dahulu menempati tempat tersebut pindah ke tempat yang baru dan tidak melakukan kordinasi dengan pihak Kecamatan, sehingga pihak Kecamatan tidak mengetahui keberadaan dari wajib pajak tersebut. Hal ini sangat berpengaruh terhadap pengoptimalan pemungutan PBB-P2 di Kecamatan Labuhan Ratu.</w:t>
      </w:r>
    </w:p>
    <w:p w14:paraId="60074095" w14:textId="77777777" w:rsidR="00D27381" w:rsidRPr="00D27381" w:rsidRDefault="00D27381" w:rsidP="00D27381">
      <w:pPr>
        <w:shd w:val="clear" w:color="auto" w:fill="FFFFFF" w:themeFill="background1"/>
        <w:tabs>
          <w:tab w:val="left" w:pos="851"/>
        </w:tabs>
        <w:spacing w:line="480" w:lineRule="auto"/>
        <w:rPr>
          <w:rFonts w:cs="Arial"/>
          <w:sz w:val="22"/>
          <w:szCs w:val="22"/>
        </w:rPr>
      </w:pPr>
      <w:r w:rsidRPr="00D27381">
        <w:rPr>
          <w:rFonts w:cs="Arial"/>
          <w:sz w:val="22"/>
          <w:szCs w:val="22"/>
        </w:rPr>
        <w:tab/>
        <w:t>Berdasarkan informasi yang didapatkan oleh penulis melalui hasil wawancara kepada petugas pemungut pajak pada tanggal 18 januari 2019 pukul 10.00 WIB beliau menyampaikan:</w:t>
      </w:r>
    </w:p>
    <w:p w14:paraId="11457BFC" w14:textId="77777777" w:rsidR="00D27381" w:rsidRPr="00D27381" w:rsidRDefault="00D27381" w:rsidP="00D27381">
      <w:pPr>
        <w:shd w:val="clear" w:color="auto" w:fill="FFFFFF" w:themeFill="background1"/>
        <w:tabs>
          <w:tab w:val="left" w:pos="851"/>
        </w:tabs>
        <w:spacing w:line="480" w:lineRule="auto"/>
        <w:ind w:left="851"/>
        <w:rPr>
          <w:rFonts w:cs="Arial"/>
          <w:sz w:val="22"/>
          <w:szCs w:val="22"/>
        </w:rPr>
      </w:pPr>
      <w:r w:rsidRPr="00D27381">
        <w:rPr>
          <w:rFonts w:cs="Arial"/>
          <w:sz w:val="22"/>
          <w:szCs w:val="22"/>
        </w:rPr>
        <w:t xml:space="preserve">“masyarakat kecamatan Labuhan Ratu Banyak yang tidak melapor keberadaan wajib pajak atas keberadaan wajib pajak tersebut sehingga petugas pemungut pajak mengalami kesulitan dalam penyerahan SPPT kepada wajib pajak .selain itu data mengenai wajib pajak yang ada pada kecamatan menjadi tidak akurat sehingga diperlukannya pemetaan wajib pajak.”  </w:t>
      </w:r>
    </w:p>
    <w:p w14:paraId="31B21C95" w14:textId="77777777" w:rsidR="00D27381" w:rsidRPr="00D27381" w:rsidRDefault="00D27381" w:rsidP="00D27381">
      <w:pPr>
        <w:spacing w:before="360" w:after="360"/>
        <w:ind w:left="1276"/>
        <w:contextualSpacing/>
        <w:rPr>
          <w:rFonts w:cs="Arial"/>
          <w:sz w:val="22"/>
          <w:szCs w:val="22"/>
          <w:lang w:val="en-US"/>
        </w:rPr>
      </w:pPr>
      <w:r w:rsidRPr="00D27381">
        <w:rPr>
          <w:rFonts w:cs="Arial"/>
          <w:sz w:val="22"/>
          <w:szCs w:val="22"/>
        </w:rPr>
        <w:tab/>
        <w:t>Berdasarkan wawancara diatas dapat penulis simpulkan bahwa masih belum akuratnya data wajib pajak, sehingga diperlukan pemetaan atas wajib pajak.</w:t>
      </w:r>
    </w:p>
    <w:p w14:paraId="18FF5626" w14:textId="77777777" w:rsidR="00D27381" w:rsidRPr="00D27381" w:rsidRDefault="00D27381" w:rsidP="00D27381">
      <w:pPr>
        <w:spacing w:before="360" w:after="360"/>
        <w:ind w:left="1276"/>
        <w:contextualSpacing/>
        <w:rPr>
          <w:rFonts w:cs="Arial"/>
          <w:sz w:val="22"/>
          <w:szCs w:val="22"/>
          <w:lang w:val="en-US"/>
        </w:rPr>
      </w:pPr>
    </w:p>
    <w:p w14:paraId="1698B75D" w14:textId="77777777" w:rsidR="00D27381" w:rsidRPr="00D27381" w:rsidRDefault="00D27381" w:rsidP="00D27381">
      <w:pPr>
        <w:shd w:val="clear" w:color="auto" w:fill="FFFFFF" w:themeFill="background1"/>
        <w:spacing w:after="200"/>
        <w:ind w:left="720"/>
        <w:contextualSpacing/>
        <w:rPr>
          <w:rFonts w:cs="Arial"/>
          <w:sz w:val="22"/>
          <w:szCs w:val="22"/>
        </w:rPr>
      </w:pPr>
      <w:r w:rsidRPr="00D27381">
        <w:rPr>
          <w:rFonts w:cs="Arial"/>
          <w:b/>
          <w:sz w:val="22"/>
          <w:szCs w:val="22"/>
        </w:rPr>
        <w:t xml:space="preserve">Upaya Mengatasi Hambatan Dalam Optimalisasi Pemungutan Pajak Bumi dan Bangunan Pedesaan dan Perkotaan Di Kecamatan Labuhan Ratu Kota Bandar Lampung </w:t>
      </w:r>
    </w:p>
    <w:p w14:paraId="7BBF302A" w14:textId="77777777" w:rsidR="00D27381" w:rsidRPr="00D27381" w:rsidRDefault="00D27381" w:rsidP="00D27381">
      <w:pPr>
        <w:shd w:val="clear" w:color="auto" w:fill="FFFFFF" w:themeFill="background1"/>
        <w:spacing w:after="200"/>
        <w:ind w:left="720"/>
        <w:contextualSpacing/>
        <w:rPr>
          <w:rFonts w:cs="Arial"/>
          <w:b/>
          <w:sz w:val="22"/>
          <w:szCs w:val="22"/>
          <w:lang w:val="en-US"/>
        </w:rPr>
      </w:pPr>
    </w:p>
    <w:p w14:paraId="70A7C31A" w14:textId="77777777" w:rsidR="00D27381" w:rsidRPr="00D27381" w:rsidRDefault="00D27381" w:rsidP="00D27381">
      <w:pPr>
        <w:shd w:val="clear" w:color="auto" w:fill="FFFFFF" w:themeFill="background1"/>
        <w:spacing w:line="480" w:lineRule="auto"/>
        <w:rPr>
          <w:rFonts w:cs="Arial"/>
          <w:b/>
          <w:sz w:val="22"/>
          <w:szCs w:val="22"/>
        </w:rPr>
      </w:pPr>
      <w:r w:rsidRPr="00D27381">
        <w:rPr>
          <w:rFonts w:cs="Arial"/>
          <w:b/>
          <w:sz w:val="22"/>
          <w:szCs w:val="22"/>
        </w:rPr>
        <w:t xml:space="preserve">1. Mengadakan Penertiban Buku Administrasi Pajak Bumi dan Bangunan </w:t>
      </w:r>
    </w:p>
    <w:p w14:paraId="6EF4A26C" w14:textId="77777777" w:rsidR="00D27381" w:rsidRPr="00D27381" w:rsidRDefault="00D27381" w:rsidP="00D27381">
      <w:pPr>
        <w:shd w:val="clear" w:color="auto" w:fill="FFFFFF" w:themeFill="background1"/>
        <w:spacing w:line="480" w:lineRule="auto"/>
        <w:ind w:hanging="720"/>
        <w:jc w:val="both"/>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Kecamatan Labuhan Ratu dalam rangka mengatasi kesalahan atau kekeliruan mengadakan penertiban buku administrasi Pajak Bumi dan Bangunan. Salah satu nya adalah pengecekan atau meneliti Buku Daftar Himpunan Ketetapan Pajak dan Pembayaran (DHKP) sebelum disetorkan.</w:t>
      </w:r>
    </w:p>
    <w:p w14:paraId="3A07EB51" w14:textId="77777777" w:rsidR="00D27381" w:rsidRPr="00D27381" w:rsidRDefault="00D27381" w:rsidP="00D27381">
      <w:pPr>
        <w:shd w:val="clear" w:color="auto" w:fill="FFFFFF" w:themeFill="background1"/>
        <w:spacing w:line="480" w:lineRule="auto"/>
        <w:ind w:hanging="720"/>
        <w:jc w:val="both"/>
        <w:rPr>
          <w:rFonts w:cs="Arial"/>
          <w:sz w:val="22"/>
          <w:szCs w:val="22"/>
        </w:rPr>
      </w:pPr>
      <w:r w:rsidRPr="00D27381">
        <w:rPr>
          <w:rFonts w:cs="Arial"/>
          <w:sz w:val="22"/>
          <w:szCs w:val="22"/>
        </w:rPr>
        <w:tab/>
      </w:r>
      <w:r w:rsidRPr="00D27381">
        <w:rPr>
          <w:rFonts w:cs="Arial"/>
          <w:sz w:val="22"/>
          <w:szCs w:val="22"/>
        </w:rPr>
        <w:tab/>
        <w:t>Aparat yang bertugas dalam pemungutan PBB-P2 melakukan pencocokan dengan data dalam buku DHKP tahun lalu, apabila terjadi kesalahan data maka akan diajukan perbaikan. Setiap kekeliruan dicatat secara tertulis selanjutnya dilaporkan dalam buku khusus yang memuat kesalahan data pajak terhutang.</w:t>
      </w:r>
    </w:p>
    <w:p w14:paraId="5CDB536C" w14:textId="77777777" w:rsidR="00D27381" w:rsidRPr="00D27381" w:rsidRDefault="00D27381" w:rsidP="00D27381">
      <w:pPr>
        <w:shd w:val="clear" w:color="auto" w:fill="FFFFFF" w:themeFill="background1"/>
        <w:spacing w:after="480" w:line="480" w:lineRule="auto"/>
        <w:ind w:hanging="720"/>
        <w:jc w:val="both"/>
        <w:rPr>
          <w:rFonts w:cs="Arial"/>
          <w:sz w:val="22"/>
          <w:szCs w:val="22"/>
        </w:rPr>
      </w:pPr>
      <w:r w:rsidRPr="00D27381">
        <w:rPr>
          <w:rFonts w:cs="Arial"/>
          <w:sz w:val="22"/>
          <w:szCs w:val="22"/>
        </w:rPr>
        <w:tab/>
      </w:r>
      <w:r w:rsidRPr="00D27381">
        <w:rPr>
          <w:rFonts w:cs="Arial"/>
          <w:sz w:val="22"/>
          <w:szCs w:val="22"/>
        </w:rPr>
        <w:tab/>
        <w:t>Dengan mengadakan penertiban buku administrasi PBB-P2, diharapkan tidak ada lagi kesalahan-kesalahan yang terdapat dalam SPPT dan DHKP, sehingga dengan tidak adanya kesalahan lagi akan memudahkan petugas pemungut pajak untuk menyampaikan SPPT kepada wajib pajak yang bersangkutan.</w:t>
      </w:r>
    </w:p>
    <w:p w14:paraId="651C3DA2" w14:textId="77777777" w:rsidR="00D27381" w:rsidRPr="00D27381" w:rsidRDefault="00D27381" w:rsidP="00D27381">
      <w:pPr>
        <w:shd w:val="clear" w:color="auto" w:fill="FFFFFF" w:themeFill="background1"/>
        <w:spacing w:line="480" w:lineRule="auto"/>
        <w:rPr>
          <w:rFonts w:cs="Arial"/>
          <w:b/>
          <w:sz w:val="22"/>
          <w:szCs w:val="22"/>
        </w:rPr>
      </w:pPr>
      <w:r w:rsidRPr="00D27381">
        <w:rPr>
          <w:rFonts w:cs="Arial"/>
          <w:b/>
          <w:sz w:val="22"/>
          <w:szCs w:val="22"/>
        </w:rPr>
        <w:t>2. Pelaksanaan Sosialisasi</w:t>
      </w:r>
    </w:p>
    <w:p w14:paraId="0775632C" w14:textId="77777777" w:rsidR="00D27381" w:rsidRPr="00D27381" w:rsidRDefault="00D27381" w:rsidP="00D27381">
      <w:pPr>
        <w:shd w:val="clear" w:color="auto" w:fill="FFFFFF" w:themeFill="background1"/>
        <w:spacing w:line="480" w:lineRule="auto"/>
        <w:ind w:hanging="720"/>
        <w:jc w:val="both"/>
        <w:rPr>
          <w:rFonts w:cs="Arial"/>
          <w:sz w:val="22"/>
          <w:szCs w:val="22"/>
        </w:rPr>
      </w:pPr>
      <w:r w:rsidRPr="00D27381">
        <w:rPr>
          <w:rFonts w:cs="Arial"/>
          <w:b/>
          <w:sz w:val="22"/>
          <w:szCs w:val="22"/>
        </w:rPr>
        <w:tab/>
      </w:r>
      <w:r w:rsidRPr="00D27381">
        <w:rPr>
          <w:rFonts w:cs="Arial"/>
          <w:b/>
          <w:sz w:val="22"/>
          <w:szCs w:val="22"/>
        </w:rPr>
        <w:tab/>
      </w:r>
      <w:r w:rsidRPr="00D27381">
        <w:rPr>
          <w:rFonts w:cs="Arial"/>
          <w:sz w:val="22"/>
          <w:szCs w:val="22"/>
        </w:rPr>
        <w:t>Kecamatan Labuhan Ratu dalam upayanya untuk mencapai keberhasilan dalam pemungutan PBB-P2 yaitu dengan mengikutsertakan  sosialisasi kepada petugas pemungut pajak PBB-P2 di Kecamatan Labuhan Ratu berupa petunjuk teknis atau petunjuk operasional pelaksanaan pemungutan pajak PBB-P2 serta motivasi bagi petugas pemungut pajak agar bekerja dengan baik. Sosialisasi ini dilakukan dikantor BPPRD kota Bandar Lampung pada saat pembagian SPPT kepada seluruh petugas pemungut Pajak Bumi dan Bangunan Pedesaan dan Perkotaan (PBB-P2).</w:t>
      </w:r>
    </w:p>
    <w:p w14:paraId="3D6A3101" w14:textId="77777777" w:rsidR="00D27381" w:rsidRPr="00D27381" w:rsidRDefault="00D27381" w:rsidP="00D27381">
      <w:pPr>
        <w:shd w:val="clear" w:color="auto" w:fill="FFFFFF" w:themeFill="background1"/>
        <w:spacing w:line="480" w:lineRule="auto"/>
        <w:ind w:hanging="720"/>
        <w:jc w:val="both"/>
        <w:rPr>
          <w:rFonts w:cs="Arial"/>
          <w:sz w:val="22"/>
          <w:szCs w:val="22"/>
        </w:rPr>
      </w:pPr>
      <w:r w:rsidRPr="00D27381">
        <w:rPr>
          <w:rFonts w:cs="Arial"/>
          <w:sz w:val="22"/>
          <w:szCs w:val="22"/>
        </w:rPr>
        <w:tab/>
      </w:r>
      <w:r w:rsidRPr="00D27381">
        <w:rPr>
          <w:rFonts w:cs="Arial"/>
          <w:sz w:val="22"/>
          <w:szCs w:val="22"/>
        </w:rPr>
        <w:tab/>
        <w:t xml:space="preserve">Para petugas diharapkan mampu memberikan pelayanan yang baik agar pelaksanaan pemungutan pajak PBB-P2 dapat berjalan dengan baik dan optimal setiap tahunnya. Kegiatan sosialisasi atau pengarahan bagi wajib pajak di BPPRD Kota Bandar Lampung dirasakan sangat perlu juga dilakukan langsung dilapangan, hasil wawancara </w:t>
      </w:r>
      <w:r w:rsidRPr="00D27381">
        <w:rPr>
          <w:rFonts w:cs="Arial"/>
          <w:sz w:val="22"/>
          <w:szCs w:val="22"/>
        </w:rPr>
        <w:lastRenderedPageBreak/>
        <w:t>dengan camat kecamatan Labuhan Ratu Kota Bandar Lampung pada tanggal tanggal 16 Januari 2019 pukul 11.00 WIB menyatakan bahwa:</w:t>
      </w:r>
    </w:p>
    <w:p w14:paraId="2DE6B8AC" w14:textId="77777777" w:rsidR="00D27381" w:rsidRPr="00D27381" w:rsidRDefault="00D27381" w:rsidP="00D27381">
      <w:pPr>
        <w:shd w:val="clear" w:color="auto" w:fill="FFFFFF" w:themeFill="background1"/>
        <w:ind w:left="709" w:hanging="720"/>
        <w:jc w:val="both"/>
        <w:rPr>
          <w:rFonts w:cs="Arial"/>
          <w:sz w:val="22"/>
          <w:szCs w:val="22"/>
        </w:rPr>
      </w:pPr>
      <w:r w:rsidRPr="00D27381">
        <w:rPr>
          <w:rFonts w:cs="Arial"/>
          <w:sz w:val="22"/>
          <w:szCs w:val="22"/>
        </w:rPr>
        <w:tab/>
        <w:t xml:space="preserve">“Sosialisasi dilakukan langsung ke kecamatan-kecamatan yang ada di wilayah Kota Bandar Lampung tersebut. Namun sosialisasi yang dilakukan kurang mendapat respon yang positif dari warga masyarakat dikarenakan kesibukan dengan kegiatan dan rutinitas masing-masing. Bagi warga yang tidak datang maka petugas pemungut pajak di kecamatan dapat langsung memberikan sosialisasi pada saat pemungutan dari rumah ke rumah atau yang biasa disebut </w:t>
      </w:r>
      <w:r w:rsidRPr="00D27381">
        <w:rPr>
          <w:rFonts w:cs="Arial"/>
          <w:i/>
          <w:sz w:val="22"/>
          <w:szCs w:val="22"/>
        </w:rPr>
        <w:t>door to door</w:t>
      </w:r>
      <w:r w:rsidRPr="00D27381">
        <w:rPr>
          <w:rFonts w:cs="Arial"/>
          <w:sz w:val="22"/>
          <w:szCs w:val="22"/>
        </w:rPr>
        <w:t>, agar masyarakat dapat lebih jelas pemahamannya”.</w:t>
      </w:r>
    </w:p>
    <w:p w14:paraId="07477900" w14:textId="77777777" w:rsidR="00D27381" w:rsidRPr="00D27381" w:rsidRDefault="00D27381" w:rsidP="00D27381">
      <w:pPr>
        <w:shd w:val="clear" w:color="auto" w:fill="FFFFFF" w:themeFill="background1"/>
        <w:tabs>
          <w:tab w:val="left" w:pos="709"/>
        </w:tabs>
        <w:spacing w:line="480" w:lineRule="auto"/>
        <w:jc w:val="both"/>
        <w:rPr>
          <w:rFonts w:cs="Arial"/>
          <w:sz w:val="22"/>
          <w:szCs w:val="22"/>
        </w:rPr>
      </w:pPr>
      <w:r w:rsidRPr="00D27381">
        <w:rPr>
          <w:rFonts w:cs="Arial"/>
          <w:sz w:val="22"/>
          <w:szCs w:val="22"/>
        </w:rPr>
        <w:tab/>
      </w:r>
      <w:r w:rsidRPr="00D27381">
        <w:rPr>
          <w:rFonts w:cs="Arial"/>
          <w:sz w:val="22"/>
          <w:szCs w:val="22"/>
        </w:rPr>
        <w:tab/>
        <w:t>Sosialisasi yang dilaksanakan bersifat tatap muka secara langsung dan tanya jawab antara wajib pajak dengan para Perangkat Pemerintah Badan Pengelola Pajak dan Retribusi Daerah (BPPRD) Kota Bandar Lampung yang juga mengikutsertakan tokoh masyarakat. Hal ini dimaksudkan agar bagi masyarakat yang belum jelas dapat mengajukan pertanyaan secara langsung untuk dapat lebih mendapatkan pemahaman tentang pentingnya pajak.</w:t>
      </w:r>
    </w:p>
    <w:p w14:paraId="5BF9B8A9" w14:textId="77777777" w:rsidR="00D27381" w:rsidRPr="00D27381" w:rsidRDefault="00D27381" w:rsidP="00D27381">
      <w:pPr>
        <w:shd w:val="clear" w:color="auto" w:fill="FFFFFF" w:themeFill="background1"/>
        <w:tabs>
          <w:tab w:val="left" w:pos="709"/>
        </w:tabs>
        <w:spacing w:line="480" w:lineRule="auto"/>
        <w:jc w:val="both"/>
        <w:rPr>
          <w:rFonts w:cs="Arial"/>
          <w:sz w:val="22"/>
          <w:szCs w:val="22"/>
        </w:rPr>
      </w:pPr>
    </w:p>
    <w:p w14:paraId="162E0610" w14:textId="77777777" w:rsidR="00D27381" w:rsidRPr="00D27381" w:rsidRDefault="00D27381" w:rsidP="00D27381">
      <w:pPr>
        <w:ind w:left="284" w:hanging="284"/>
        <w:jc w:val="both"/>
        <w:rPr>
          <w:rFonts w:cs="Arial"/>
          <w:b/>
          <w:sz w:val="22"/>
          <w:szCs w:val="22"/>
        </w:rPr>
      </w:pPr>
      <w:r w:rsidRPr="00D27381">
        <w:rPr>
          <w:rFonts w:cs="Arial"/>
          <w:b/>
          <w:sz w:val="22"/>
          <w:szCs w:val="22"/>
        </w:rPr>
        <w:t>3. Memberikan Bimbingan Mengenai Pemungutan Pajak Bumi dan   Bangunan Pedesaan dan Perkotaan (PBB-P2) Terhadap Petugas Pemungut Pajak</w:t>
      </w:r>
    </w:p>
    <w:p w14:paraId="7EAB3F0B" w14:textId="77777777" w:rsidR="00D27381" w:rsidRPr="00D27381" w:rsidRDefault="00D27381" w:rsidP="00D27381">
      <w:pPr>
        <w:tabs>
          <w:tab w:val="left" w:pos="851"/>
        </w:tabs>
        <w:spacing w:line="480" w:lineRule="auto"/>
        <w:jc w:val="both"/>
        <w:rPr>
          <w:rFonts w:cs="Arial"/>
          <w:sz w:val="22"/>
          <w:szCs w:val="22"/>
        </w:rPr>
      </w:pPr>
    </w:p>
    <w:p w14:paraId="0A9E81C9" w14:textId="77777777" w:rsidR="00D27381" w:rsidRPr="00D27381" w:rsidRDefault="00D27381" w:rsidP="00D27381">
      <w:pPr>
        <w:tabs>
          <w:tab w:val="left" w:pos="851"/>
        </w:tabs>
        <w:spacing w:line="480" w:lineRule="auto"/>
        <w:ind w:firstLine="720"/>
        <w:contextualSpacing/>
        <w:jc w:val="both"/>
        <w:rPr>
          <w:rFonts w:cs="Arial"/>
          <w:b/>
          <w:sz w:val="22"/>
          <w:szCs w:val="22"/>
        </w:rPr>
      </w:pPr>
      <w:r w:rsidRPr="00D27381">
        <w:rPr>
          <w:rFonts w:cs="Arial"/>
          <w:sz w:val="22"/>
          <w:szCs w:val="22"/>
        </w:rPr>
        <w:tab/>
        <w:t xml:space="preserve">Salah satu cara yang harus dilakukan untuk meningkatkan kemampuan dan keahlian aparatur adalah dengan mengikuti pendidikan dan pelatihan secara khusus. Saat ini, yang dilakukan Camat Labuhan Ratu untuk mengatasi permasalahan kurangnya pelatihan mengenai pemungutan pajak bumi dan bangunan pedesaan dan perkotaan (PBB-P2) yang diterima oleh Petugas pemungut pajak yaitu dengan melakukan </w:t>
      </w:r>
      <w:r w:rsidRPr="00D27381">
        <w:rPr>
          <w:rFonts w:cs="Arial"/>
          <w:i/>
          <w:sz w:val="22"/>
          <w:szCs w:val="22"/>
        </w:rPr>
        <w:t>sharing</w:t>
      </w:r>
      <w:r w:rsidRPr="00D27381">
        <w:rPr>
          <w:rFonts w:cs="Arial"/>
          <w:sz w:val="22"/>
          <w:szCs w:val="22"/>
        </w:rPr>
        <w:t xml:space="preserve"> dengan Camat Way Halim yang merupakan Kecamatan terbaik dalam pelaksanaan Optimalisasi pajak bumi dan bangunan pedesaan dan perkotaan (PBB-P2) di Kota Bandar Lampung. Hal ini merupakan upaya dari Camat Labuhan Ratu untuk meningkatkan kualitas dari Petugas pemungut pajak untuk pelaksanaan optimalisasi pemungutan pajak bumi dan bangunan pedesaan dan perkotaan (PBB-P2) lebih baik kedepannya. Seperti yang diungkapkan pada saat wawancara dengan penulis pada tanggal 16 Januari 2019, pukul 11.00 WIB, beliau menyampaikan bahwa :</w:t>
      </w:r>
    </w:p>
    <w:p w14:paraId="7DE5A800" w14:textId="77777777" w:rsidR="00D27381" w:rsidRPr="00D27381" w:rsidRDefault="00D27381" w:rsidP="00D27381">
      <w:pPr>
        <w:ind w:left="851"/>
        <w:contextualSpacing/>
        <w:jc w:val="both"/>
        <w:rPr>
          <w:rFonts w:cs="Arial"/>
          <w:sz w:val="22"/>
          <w:szCs w:val="22"/>
        </w:rPr>
      </w:pPr>
      <w:r w:rsidRPr="00D27381">
        <w:rPr>
          <w:rFonts w:cs="Arial"/>
          <w:sz w:val="22"/>
          <w:szCs w:val="22"/>
        </w:rPr>
        <w:t xml:space="preserve">“masih kurangnya tingkat pemahaman Petugas pemungut pajak dan masih kurangnya pelatihan yang diterima oleh Petugas pemungut pajak merupakan masalah yang harus diantisipasi. Selaku Camat saya melakukan </w:t>
      </w:r>
      <w:r w:rsidRPr="00D27381">
        <w:rPr>
          <w:rFonts w:cs="Arial"/>
          <w:i/>
          <w:sz w:val="22"/>
          <w:szCs w:val="22"/>
        </w:rPr>
        <w:t>sharing</w:t>
      </w:r>
      <w:r w:rsidRPr="00D27381">
        <w:rPr>
          <w:rFonts w:cs="Arial"/>
          <w:sz w:val="22"/>
          <w:szCs w:val="22"/>
        </w:rPr>
        <w:t xml:space="preserve"> dengan Camat Way halim yang kebetulan Kecamatan Way Halim merupakan Kecamatan </w:t>
      </w:r>
      <w:r w:rsidRPr="00D27381">
        <w:rPr>
          <w:rFonts w:cs="Arial"/>
          <w:sz w:val="22"/>
          <w:szCs w:val="22"/>
        </w:rPr>
        <w:lastRenderedPageBreak/>
        <w:t>dengan pelaksanaan optimalisasi pemungutan pajak bumi dan bangunan pedesaan dan perkotaan (PBB-P2) terbaik di Kota Bandar Lampung, setelah saya menerima saran dan arahan dari Camat Way Halim saya memberikan arahan dan bimbingan kepada Petugas pemungut pajak guna meningkatkan optimalisasi pemungutan pajak bumi dan bangunan pedesaan dan perkotaan (PBB-P2) di Kecamatan Labuhan Ratu kedepannya.”</w:t>
      </w:r>
    </w:p>
    <w:p w14:paraId="6E6AF9BD" w14:textId="77777777" w:rsidR="00D27381" w:rsidRPr="00D27381" w:rsidRDefault="00D27381" w:rsidP="00D27381">
      <w:pPr>
        <w:spacing w:line="480" w:lineRule="auto"/>
        <w:ind w:firstLine="851"/>
        <w:contextualSpacing/>
        <w:jc w:val="both"/>
        <w:rPr>
          <w:rFonts w:cs="Arial"/>
          <w:sz w:val="22"/>
          <w:szCs w:val="22"/>
        </w:rPr>
      </w:pPr>
    </w:p>
    <w:p w14:paraId="18FBBDAD" w14:textId="77777777" w:rsidR="00D27381" w:rsidRPr="00D27381" w:rsidRDefault="00D27381" w:rsidP="00D27381">
      <w:pPr>
        <w:spacing w:line="480" w:lineRule="auto"/>
        <w:ind w:firstLine="851"/>
        <w:contextualSpacing/>
        <w:jc w:val="both"/>
        <w:rPr>
          <w:rFonts w:cs="Arial"/>
          <w:sz w:val="22"/>
          <w:szCs w:val="22"/>
          <w:lang w:val="en-US"/>
        </w:rPr>
      </w:pPr>
      <w:r w:rsidRPr="00D27381">
        <w:rPr>
          <w:rFonts w:cs="Arial"/>
          <w:sz w:val="22"/>
          <w:szCs w:val="22"/>
        </w:rPr>
        <w:t>Dari hasil wawancara di atas dapat ditarik kesimpulan bahwa Camat Labuhan Ratu juga turut belajar dengan Camat Way Halim agar dapat meningkatkan kualitas Petugas pemungut pajak dan juga optimalisasi pemungutan pajak bumi dan bangunan  pedesaan dan perkotaan di Kecamatan Labuhan Ratu menjadi lebih baik lagi kedepannya.</w:t>
      </w:r>
    </w:p>
    <w:p w14:paraId="0CA84CA0" w14:textId="77777777" w:rsidR="00D27381" w:rsidRPr="00D27381" w:rsidRDefault="00D27381" w:rsidP="00D27381">
      <w:pPr>
        <w:spacing w:after="160" w:line="480" w:lineRule="auto"/>
        <w:contextualSpacing/>
        <w:jc w:val="center"/>
        <w:rPr>
          <w:rFonts w:eastAsiaTheme="minorHAnsi" w:cs="Arial"/>
          <w:b/>
          <w:bCs/>
          <w:sz w:val="22"/>
          <w:szCs w:val="22"/>
          <w:lang w:val="en-ID"/>
        </w:rPr>
      </w:pPr>
      <w:r w:rsidRPr="00D27381">
        <w:rPr>
          <w:rFonts w:eastAsiaTheme="minorHAnsi" w:cs="Arial"/>
          <w:b/>
          <w:bCs/>
          <w:sz w:val="22"/>
          <w:szCs w:val="22"/>
          <w:lang w:val="en-ID"/>
        </w:rPr>
        <w:t>KESIMPULAN DAN SARAN</w:t>
      </w:r>
    </w:p>
    <w:p w14:paraId="2F904123" w14:textId="77777777" w:rsidR="00D27381" w:rsidRPr="00D27381" w:rsidRDefault="00D27381" w:rsidP="00D27381">
      <w:pPr>
        <w:spacing w:after="160" w:line="480" w:lineRule="auto"/>
        <w:contextualSpacing/>
        <w:rPr>
          <w:rFonts w:eastAsiaTheme="minorHAnsi" w:cs="Arial"/>
          <w:b/>
          <w:bCs/>
          <w:sz w:val="22"/>
          <w:szCs w:val="22"/>
          <w:lang w:val="en-ID"/>
        </w:rPr>
      </w:pPr>
      <w:r w:rsidRPr="00D27381">
        <w:rPr>
          <w:rFonts w:eastAsiaTheme="minorHAnsi" w:cs="Arial"/>
          <w:b/>
          <w:bCs/>
          <w:sz w:val="22"/>
          <w:szCs w:val="22"/>
          <w:lang w:val="en-ID"/>
        </w:rPr>
        <w:t>5      Kesimpulan</w:t>
      </w:r>
    </w:p>
    <w:p w14:paraId="4C1F993B" w14:textId="77777777" w:rsidR="00D27381" w:rsidRPr="00D27381" w:rsidRDefault="00D27381" w:rsidP="00D27381">
      <w:pPr>
        <w:spacing w:after="160" w:line="480" w:lineRule="auto"/>
        <w:contextualSpacing/>
        <w:jc w:val="both"/>
        <w:rPr>
          <w:rFonts w:eastAsiaTheme="minorHAnsi" w:cs="Arial"/>
          <w:sz w:val="22"/>
          <w:szCs w:val="22"/>
          <w:lang w:val="en-ID"/>
        </w:rPr>
      </w:pPr>
      <w:r w:rsidRPr="00D27381">
        <w:rPr>
          <w:rFonts w:eastAsiaTheme="minorHAnsi" w:cs="Arial"/>
          <w:b/>
          <w:bCs/>
          <w:sz w:val="22"/>
          <w:szCs w:val="22"/>
          <w:lang w:val="en-ID"/>
        </w:rPr>
        <w:tab/>
      </w:r>
      <w:proofErr w:type="spellStart"/>
      <w:r w:rsidRPr="00D27381">
        <w:rPr>
          <w:rFonts w:eastAsiaTheme="minorHAnsi" w:cs="Arial"/>
          <w:sz w:val="22"/>
          <w:szCs w:val="22"/>
          <w:lang w:val="en-ID"/>
        </w:rPr>
        <w:t>Berdasarkan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analisis</w:t>
      </w:r>
      <w:proofErr w:type="spellEnd"/>
      <w:r w:rsidRPr="00D27381">
        <w:rPr>
          <w:rFonts w:eastAsiaTheme="minorHAnsi" w:cs="Arial"/>
          <w:sz w:val="22"/>
          <w:szCs w:val="22"/>
          <w:lang w:val="en-ID"/>
        </w:rPr>
        <w:t xml:space="preserve"> data yang </w:t>
      </w:r>
      <w:proofErr w:type="spellStart"/>
      <w:r w:rsidRPr="00D27381">
        <w:rPr>
          <w:rFonts w:eastAsiaTheme="minorHAnsi" w:cs="Arial"/>
          <w:sz w:val="22"/>
          <w:szCs w:val="22"/>
          <w:lang w:val="en-ID"/>
        </w:rPr>
        <w:t>dilakukan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pengamatan</w:t>
      </w:r>
      <w:proofErr w:type="spellEnd"/>
      <w:r w:rsidRPr="00D27381">
        <w:rPr>
          <w:rFonts w:eastAsiaTheme="minorHAnsi" w:cs="Arial"/>
          <w:sz w:val="22"/>
          <w:szCs w:val="22"/>
          <w:lang w:val="en-ID"/>
        </w:rPr>
        <w:t xml:space="preserve"> di </w:t>
      </w:r>
      <w:proofErr w:type="spellStart"/>
      <w:r w:rsidRPr="00D27381">
        <w:rPr>
          <w:rFonts w:eastAsiaTheme="minorHAnsi" w:cs="Arial"/>
          <w:sz w:val="22"/>
          <w:szCs w:val="22"/>
          <w:lang w:val="en-ID"/>
        </w:rPr>
        <w:t>lapangan</w:t>
      </w:r>
      <w:proofErr w:type="spellEnd"/>
      <w:r w:rsidRPr="00D27381">
        <w:rPr>
          <w:rFonts w:eastAsiaTheme="minorHAnsi" w:cs="Arial"/>
          <w:sz w:val="22"/>
          <w:szCs w:val="22"/>
          <w:lang w:val="en-ID"/>
        </w:rPr>
        <w:t xml:space="preserve"> oleh </w:t>
      </w:r>
      <w:proofErr w:type="spellStart"/>
      <w:r w:rsidRPr="00D27381">
        <w:rPr>
          <w:rFonts w:eastAsiaTheme="minorHAnsi" w:cs="Arial"/>
          <w:sz w:val="22"/>
          <w:szCs w:val="22"/>
          <w:lang w:val="en-ID"/>
        </w:rPr>
        <w:t>penulis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mengenai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fokus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magang</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tentang</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Optimalisasi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Pemungutan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Bumi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Bangunan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Pedesaan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Perkotaan</w:t>
      </w:r>
      <w:proofErr w:type="spellEnd"/>
      <w:r w:rsidRPr="00D27381">
        <w:rPr>
          <w:rFonts w:eastAsiaTheme="minorHAnsi" w:cs="Arial"/>
          <w:sz w:val="22"/>
          <w:szCs w:val="22"/>
          <w:lang w:val="en-ID"/>
        </w:rPr>
        <w:t xml:space="preserve"> di </w:t>
      </w:r>
      <w:proofErr w:type="spellStart"/>
      <w:r w:rsidRPr="00D27381">
        <w:rPr>
          <w:rFonts w:eastAsiaTheme="minorHAnsi" w:cs="Arial"/>
          <w:sz w:val="22"/>
          <w:szCs w:val="22"/>
          <w:lang w:val="en-ID"/>
        </w:rPr>
        <w:t>Kecamatan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Labuhan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Ratu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kota</w:t>
      </w:r>
      <w:proofErr w:type="spellEnd"/>
      <w:r w:rsidRPr="00D27381">
        <w:rPr>
          <w:rFonts w:eastAsiaTheme="minorHAnsi" w:cs="Arial"/>
          <w:sz w:val="22"/>
          <w:szCs w:val="22"/>
          <w:lang w:val="en-ID"/>
        </w:rPr>
        <w:t xml:space="preserve"> Bandar Lampung, </w:t>
      </w:r>
      <w:proofErr w:type="spellStart"/>
      <w:r w:rsidRPr="00D27381">
        <w:rPr>
          <w:rFonts w:eastAsiaTheme="minorHAnsi" w:cs="Arial"/>
          <w:sz w:val="22"/>
          <w:szCs w:val="22"/>
          <w:lang w:val="en-ID"/>
        </w:rPr>
        <w:t>maka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dapat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ditarik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kesimpulan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sebagai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berikut</w:t>
      </w:r>
      <w:proofErr w:type="spellEnd"/>
      <w:r w:rsidRPr="00D27381">
        <w:rPr>
          <w:rFonts w:eastAsiaTheme="minorHAnsi" w:cs="Arial"/>
          <w:sz w:val="22"/>
          <w:szCs w:val="22"/>
          <w:lang w:val="en-ID"/>
        </w:rPr>
        <w:t>:</w:t>
      </w:r>
    </w:p>
    <w:p w14:paraId="73464B24" w14:textId="77777777" w:rsidR="00D27381" w:rsidRPr="00D27381" w:rsidRDefault="00D27381" w:rsidP="00D27381">
      <w:pPr>
        <w:numPr>
          <w:ilvl w:val="0"/>
          <w:numId w:val="8"/>
        </w:numPr>
        <w:spacing w:after="160" w:line="480" w:lineRule="auto"/>
        <w:ind w:left="709" w:hanging="709"/>
        <w:contextualSpacing/>
        <w:jc w:val="both"/>
        <w:rPr>
          <w:rFonts w:eastAsiaTheme="minorHAnsi" w:cs="Arial"/>
          <w:sz w:val="22"/>
          <w:szCs w:val="22"/>
          <w:lang w:val="en-ID"/>
        </w:rPr>
      </w:pPr>
      <w:proofErr w:type="spellStart"/>
      <w:r w:rsidRPr="00D27381">
        <w:rPr>
          <w:rFonts w:eastAsiaTheme="minorHAnsi" w:cs="Arial"/>
          <w:sz w:val="22"/>
          <w:szCs w:val="22"/>
          <w:lang w:val="en-ID"/>
        </w:rPr>
        <w:t>Optimalisasi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Pemungutan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Bumi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Bangunan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Pedesaan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Perkotaan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memperluas</w:t>
      </w:r>
      <w:proofErr w:type="spellEnd"/>
      <w:r w:rsidRPr="00D27381">
        <w:rPr>
          <w:rFonts w:eastAsiaTheme="minorHAnsi" w:cs="Arial"/>
          <w:sz w:val="22"/>
          <w:szCs w:val="22"/>
          <w:lang w:val="en-ID"/>
        </w:rPr>
        <w:t xml:space="preserve"> basis </w:t>
      </w:r>
      <w:proofErr w:type="spellStart"/>
      <w:r w:rsidRPr="00D27381">
        <w:rPr>
          <w:rFonts w:eastAsiaTheme="minorHAnsi" w:cs="Arial"/>
          <w:sz w:val="22"/>
          <w:szCs w:val="22"/>
          <w:lang w:val="en-ID"/>
        </w:rPr>
        <w:t>penerimaan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meningkatkan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pengawasan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meningkatkan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efesiensi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administrasi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meningkatkan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kapasitas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penerimaan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sudah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berjalan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dengan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cukup</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baik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namun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optimalisasi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memperkuat</w:t>
      </w:r>
      <w:proofErr w:type="spellEnd"/>
      <w:r w:rsidRPr="00D27381">
        <w:rPr>
          <w:rFonts w:eastAsiaTheme="minorHAnsi" w:cs="Arial"/>
          <w:sz w:val="22"/>
          <w:szCs w:val="22"/>
          <w:lang w:val="en-ID"/>
        </w:rPr>
        <w:t xml:space="preserve"> proses </w:t>
      </w:r>
      <w:proofErr w:type="spellStart"/>
      <w:r w:rsidRPr="00D27381">
        <w:rPr>
          <w:rFonts w:eastAsiaTheme="minorHAnsi" w:cs="Arial"/>
          <w:sz w:val="22"/>
          <w:szCs w:val="22"/>
          <w:lang w:val="en-ID"/>
        </w:rPr>
        <w:t>pemungutan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masih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belum</w:t>
      </w:r>
      <w:proofErr w:type="spellEnd"/>
      <w:r w:rsidRPr="00D27381">
        <w:rPr>
          <w:rFonts w:eastAsiaTheme="minorHAnsi" w:cs="Arial"/>
          <w:sz w:val="22"/>
          <w:szCs w:val="22"/>
          <w:lang w:val="en-ID"/>
        </w:rPr>
        <w:t xml:space="preserve"> optimal.</w:t>
      </w:r>
    </w:p>
    <w:p w14:paraId="6ABD94B1" w14:textId="77777777" w:rsidR="00D27381" w:rsidRPr="00D27381" w:rsidRDefault="00D27381" w:rsidP="00D27381">
      <w:pPr>
        <w:numPr>
          <w:ilvl w:val="0"/>
          <w:numId w:val="8"/>
        </w:numPr>
        <w:spacing w:after="160" w:line="480" w:lineRule="auto"/>
        <w:ind w:left="709" w:hanging="567"/>
        <w:contextualSpacing/>
        <w:jc w:val="both"/>
        <w:rPr>
          <w:rFonts w:eastAsiaTheme="minorHAnsi" w:cs="Arial"/>
          <w:sz w:val="22"/>
          <w:szCs w:val="22"/>
          <w:lang w:val="en-ID"/>
        </w:rPr>
      </w:pPr>
      <w:proofErr w:type="spellStart"/>
      <w:r w:rsidRPr="00D27381">
        <w:rPr>
          <w:rFonts w:eastAsiaTheme="minorHAnsi" w:cs="Arial"/>
          <w:sz w:val="22"/>
          <w:szCs w:val="22"/>
          <w:lang w:val="en-ID"/>
        </w:rPr>
        <w:t>Kendala-kendala</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dihadapi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pemerintah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kecamatan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Labuhan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Ratu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pengelolaan</w:t>
      </w:r>
      <w:proofErr w:type="spellEnd"/>
      <w:r w:rsidRPr="00D27381">
        <w:rPr>
          <w:rFonts w:eastAsiaTheme="minorHAnsi" w:cs="Arial"/>
          <w:sz w:val="22"/>
          <w:szCs w:val="22"/>
          <w:lang w:val="en-ID"/>
        </w:rPr>
        <w:t xml:space="preserve"> PBB-P2, </w:t>
      </w:r>
      <w:proofErr w:type="spellStart"/>
      <w:r w:rsidRPr="00D27381">
        <w:rPr>
          <w:rFonts w:eastAsiaTheme="minorHAnsi" w:cs="Arial"/>
          <w:sz w:val="22"/>
          <w:szCs w:val="22"/>
          <w:lang w:val="en-ID"/>
        </w:rPr>
        <w:t>antara</w:t>
      </w:r>
      <w:proofErr w:type="spellEnd"/>
      <w:r w:rsidRPr="00D27381">
        <w:rPr>
          <w:rFonts w:eastAsiaTheme="minorHAnsi" w:cs="Arial"/>
          <w:sz w:val="22"/>
          <w:szCs w:val="22"/>
          <w:lang w:val="en-ID"/>
        </w:rPr>
        <w:t xml:space="preserve"> lain </w:t>
      </w:r>
      <w:proofErr w:type="spellStart"/>
      <w:r w:rsidRPr="00D27381">
        <w:rPr>
          <w:rFonts w:eastAsiaTheme="minorHAnsi" w:cs="Arial"/>
          <w:sz w:val="22"/>
          <w:szCs w:val="22"/>
          <w:lang w:val="en-ID"/>
        </w:rPr>
        <w:t>ialah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masyarakat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tidak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memperhatikan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memahami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pentingnya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membayar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masih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kurangnya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sosialisasi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tentang</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prosedur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pembayaran</w:t>
      </w:r>
      <w:proofErr w:type="spellEnd"/>
      <w:r w:rsidRPr="00D27381">
        <w:rPr>
          <w:rFonts w:eastAsiaTheme="minorHAnsi" w:cs="Arial"/>
          <w:sz w:val="22"/>
          <w:szCs w:val="22"/>
          <w:lang w:val="en-ID"/>
        </w:rPr>
        <w:t xml:space="preserve"> PBB-P2, </w:t>
      </w:r>
      <w:proofErr w:type="spellStart"/>
      <w:r w:rsidRPr="00D27381">
        <w:rPr>
          <w:rFonts w:eastAsiaTheme="minorHAnsi" w:cs="Arial"/>
          <w:sz w:val="22"/>
          <w:szCs w:val="22"/>
          <w:lang w:val="en-ID"/>
        </w:rPr>
        <w:t>masih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kurangnya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kesadaran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tidak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taat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membayar</w:t>
      </w:r>
      <w:proofErr w:type="spellEnd"/>
      <w:r w:rsidRPr="00D27381">
        <w:rPr>
          <w:rFonts w:eastAsiaTheme="minorHAnsi" w:cs="Arial"/>
          <w:sz w:val="22"/>
          <w:szCs w:val="22"/>
          <w:lang w:val="en-ID"/>
        </w:rPr>
        <w:t xml:space="preserve"> PBB-P2, </w:t>
      </w:r>
      <w:proofErr w:type="spellStart"/>
      <w:r w:rsidRPr="00D27381">
        <w:rPr>
          <w:rFonts w:eastAsiaTheme="minorHAnsi" w:cs="Arial"/>
          <w:sz w:val="22"/>
          <w:szCs w:val="22"/>
          <w:lang w:val="en-ID"/>
        </w:rPr>
        <w:t>pelayanan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pemanfaatan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hasil</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belum</w:t>
      </w:r>
      <w:proofErr w:type="spellEnd"/>
      <w:r w:rsidRPr="00D27381">
        <w:rPr>
          <w:rFonts w:eastAsiaTheme="minorHAnsi" w:cs="Arial"/>
          <w:sz w:val="22"/>
          <w:szCs w:val="22"/>
          <w:lang w:val="en-ID"/>
        </w:rPr>
        <w:t xml:space="preserve"> optimal, </w:t>
      </w:r>
      <w:proofErr w:type="spellStart"/>
      <w:r w:rsidRPr="00D27381">
        <w:rPr>
          <w:rFonts w:eastAsiaTheme="minorHAnsi" w:cs="Arial"/>
          <w:sz w:val="22"/>
          <w:szCs w:val="22"/>
          <w:lang w:val="en-ID"/>
        </w:rPr>
        <w:t>tidak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akuratnya</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wajib</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
    <w:p w14:paraId="05FE4ACF" w14:textId="77777777" w:rsidR="00D27381" w:rsidRPr="00D27381" w:rsidRDefault="00D27381" w:rsidP="00D27381">
      <w:pPr>
        <w:numPr>
          <w:ilvl w:val="0"/>
          <w:numId w:val="8"/>
        </w:numPr>
        <w:spacing w:after="160" w:line="480" w:lineRule="auto"/>
        <w:ind w:left="709" w:hanging="567"/>
        <w:contextualSpacing/>
        <w:jc w:val="both"/>
        <w:rPr>
          <w:rFonts w:eastAsiaTheme="minorHAnsi" w:cs="Arial"/>
          <w:sz w:val="22"/>
          <w:szCs w:val="22"/>
          <w:lang w:val="en-ID"/>
        </w:rPr>
      </w:pPr>
      <w:proofErr w:type="spellStart"/>
      <w:r w:rsidRPr="00D27381">
        <w:rPr>
          <w:rFonts w:eastAsiaTheme="minorHAnsi" w:cs="Arial"/>
          <w:sz w:val="22"/>
          <w:szCs w:val="22"/>
          <w:lang w:val="en-ID"/>
        </w:rPr>
        <w:t>Upaya</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dilakukan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mengatasi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hambatan</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ada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mengadakan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penertiban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buku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administrasi</w:t>
      </w:r>
      <w:proofErr w:type="spellEnd"/>
      <w:r w:rsidRPr="00D27381">
        <w:rPr>
          <w:rFonts w:eastAsiaTheme="minorHAnsi" w:cs="Arial"/>
          <w:sz w:val="22"/>
          <w:szCs w:val="22"/>
          <w:lang w:val="en-ID"/>
        </w:rPr>
        <w:t xml:space="preserve"> PBB-P2, </w:t>
      </w:r>
      <w:proofErr w:type="spellStart"/>
      <w:r w:rsidRPr="00D27381">
        <w:rPr>
          <w:rFonts w:eastAsiaTheme="minorHAnsi" w:cs="Arial"/>
          <w:sz w:val="22"/>
          <w:szCs w:val="22"/>
          <w:lang w:val="en-ID"/>
        </w:rPr>
        <w:t>pelaksanaan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sosialisasi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memberikan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bimbingan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mengenai</w:t>
      </w:r>
      <w:proofErr w:type="spellEnd"/>
      <w:r w:rsidRPr="00D27381">
        <w:rPr>
          <w:rFonts w:eastAsiaTheme="minorHAnsi" w:cs="Arial"/>
          <w:sz w:val="22"/>
          <w:szCs w:val="22"/>
          <w:lang w:val="en-ID"/>
        </w:rPr>
        <w:t xml:space="preserve"> PBB-P2 </w:t>
      </w:r>
      <w:proofErr w:type="spellStart"/>
      <w:r w:rsidRPr="00D27381">
        <w:rPr>
          <w:rFonts w:eastAsiaTheme="minorHAnsi" w:cs="Arial"/>
          <w:sz w:val="22"/>
          <w:szCs w:val="22"/>
          <w:lang w:val="en-ID"/>
        </w:rPr>
        <w:t>kepada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petugas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pemungut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w:t>
      </w:r>
    </w:p>
    <w:p w14:paraId="07888806" w14:textId="77777777" w:rsidR="00D27381" w:rsidRPr="00D27381" w:rsidRDefault="00D27381" w:rsidP="00D27381">
      <w:pPr>
        <w:spacing w:after="160" w:line="480" w:lineRule="auto"/>
        <w:ind w:left="709"/>
        <w:contextualSpacing/>
        <w:jc w:val="both"/>
        <w:rPr>
          <w:rFonts w:eastAsiaTheme="minorHAnsi" w:cs="Arial"/>
          <w:sz w:val="22"/>
          <w:szCs w:val="22"/>
          <w:lang w:val="en-ID"/>
        </w:rPr>
      </w:pPr>
    </w:p>
    <w:p w14:paraId="1BD6F0B9" w14:textId="77777777" w:rsidR="00D27381" w:rsidRPr="00D27381" w:rsidRDefault="00D27381" w:rsidP="00D27381">
      <w:pPr>
        <w:spacing w:after="160" w:line="480" w:lineRule="auto"/>
        <w:rPr>
          <w:rFonts w:eastAsiaTheme="minorHAnsi" w:cs="Arial"/>
          <w:b/>
          <w:bCs/>
          <w:sz w:val="22"/>
          <w:szCs w:val="22"/>
          <w:lang w:val="en-ID"/>
        </w:rPr>
      </w:pPr>
      <w:r w:rsidRPr="00D27381">
        <w:rPr>
          <w:rFonts w:eastAsiaTheme="minorHAnsi" w:cs="Arial"/>
          <w:b/>
          <w:bCs/>
          <w:sz w:val="22"/>
          <w:szCs w:val="22"/>
          <w:lang w:val="en-ID"/>
        </w:rPr>
        <w:t>Saran</w:t>
      </w:r>
    </w:p>
    <w:p w14:paraId="1FDDB8EF" w14:textId="77777777" w:rsidR="00D27381" w:rsidRPr="00D27381" w:rsidRDefault="00D27381" w:rsidP="00D27381">
      <w:pPr>
        <w:spacing w:after="160" w:line="480" w:lineRule="auto"/>
        <w:rPr>
          <w:rFonts w:eastAsiaTheme="minorHAnsi" w:cs="Arial"/>
          <w:sz w:val="22"/>
          <w:szCs w:val="22"/>
          <w:lang w:val="en-ID"/>
        </w:rPr>
      </w:pPr>
      <w:r w:rsidRPr="00D27381">
        <w:rPr>
          <w:rFonts w:eastAsiaTheme="minorHAnsi" w:cs="Arial"/>
          <w:sz w:val="22"/>
          <w:szCs w:val="22"/>
          <w:lang w:val="en-ID"/>
        </w:rPr>
        <w:tab/>
      </w:r>
      <w:proofErr w:type="spellStart"/>
      <w:r w:rsidRPr="00D27381">
        <w:rPr>
          <w:rFonts w:eastAsiaTheme="minorHAnsi" w:cs="Arial"/>
          <w:sz w:val="22"/>
          <w:szCs w:val="22"/>
          <w:lang w:val="en-ID"/>
        </w:rPr>
        <w:t>Berdasarkan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kesimpulan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diatas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maka</w:t>
      </w:r>
      <w:proofErr w:type="spellEnd"/>
      <w:r w:rsidRPr="00D27381">
        <w:rPr>
          <w:rFonts w:eastAsiaTheme="minorHAnsi" w:cs="Arial"/>
          <w:sz w:val="22"/>
          <w:szCs w:val="22"/>
          <w:lang w:val="en-ID"/>
        </w:rPr>
        <w:t xml:space="preserve"> saran yang </w:t>
      </w:r>
      <w:proofErr w:type="spellStart"/>
      <w:r w:rsidRPr="00D27381">
        <w:rPr>
          <w:rFonts w:eastAsiaTheme="minorHAnsi" w:cs="Arial"/>
          <w:sz w:val="22"/>
          <w:szCs w:val="22"/>
          <w:lang w:val="en-ID"/>
        </w:rPr>
        <w:t>bisa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diberikan</w:t>
      </w:r>
      <w:proofErr w:type="spellEnd"/>
      <w:r w:rsidRPr="00D27381">
        <w:rPr>
          <w:rFonts w:eastAsiaTheme="minorHAnsi" w:cs="Arial"/>
          <w:sz w:val="22"/>
          <w:szCs w:val="22"/>
          <w:lang w:val="en-ID"/>
        </w:rPr>
        <w:t xml:space="preserve"> oleh </w:t>
      </w:r>
      <w:proofErr w:type="spellStart"/>
      <w:r w:rsidRPr="00D27381">
        <w:rPr>
          <w:rFonts w:eastAsiaTheme="minorHAnsi" w:cs="Arial"/>
          <w:sz w:val="22"/>
          <w:szCs w:val="22"/>
          <w:lang w:val="en-ID"/>
        </w:rPr>
        <w:t>penulis,yaitu</w:t>
      </w:r>
      <w:proofErr w:type="spellEnd"/>
      <w:r w:rsidRPr="00D27381">
        <w:rPr>
          <w:rFonts w:eastAsiaTheme="minorHAnsi" w:cs="Arial"/>
          <w:sz w:val="22"/>
          <w:szCs w:val="22"/>
          <w:lang w:val="en-ID"/>
        </w:rPr>
        <w:t>:</w:t>
      </w:r>
    </w:p>
    <w:p w14:paraId="180C667E" w14:textId="77777777" w:rsidR="00D27381" w:rsidRPr="00D27381" w:rsidRDefault="00D27381" w:rsidP="00D27381">
      <w:pPr>
        <w:numPr>
          <w:ilvl w:val="0"/>
          <w:numId w:val="9"/>
        </w:numPr>
        <w:spacing w:after="160" w:line="480" w:lineRule="auto"/>
        <w:ind w:left="567" w:hanging="567"/>
        <w:contextualSpacing/>
        <w:rPr>
          <w:rFonts w:eastAsiaTheme="minorHAnsi" w:cs="Arial"/>
          <w:sz w:val="22"/>
          <w:szCs w:val="22"/>
          <w:lang w:val="en-ID"/>
        </w:rPr>
      </w:pP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hal</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meningkatkan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kesadaran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masyarakat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untuk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membayar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w:t>
      </w:r>
    </w:p>
    <w:p w14:paraId="2EC4B60F" w14:textId="77777777" w:rsidR="00D27381" w:rsidRPr="00D27381" w:rsidRDefault="00D27381" w:rsidP="00D27381">
      <w:pPr>
        <w:numPr>
          <w:ilvl w:val="0"/>
          <w:numId w:val="10"/>
        </w:numPr>
        <w:spacing w:after="160" w:line="480" w:lineRule="auto"/>
        <w:ind w:left="1134" w:hanging="425"/>
        <w:contextualSpacing/>
        <w:jc w:val="both"/>
        <w:rPr>
          <w:rFonts w:eastAsiaTheme="minorHAnsi" w:cs="Arial"/>
          <w:sz w:val="22"/>
          <w:szCs w:val="22"/>
          <w:lang w:val="en-ID"/>
        </w:rPr>
      </w:pPr>
      <w:r w:rsidRPr="00D27381">
        <w:rPr>
          <w:rFonts w:eastAsiaTheme="minorHAnsi" w:cs="Arial"/>
          <w:sz w:val="22"/>
          <w:szCs w:val="22"/>
          <w:lang w:val="en-ID"/>
        </w:rPr>
        <w:t xml:space="preserve">Hal yang </w:t>
      </w:r>
      <w:proofErr w:type="spellStart"/>
      <w:r w:rsidRPr="00D27381">
        <w:rPr>
          <w:rFonts w:eastAsiaTheme="minorHAnsi" w:cs="Arial"/>
          <w:sz w:val="22"/>
          <w:szCs w:val="22"/>
          <w:lang w:val="en-ID"/>
        </w:rPr>
        <w:t>sebaiknya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ialah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mensosialisasikan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bumi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bangunan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pedesaan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perkotaan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sebagai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daerah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secara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terus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menerus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kepada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masyarakat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Kegiatan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sosialisasi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ini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hendaklnya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dilaksanakan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disampaikan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mulai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dari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lingkungan</w:t>
      </w:r>
      <w:proofErr w:type="spellEnd"/>
      <w:r w:rsidRPr="00D27381">
        <w:rPr>
          <w:rFonts w:eastAsiaTheme="minorHAnsi" w:cs="Arial"/>
          <w:sz w:val="22"/>
          <w:szCs w:val="22"/>
          <w:lang w:val="en-ID"/>
        </w:rPr>
        <w:t xml:space="preserve"> internal </w:t>
      </w:r>
      <w:proofErr w:type="spellStart"/>
      <w:r w:rsidRPr="00D27381">
        <w:rPr>
          <w:rFonts w:eastAsiaTheme="minorHAnsi" w:cs="Arial"/>
          <w:sz w:val="22"/>
          <w:szCs w:val="22"/>
          <w:lang w:val="en-ID"/>
        </w:rPr>
        <w:t>pemerintah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kecamatan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Labuhan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Ratu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sampai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kepada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assosiasi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pejabat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pembuat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akta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tanah</w:t>
      </w:r>
      <w:proofErr w:type="spellEnd"/>
      <w:r w:rsidRPr="00D27381">
        <w:rPr>
          <w:rFonts w:eastAsiaTheme="minorHAnsi" w:cs="Arial"/>
          <w:sz w:val="22"/>
          <w:szCs w:val="22"/>
          <w:lang w:val="en-ID"/>
        </w:rPr>
        <w:t xml:space="preserve"> ( PPAT) </w:t>
      </w:r>
      <w:proofErr w:type="spellStart"/>
      <w:r w:rsidRPr="00D27381">
        <w:rPr>
          <w:rFonts w:eastAsiaTheme="minorHAnsi" w:cs="Arial"/>
          <w:sz w:val="22"/>
          <w:szCs w:val="22"/>
          <w:lang w:val="en-ID"/>
        </w:rPr>
        <w:t>atau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notaris</w:t>
      </w:r>
      <w:proofErr w:type="spellEnd"/>
      <w:r w:rsidRPr="00D27381">
        <w:rPr>
          <w:rFonts w:eastAsiaTheme="minorHAnsi" w:cs="Arial"/>
          <w:sz w:val="22"/>
          <w:szCs w:val="22"/>
          <w:lang w:val="en-ID"/>
        </w:rPr>
        <w:t xml:space="preserve">, badan </w:t>
      </w:r>
      <w:proofErr w:type="spellStart"/>
      <w:r w:rsidRPr="00D27381">
        <w:rPr>
          <w:rFonts w:eastAsiaTheme="minorHAnsi" w:cs="Arial"/>
          <w:sz w:val="22"/>
          <w:szCs w:val="22"/>
          <w:lang w:val="en-ID"/>
        </w:rPr>
        <w:t>pertanahan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nasional</w:t>
      </w:r>
      <w:proofErr w:type="spellEnd"/>
      <w:r w:rsidRPr="00D27381">
        <w:rPr>
          <w:rFonts w:eastAsiaTheme="minorHAnsi" w:cs="Arial"/>
          <w:sz w:val="22"/>
          <w:szCs w:val="22"/>
          <w:lang w:val="en-ID"/>
        </w:rPr>
        <w:t xml:space="preserve"> (BPN) dan </w:t>
      </w:r>
      <w:proofErr w:type="spellStart"/>
      <w:r w:rsidRPr="00D27381">
        <w:rPr>
          <w:rFonts w:eastAsiaTheme="minorHAnsi" w:cs="Arial"/>
          <w:sz w:val="22"/>
          <w:szCs w:val="22"/>
          <w:lang w:val="en-ID"/>
        </w:rPr>
        <w:t>masyarakat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selaku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wajib</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p>
    <w:p w14:paraId="4B891F76" w14:textId="77777777" w:rsidR="00D27381" w:rsidRPr="00D27381" w:rsidRDefault="00D27381" w:rsidP="00D27381">
      <w:pPr>
        <w:numPr>
          <w:ilvl w:val="0"/>
          <w:numId w:val="9"/>
        </w:numPr>
        <w:tabs>
          <w:tab w:val="left" w:pos="284"/>
        </w:tabs>
        <w:spacing w:after="160" w:line="480" w:lineRule="auto"/>
        <w:ind w:left="284" w:hanging="284"/>
        <w:contextualSpacing/>
        <w:jc w:val="both"/>
        <w:rPr>
          <w:rFonts w:eastAsiaTheme="minorHAnsi" w:cs="Arial"/>
          <w:sz w:val="22"/>
          <w:szCs w:val="22"/>
          <w:lang w:val="en-ID"/>
        </w:rPr>
      </w:pP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hal</w:t>
      </w:r>
      <w:proofErr w:type="spellEnd"/>
      <w:r w:rsidRPr="00D27381">
        <w:rPr>
          <w:rFonts w:eastAsiaTheme="minorHAnsi" w:cs="Arial"/>
          <w:sz w:val="22"/>
          <w:szCs w:val="22"/>
          <w:lang w:val="en-ID"/>
        </w:rPr>
        <w:t xml:space="preserve"> data yang </w:t>
      </w:r>
      <w:proofErr w:type="spellStart"/>
      <w:r w:rsidRPr="00D27381">
        <w:rPr>
          <w:rFonts w:eastAsiaTheme="minorHAnsi" w:cs="Arial"/>
          <w:sz w:val="22"/>
          <w:szCs w:val="22"/>
          <w:lang w:val="en-ID"/>
        </w:rPr>
        <w:t>masih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belum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akurat</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pemerintah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kecamatan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Labuhan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Ratu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hendaknya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koordinasi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dengan</w:t>
      </w:r>
      <w:proofErr w:type="spellEnd"/>
      <w:r w:rsidRPr="00D27381">
        <w:rPr>
          <w:rFonts w:eastAsiaTheme="minorHAnsi" w:cs="Arial"/>
          <w:sz w:val="22"/>
          <w:szCs w:val="22"/>
          <w:lang w:val="en-ID"/>
        </w:rPr>
        <w:t xml:space="preserve"> KPP </w:t>
      </w:r>
      <w:proofErr w:type="spellStart"/>
      <w:r w:rsidRPr="00D27381">
        <w:rPr>
          <w:rFonts w:eastAsiaTheme="minorHAnsi" w:cs="Arial"/>
          <w:sz w:val="22"/>
          <w:szCs w:val="22"/>
          <w:lang w:val="en-ID"/>
        </w:rPr>
        <w:t>Pratama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hal</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pemutakhiran</w:t>
      </w:r>
      <w:proofErr w:type="spellEnd"/>
      <w:r w:rsidRPr="00D27381">
        <w:rPr>
          <w:rFonts w:eastAsiaTheme="minorHAnsi" w:cs="Arial"/>
          <w:sz w:val="22"/>
          <w:szCs w:val="22"/>
          <w:lang w:val="en-ID"/>
        </w:rPr>
        <w:t xml:space="preserve"> data NJOP PBB </w:t>
      </w:r>
      <w:proofErr w:type="spellStart"/>
      <w:r w:rsidRPr="00D27381">
        <w:rPr>
          <w:rFonts w:eastAsiaTheme="minorHAnsi" w:cs="Arial"/>
          <w:sz w:val="22"/>
          <w:szCs w:val="22"/>
          <w:lang w:val="en-ID"/>
        </w:rPr>
        <w:t>guna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memutakhirkan</w:t>
      </w:r>
      <w:proofErr w:type="spellEnd"/>
      <w:r w:rsidRPr="00D27381">
        <w:rPr>
          <w:rFonts w:eastAsiaTheme="minorHAnsi" w:cs="Arial"/>
          <w:sz w:val="22"/>
          <w:szCs w:val="22"/>
          <w:lang w:val="en-ID"/>
        </w:rPr>
        <w:t xml:space="preserve"> data </w:t>
      </w:r>
      <w:proofErr w:type="spellStart"/>
      <w:r w:rsidRPr="00D27381">
        <w:rPr>
          <w:rFonts w:eastAsiaTheme="minorHAnsi" w:cs="Arial"/>
          <w:sz w:val="22"/>
          <w:szCs w:val="22"/>
          <w:lang w:val="en-ID"/>
        </w:rPr>
        <w:t>subjek</w:t>
      </w:r>
      <w:proofErr w:type="spellEnd"/>
      <w:r w:rsidRPr="00D27381">
        <w:rPr>
          <w:rFonts w:eastAsiaTheme="minorHAnsi" w:cs="Arial"/>
          <w:sz w:val="22"/>
          <w:szCs w:val="22"/>
          <w:lang w:val="en-ID"/>
        </w:rPr>
        <w:t xml:space="preserve"> PBB-P2 </w:t>
      </w:r>
      <w:proofErr w:type="spellStart"/>
      <w:r w:rsidRPr="00D27381">
        <w:rPr>
          <w:rFonts w:eastAsiaTheme="minorHAnsi" w:cs="Arial"/>
          <w:sz w:val="22"/>
          <w:szCs w:val="22"/>
          <w:lang w:val="en-ID"/>
        </w:rPr>
        <w:t>dengan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kondisi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riil</w:t>
      </w:r>
      <w:proofErr w:type="spellEnd"/>
      <w:r w:rsidRPr="00D27381">
        <w:rPr>
          <w:rFonts w:eastAsiaTheme="minorHAnsi" w:cs="Arial"/>
          <w:sz w:val="22"/>
          <w:szCs w:val="22"/>
          <w:lang w:val="en-ID"/>
        </w:rPr>
        <w:t xml:space="preserve"> di </w:t>
      </w:r>
      <w:proofErr w:type="spellStart"/>
      <w:r w:rsidRPr="00D27381">
        <w:rPr>
          <w:rFonts w:eastAsiaTheme="minorHAnsi" w:cs="Arial"/>
          <w:sz w:val="22"/>
          <w:szCs w:val="22"/>
          <w:lang w:val="en-ID"/>
        </w:rPr>
        <w:t>lapangan</w:t>
      </w:r>
      <w:proofErr w:type="spellEnd"/>
      <w:r w:rsidRPr="00D27381">
        <w:rPr>
          <w:rFonts w:eastAsiaTheme="minorHAnsi" w:cs="Arial"/>
          <w:sz w:val="22"/>
          <w:szCs w:val="22"/>
          <w:lang w:val="en-ID"/>
        </w:rPr>
        <w:t xml:space="preserve">. Hal </w:t>
      </w:r>
      <w:proofErr w:type="spellStart"/>
      <w:r w:rsidRPr="00D27381">
        <w:rPr>
          <w:rFonts w:eastAsiaTheme="minorHAnsi" w:cs="Arial"/>
          <w:sz w:val="22"/>
          <w:szCs w:val="22"/>
          <w:lang w:val="en-ID"/>
        </w:rPr>
        <w:t>ini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dilakukan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karena</w:t>
      </w:r>
      <w:proofErr w:type="spellEnd"/>
      <w:r w:rsidRPr="00D27381">
        <w:rPr>
          <w:rFonts w:eastAsiaTheme="minorHAnsi" w:cs="Arial"/>
          <w:sz w:val="22"/>
          <w:szCs w:val="22"/>
          <w:lang w:val="en-ID"/>
        </w:rPr>
        <w:t xml:space="preserve"> KPP </w:t>
      </w:r>
      <w:proofErr w:type="spellStart"/>
      <w:r w:rsidRPr="00D27381">
        <w:rPr>
          <w:rFonts w:eastAsiaTheme="minorHAnsi" w:cs="Arial"/>
          <w:sz w:val="22"/>
          <w:szCs w:val="22"/>
          <w:lang w:val="en-ID"/>
        </w:rPr>
        <w:t>Pratama</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mengelola</w:t>
      </w:r>
      <w:proofErr w:type="spellEnd"/>
      <w:r w:rsidRPr="00D27381">
        <w:rPr>
          <w:rFonts w:eastAsiaTheme="minorHAnsi" w:cs="Arial"/>
          <w:sz w:val="22"/>
          <w:szCs w:val="22"/>
          <w:lang w:val="en-ID"/>
        </w:rPr>
        <w:t xml:space="preserve"> PBB-P2sebelum </w:t>
      </w:r>
      <w:proofErr w:type="spellStart"/>
      <w:r w:rsidRPr="00D27381">
        <w:rPr>
          <w:rFonts w:eastAsiaTheme="minorHAnsi" w:cs="Arial"/>
          <w:sz w:val="22"/>
          <w:szCs w:val="22"/>
          <w:lang w:val="en-ID"/>
        </w:rPr>
        <w:t>dilakukan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pengalihan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pengelolaan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kepada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pemerintah</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daerah</w:t>
      </w:r>
      <w:proofErr w:type="spellEnd"/>
      <w:r w:rsidRPr="00D27381">
        <w:rPr>
          <w:rFonts w:eastAsiaTheme="minorHAnsi" w:cs="Arial"/>
          <w:sz w:val="22"/>
          <w:szCs w:val="22"/>
          <w:lang w:val="en-ID"/>
        </w:rPr>
        <w:t>.</w:t>
      </w:r>
    </w:p>
    <w:p w14:paraId="6688CCAE" w14:textId="77777777" w:rsidR="00D27381" w:rsidRPr="00D27381" w:rsidRDefault="00D27381" w:rsidP="00D27381">
      <w:pPr>
        <w:spacing w:after="160" w:line="480" w:lineRule="auto"/>
        <w:ind w:left="284" w:hanging="284"/>
        <w:contextualSpacing/>
        <w:jc w:val="both"/>
        <w:rPr>
          <w:rFonts w:eastAsiaTheme="minorHAnsi" w:cs="Arial"/>
          <w:sz w:val="22"/>
          <w:szCs w:val="22"/>
          <w:lang w:val="en-ID"/>
        </w:rPr>
      </w:pPr>
      <w:r w:rsidRPr="00D27381">
        <w:rPr>
          <w:rFonts w:eastAsiaTheme="minorHAnsi" w:cs="Arial"/>
          <w:sz w:val="22"/>
          <w:szCs w:val="22"/>
          <w:lang w:val="en-ID"/>
        </w:rPr>
        <w:t xml:space="preserve">3.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peningkatan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Manusia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yaitu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perlu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adanya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rekrutmen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pegawai</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sesuai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dengan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kebutuhan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ini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tidak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hanya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berasal</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dari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pegawai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kantor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kecamatan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saja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tetapi</w:t>
      </w:r>
      <w:proofErr w:type="spellEnd"/>
      <w:r w:rsidRPr="00D27381">
        <w:rPr>
          <w:rFonts w:eastAsiaTheme="minorHAnsi" w:cs="Arial"/>
          <w:sz w:val="22"/>
          <w:szCs w:val="22"/>
          <w:lang w:val="en-ID"/>
        </w:rPr>
        <w:t xml:space="preserve"> juga </w:t>
      </w:r>
      <w:proofErr w:type="spellStart"/>
      <w:r w:rsidRPr="00D27381">
        <w:rPr>
          <w:rFonts w:eastAsiaTheme="minorHAnsi" w:cs="Arial"/>
          <w:sz w:val="22"/>
          <w:szCs w:val="22"/>
          <w:lang w:val="en-ID"/>
        </w:rPr>
        <w:t>berasal</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dari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luar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instansi</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memang</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mengerti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memiliki</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pengetahauan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mengelola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Bumi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Bangunan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berkualitas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mengelola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Bumi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Bangunan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Pedesaan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Perkotaan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sehingga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menghasilkan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Sumber</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Daya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Manusia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atau</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aparat</w:t>
      </w:r>
      <w:proofErr w:type="spellEnd"/>
      <w:r w:rsidRPr="00D27381">
        <w:rPr>
          <w:rFonts w:eastAsiaTheme="minorHAnsi" w:cs="Arial"/>
          <w:sz w:val="22"/>
          <w:szCs w:val="22"/>
          <w:lang w:val="en-ID"/>
        </w:rPr>
        <w:t xml:space="preserve"> yang </w:t>
      </w:r>
      <w:proofErr w:type="spellStart"/>
      <w:r w:rsidRPr="00D27381">
        <w:rPr>
          <w:rFonts w:eastAsiaTheme="minorHAnsi" w:cs="Arial"/>
          <w:sz w:val="22"/>
          <w:szCs w:val="22"/>
          <w:lang w:val="en-ID"/>
        </w:rPr>
        <w:t>berkualitas</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dalam</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mengelola</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Pajak</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Bumi</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Bangunan</w:t>
      </w:r>
      <w:proofErr w:type="spellEnd"/>
      <w:r w:rsidRPr="00D27381">
        <w:rPr>
          <w:rFonts w:eastAsiaTheme="minorHAnsi" w:cs="Arial"/>
          <w:sz w:val="22"/>
          <w:szCs w:val="22"/>
          <w:lang w:val="en-ID"/>
        </w:rPr>
        <w:t xml:space="preserve"> </w:t>
      </w:r>
      <w:proofErr w:type="spellStart"/>
      <w:r w:rsidRPr="00D27381">
        <w:rPr>
          <w:rFonts w:eastAsiaTheme="minorHAnsi" w:cs="Arial"/>
          <w:sz w:val="22"/>
          <w:szCs w:val="22"/>
          <w:lang w:val="en-ID"/>
        </w:rPr>
        <w:t>Pedesaan</w:t>
      </w:r>
      <w:proofErr w:type="spellEnd"/>
      <w:r w:rsidRPr="00D27381">
        <w:rPr>
          <w:rFonts w:eastAsiaTheme="minorHAnsi" w:cs="Arial"/>
          <w:sz w:val="22"/>
          <w:szCs w:val="22"/>
          <w:lang w:val="en-ID"/>
        </w:rPr>
        <w:t xml:space="preserve"> dan </w:t>
      </w:r>
      <w:proofErr w:type="spellStart"/>
      <w:r w:rsidRPr="00D27381">
        <w:rPr>
          <w:rFonts w:eastAsiaTheme="minorHAnsi" w:cs="Arial"/>
          <w:sz w:val="22"/>
          <w:szCs w:val="22"/>
          <w:lang w:val="en-ID"/>
        </w:rPr>
        <w:t>Perkotaan</w:t>
      </w:r>
      <w:proofErr w:type="spellEnd"/>
      <w:r w:rsidRPr="00D27381">
        <w:rPr>
          <w:rFonts w:eastAsiaTheme="minorHAnsi" w:cs="Arial"/>
          <w:sz w:val="22"/>
          <w:szCs w:val="22"/>
          <w:lang w:val="en-ID"/>
        </w:rPr>
        <w:t>.</w:t>
      </w:r>
    </w:p>
    <w:p w14:paraId="29210EBF" w14:textId="77777777" w:rsidR="00D27381" w:rsidRPr="00D27381" w:rsidRDefault="00D27381">
      <w:pPr>
        <w:spacing w:after="200" w:line="276" w:lineRule="auto"/>
        <w:rPr>
          <w:rFonts w:ascii="Calibri" w:hAnsi="Calibri"/>
          <w:sz w:val="22"/>
          <w:szCs w:val="22"/>
          <w:lang w:val="en-US"/>
        </w:rPr>
      </w:pPr>
      <w:r w:rsidRPr="00D27381">
        <w:rPr>
          <w:rFonts w:ascii="Calibri" w:hAnsi="Calibri"/>
          <w:sz w:val="22"/>
          <w:szCs w:val="22"/>
          <w:lang w:val="en-US"/>
        </w:rPr>
        <w:br w:type="page"/>
      </w:r>
    </w:p>
    <w:p w14:paraId="743F7F90" w14:textId="77777777" w:rsidR="00D27381" w:rsidRPr="00D27381" w:rsidRDefault="00D27381" w:rsidP="00D27381">
      <w:pPr>
        <w:spacing w:line="360" w:lineRule="auto"/>
        <w:jc w:val="center"/>
        <w:rPr>
          <w:rFonts w:cs="Arial"/>
          <w:b/>
          <w:sz w:val="22"/>
          <w:szCs w:val="22"/>
        </w:rPr>
      </w:pPr>
      <w:r w:rsidRPr="00D27381">
        <w:rPr>
          <w:rFonts w:cs="Arial"/>
          <w:b/>
          <w:sz w:val="22"/>
          <w:szCs w:val="22"/>
        </w:rPr>
        <w:lastRenderedPageBreak/>
        <w:t>DAFTAR PUSTAKA</w:t>
      </w:r>
    </w:p>
    <w:p w14:paraId="430DB0C5" w14:textId="77777777" w:rsidR="00D27381" w:rsidRPr="00D27381" w:rsidRDefault="00D27381" w:rsidP="00D27381">
      <w:pPr>
        <w:spacing w:line="360" w:lineRule="auto"/>
        <w:rPr>
          <w:rFonts w:cs="Arial"/>
          <w:b/>
          <w:sz w:val="22"/>
          <w:szCs w:val="22"/>
        </w:rPr>
      </w:pPr>
    </w:p>
    <w:p w14:paraId="7F436056" w14:textId="77777777" w:rsidR="00D27381" w:rsidRPr="00D27381" w:rsidRDefault="00D27381" w:rsidP="00D27381">
      <w:pPr>
        <w:pStyle w:val="ListParagraph"/>
        <w:numPr>
          <w:ilvl w:val="0"/>
          <w:numId w:val="11"/>
        </w:numPr>
        <w:spacing w:line="276" w:lineRule="auto"/>
        <w:ind w:left="426"/>
        <w:jc w:val="both"/>
        <w:rPr>
          <w:rFonts w:cs="Arial"/>
          <w:b/>
          <w:sz w:val="22"/>
          <w:szCs w:val="22"/>
        </w:rPr>
      </w:pPr>
      <w:r w:rsidRPr="00D27381">
        <w:rPr>
          <w:rFonts w:cs="Arial"/>
          <w:b/>
          <w:sz w:val="22"/>
          <w:szCs w:val="22"/>
        </w:rPr>
        <w:t>BUKU-BUKU</w:t>
      </w:r>
    </w:p>
    <w:p w14:paraId="56D3BD39" w14:textId="77777777" w:rsidR="00D27381" w:rsidRPr="00D27381" w:rsidRDefault="00D27381" w:rsidP="00D27381">
      <w:pPr>
        <w:pStyle w:val="ListParagraph"/>
        <w:jc w:val="both"/>
        <w:rPr>
          <w:rFonts w:cs="Arial"/>
          <w:b/>
          <w:sz w:val="22"/>
          <w:szCs w:val="22"/>
        </w:rPr>
      </w:pPr>
    </w:p>
    <w:p w14:paraId="140F28D3"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Abuyamin</w:t>
      </w:r>
      <w:proofErr w:type="spellEnd"/>
      <w:r w:rsidRPr="00D27381">
        <w:rPr>
          <w:rFonts w:cs="Arial"/>
          <w:sz w:val="22"/>
          <w:szCs w:val="22"/>
          <w:lang w:val="en-US"/>
        </w:rPr>
        <w:t xml:space="preserve">, </w:t>
      </w:r>
      <w:proofErr w:type="spellStart"/>
      <w:r w:rsidRPr="00D27381">
        <w:rPr>
          <w:rFonts w:cs="Arial"/>
          <w:sz w:val="22"/>
          <w:szCs w:val="22"/>
          <w:lang w:val="en-US"/>
        </w:rPr>
        <w:t>Oyok</w:t>
      </w:r>
      <w:proofErr w:type="spellEnd"/>
      <w:r w:rsidRPr="00D27381">
        <w:rPr>
          <w:rFonts w:cs="Arial"/>
          <w:sz w:val="22"/>
          <w:szCs w:val="22"/>
          <w:lang w:val="en-US"/>
        </w:rPr>
        <w:t xml:space="preserve">. 2012. </w:t>
      </w:r>
      <w:proofErr w:type="spellStart"/>
      <w:r w:rsidRPr="00D27381">
        <w:rPr>
          <w:rFonts w:cs="Arial"/>
          <w:i/>
          <w:sz w:val="22"/>
          <w:szCs w:val="22"/>
          <w:lang w:val="en-US"/>
        </w:rPr>
        <w:t>Perpajakan</w:t>
      </w:r>
      <w:proofErr w:type="spellEnd"/>
      <w:r w:rsidRPr="00D27381">
        <w:rPr>
          <w:rFonts w:cs="Arial"/>
          <w:i/>
          <w:sz w:val="22"/>
          <w:szCs w:val="22"/>
          <w:lang w:val="en-US"/>
        </w:rPr>
        <w:t xml:space="preserve"> Pusat Dan Daerah. Bandung</w:t>
      </w:r>
      <w:r w:rsidRPr="00D27381">
        <w:rPr>
          <w:rFonts w:cs="Arial"/>
          <w:sz w:val="22"/>
          <w:szCs w:val="22"/>
          <w:lang w:val="en-US"/>
        </w:rPr>
        <w:t>:</w:t>
      </w:r>
    </w:p>
    <w:p w14:paraId="249DD675"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Humaniora</w:t>
      </w:r>
      <w:proofErr w:type="spellEnd"/>
      <w:r w:rsidRPr="00D27381">
        <w:rPr>
          <w:rFonts w:cs="Arial"/>
          <w:sz w:val="22"/>
          <w:szCs w:val="22"/>
          <w:lang w:val="en-US"/>
        </w:rPr>
        <w:t>.</w:t>
      </w:r>
    </w:p>
    <w:p w14:paraId="56391BFF" w14:textId="77777777" w:rsidR="00D27381" w:rsidRPr="00D27381" w:rsidRDefault="00D27381" w:rsidP="00D27381">
      <w:pPr>
        <w:tabs>
          <w:tab w:val="left" w:pos="851"/>
        </w:tabs>
        <w:jc w:val="both"/>
        <w:rPr>
          <w:rFonts w:cs="Arial"/>
          <w:sz w:val="22"/>
          <w:szCs w:val="22"/>
          <w:lang w:val="en-US"/>
        </w:rPr>
      </w:pPr>
    </w:p>
    <w:p w14:paraId="67F3E924"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Ardian</w:t>
      </w:r>
      <w:proofErr w:type="spellEnd"/>
      <w:r w:rsidRPr="00D27381">
        <w:rPr>
          <w:rFonts w:cs="Arial"/>
          <w:sz w:val="22"/>
          <w:szCs w:val="22"/>
          <w:lang w:val="en-US"/>
        </w:rPr>
        <w:t xml:space="preserve">, </w:t>
      </w:r>
      <w:proofErr w:type="spellStart"/>
      <w:r w:rsidRPr="00D27381">
        <w:rPr>
          <w:rFonts w:cs="Arial"/>
          <w:sz w:val="22"/>
          <w:szCs w:val="22"/>
          <w:lang w:val="en-US"/>
        </w:rPr>
        <w:t>Sujadi</w:t>
      </w:r>
      <w:proofErr w:type="spellEnd"/>
      <w:r w:rsidRPr="00D27381">
        <w:rPr>
          <w:rFonts w:cs="Arial"/>
          <w:sz w:val="22"/>
          <w:szCs w:val="22"/>
          <w:lang w:val="en-US"/>
        </w:rPr>
        <w:t xml:space="preserve">. 2008. </w:t>
      </w:r>
      <w:proofErr w:type="spellStart"/>
      <w:r w:rsidRPr="00D27381">
        <w:rPr>
          <w:rFonts w:cs="Arial"/>
          <w:i/>
          <w:sz w:val="22"/>
          <w:szCs w:val="22"/>
          <w:lang w:val="en-US"/>
        </w:rPr>
        <w:t>Hukum</w:t>
      </w:r>
      <w:proofErr w:type="spellEnd"/>
      <w:r w:rsidRPr="00D27381">
        <w:rPr>
          <w:rFonts w:cs="Arial"/>
          <w:i/>
          <w:sz w:val="22"/>
          <w:szCs w:val="22"/>
          <w:lang w:val="en-US"/>
        </w:rPr>
        <w:t xml:space="preserve"> </w:t>
      </w:r>
      <w:proofErr w:type="spellStart"/>
      <w:r w:rsidRPr="00D27381">
        <w:rPr>
          <w:rFonts w:cs="Arial"/>
          <w:i/>
          <w:sz w:val="22"/>
          <w:szCs w:val="22"/>
          <w:lang w:val="en-US"/>
        </w:rPr>
        <w:t>Pajak</w:t>
      </w:r>
      <w:proofErr w:type="spellEnd"/>
      <w:r w:rsidRPr="00D27381">
        <w:rPr>
          <w:rFonts w:cs="Arial"/>
          <w:i/>
          <w:sz w:val="22"/>
          <w:szCs w:val="22"/>
          <w:lang w:val="en-US"/>
        </w:rPr>
        <w:t xml:space="preserve"> Dan </w:t>
      </w:r>
      <w:proofErr w:type="spellStart"/>
      <w:r w:rsidRPr="00D27381">
        <w:rPr>
          <w:rFonts w:cs="Arial"/>
          <w:i/>
          <w:sz w:val="22"/>
          <w:szCs w:val="22"/>
          <w:lang w:val="en-US"/>
        </w:rPr>
        <w:t>Retribusi</w:t>
      </w:r>
      <w:proofErr w:type="spellEnd"/>
      <w:r w:rsidRPr="00D27381">
        <w:rPr>
          <w:rFonts w:cs="Arial"/>
          <w:i/>
          <w:sz w:val="22"/>
          <w:szCs w:val="22"/>
          <w:lang w:val="en-US"/>
        </w:rPr>
        <w:t xml:space="preserve"> Daerah. </w:t>
      </w:r>
      <w:r w:rsidRPr="00D27381">
        <w:rPr>
          <w:rFonts w:cs="Arial"/>
          <w:sz w:val="22"/>
          <w:szCs w:val="22"/>
          <w:lang w:val="en-US"/>
        </w:rPr>
        <w:t>Bogor Selatan:</w:t>
      </w:r>
    </w:p>
    <w:p w14:paraId="1343EC50"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Penerbit</w:t>
      </w:r>
      <w:proofErr w:type="spellEnd"/>
      <w:r w:rsidRPr="00D27381">
        <w:rPr>
          <w:rFonts w:cs="Arial"/>
          <w:sz w:val="22"/>
          <w:szCs w:val="22"/>
          <w:lang w:val="en-US"/>
        </w:rPr>
        <w:t xml:space="preserve"> </w:t>
      </w:r>
      <w:proofErr w:type="spellStart"/>
      <w:r w:rsidRPr="00D27381">
        <w:rPr>
          <w:rFonts w:cs="Arial"/>
          <w:sz w:val="22"/>
          <w:szCs w:val="22"/>
          <w:lang w:val="en-US"/>
        </w:rPr>
        <w:t>Graha</w:t>
      </w:r>
      <w:proofErr w:type="spellEnd"/>
      <w:r w:rsidRPr="00D27381">
        <w:rPr>
          <w:rFonts w:cs="Arial"/>
          <w:sz w:val="22"/>
          <w:szCs w:val="22"/>
          <w:lang w:val="en-US"/>
        </w:rPr>
        <w:t xml:space="preserve"> Indonesia.</w:t>
      </w:r>
    </w:p>
    <w:p w14:paraId="2FCD718F" w14:textId="77777777" w:rsidR="00D27381" w:rsidRPr="00D27381" w:rsidRDefault="00D27381" w:rsidP="00D27381">
      <w:pPr>
        <w:tabs>
          <w:tab w:val="left" w:pos="851"/>
        </w:tabs>
        <w:jc w:val="both"/>
        <w:rPr>
          <w:rFonts w:cs="Arial"/>
          <w:sz w:val="22"/>
          <w:szCs w:val="22"/>
          <w:lang w:val="en-US"/>
        </w:rPr>
      </w:pPr>
    </w:p>
    <w:p w14:paraId="778A5323"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Arikunto</w:t>
      </w:r>
      <w:proofErr w:type="spellEnd"/>
      <w:r w:rsidRPr="00D27381">
        <w:rPr>
          <w:rFonts w:cs="Arial"/>
          <w:sz w:val="22"/>
          <w:szCs w:val="22"/>
          <w:lang w:val="en-US"/>
        </w:rPr>
        <w:t xml:space="preserve">, </w:t>
      </w:r>
      <w:proofErr w:type="spellStart"/>
      <w:r w:rsidRPr="00D27381">
        <w:rPr>
          <w:rFonts w:cs="Arial"/>
          <w:sz w:val="22"/>
          <w:szCs w:val="22"/>
          <w:lang w:val="en-US"/>
        </w:rPr>
        <w:t>Suharsimi</w:t>
      </w:r>
      <w:proofErr w:type="spellEnd"/>
      <w:r w:rsidRPr="00D27381">
        <w:rPr>
          <w:rFonts w:cs="Arial"/>
          <w:sz w:val="22"/>
          <w:szCs w:val="22"/>
          <w:lang w:val="en-US"/>
        </w:rPr>
        <w:t xml:space="preserve">. 2010. </w:t>
      </w:r>
      <w:proofErr w:type="spellStart"/>
      <w:r w:rsidRPr="00D27381">
        <w:rPr>
          <w:rFonts w:cs="Arial"/>
          <w:i/>
          <w:sz w:val="22"/>
          <w:szCs w:val="22"/>
          <w:lang w:val="en-US"/>
        </w:rPr>
        <w:t>Manajemen</w:t>
      </w:r>
      <w:proofErr w:type="spellEnd"/>
      <w:r w:rsidRPr="00D27381">
        <w:rPr>
          <w:rFonts w:cs="Arial"/>
          <w:i/>
          <w:sz w:val="22"/>
          <w:szCs w:val="22"/>
          <w:lang w:val="en-US"/>
        </w:rPr>
        <w:t xml:space="preserve"> </w:t>
      </w:r>
      <w:proofErr w:type="spellStart"/>
      <w:r w:rsidRPr="00D27381">
        <w:rPr>
          <w:rFonts w:cs="Arial"/>
          <w:i/>
          <w:sz w:val="22"/>
          <w:szCs w:val="22"/>
          <w:lang w:val="en-US"/>
        </w:rPr>
        <w:t>Penelitian</w:t>
      </w:r>
      <w:proofErr w:type="spellEnd"/>
      <w:r w:rsidRPr="00D27381">
        <w:rPr>
          <w:rFonts w:cs="Arial"/>
          <w:i/>
          <w:sz w:val="22"/>
          <w:szCs w:val="22"/>
          <w:lang w:val="en-US"/>
        </w:rPr>
        <w:t xml:space="preserve">. </w:t>
      </w:r>
      <w:r w:rsidRPr="00D27381">
        <w:rPr>
          <w:rFonts w:cs="Arial"/>
          <w:sz w:val="22"/>
          <w:szCs w:val="22"/>
          <w:lang w:val="en-US"/>
        </w:rPr>
        <w:t xml:space="preserve">Jakarta : </w:t>
      </w:r>
      <w:proofErr w:type="spellStart"/>
      <w:r w:rsidRPr="00D27381">
        <w:rPr>
          <w:rFonts w:cs="Arial"/>
          <w:sz w:val="22"/>
          <w:szCs w:val="22"/>
          <w:lang w:val="en-US"/>
        </w:rPr>
        <w:t>Rineka</w:t>
      </w:r>
      <w:proofErr w:type="spellEnd"/>
      <w:r w:rsidRPr="00D27381">
        <w:rPr>
          <w:rFonts w:cs="Arial"/>
          <w:sz w:val="22"/>
          <w:szCs w:val="22"/>
          <w:lang w:val="en-US"/>
        </w:rPr>
        <w:t xml:space="preserve"> </w:t>
      </w:r>
      <w:proofErr w:type="spellStart"/>
      <w:r w:rsidRPr="00D27381">
        <w:rPr>
          <w:rFonts w:cs="Arial"/>
          <w:sz w:val="22"/>
          <w:szCs w:val="22"/>
          <w:lang w:val="en-US"/>
        </w:rPr>
        <w:t>Cipta</w:t>
      </w:r>
      <w:proofErr w:type="spellEnd"/>
      <w:r w:rsidRPr="00D27381">
        <w:rPr>
          <w:rFonts w:cs="Arial"/>
          <w:sz w:val="22"/>
          <w:szCs w:val="22"/>
          <w:lang w:val="en-US"/>
        </w:rPr>
        <w:t>.</w:t>
      </w:r>
    </w:p>
    <w:p w14:paraId="10A45DE7" w14:textId="77777777" w:rsidR="00D27381" w:rsidRPr="00D27381" w:rsidRDefault="00D27381" w:rsidP="00D27381">
      <w:pPr>
        <w:tabs>
          <w:tab w:val="left" w:pos="851"/>
        </w:tabs>
        <w:jc w:val="both"/>
        <w:rPr>
          <w:rFonts w:cs="Arial"/>
          <w:sz w:val="22"/>
          <w:szCs w:val="22"/>
          <w:lang w:val="en-US"/>
        </w:rPr>
      </w:pPr>
    </w:p>
    <w:p w14:paraId="0CB327E2"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Bungin</w:t>
      </w:r>
      <w:proofErr w:type="spellEnd"/>
      <w:r w:rsidRPr="00D27381">
        <w:rPr>
          <w:rFonts w:cs="Arial"/>
          <w:sz w:val="22"/>
          <w:szCs w:val="22"/>
          <w:lang w:val="en-US"/>
        </w:rPr>
        <w:t xml:space="preserve">, Burhan. 2011. </w:t>
      </w:r>
      <w:proofErr w:type="spellStart"/>
      <w:r w:rsidRPr="00D27381">
        <w:rPr>
          <w:rFonts w:cs="Arial"/>
          <w:i/>
          <w:sz w:val="22"/>
          <w:szCs w:val="22"/>
          <w:lang w:val="en-US"/>
        </w:rPr>
        <w:t>Penelitian</w:t>
      </w:r>
      <w:proofErr w:type="spellEnd"/>
      <w:r w:rsidRPr="00D27381">
        <w:rPr>
          <w:rFonts w:cs="Arial"/>
          <w:i/>
          <w:sz w:val="22"/>
          <w:szCs w:val="22"/>
          <w:lang w:val="en-US"/>
        </w:rPr>
        <w:t xml:space="preserve"> </w:t>
      </w:r>
      <w:proofErr w:type="spellStart"/>
      <w:r w:rsidRPr="00D27381">
        <w:rPr>
          <w:rFonts w:cs="Arial"/>
          <w:i/>
          <w:sz w:val="22"/>
          <w:szCs w:val="22"/>
          <w:lang w:val="en-US"/>
        </w:rPr>
        <w:t>Kualitatif</w:t>
      </w:r>
      <w:proofErr w:type="spellEnd"/>
      <w:r w:rsidRPr="00D27381">
        <w:rPr>
          <w:rFonts w:cs="Arial"/>
          <w:i/>
          <w:sz w:val="22"/>
          <w:szCs w:val="22"/>
          <w:lang w:val="en-US"/>
        </w:rPr>
        <w:t xml:space="preserve">. </w:t>
      </w:r>
      <w:r w:rsidRPr="00D27381">
        <w:rPr>
          <w:rFonts w:cs="Arial"/>
          <w:sz w:val="22"/>
          <w:szCs w:val="22"/>
          <w:lang w:val="en-US"/>
        </w:rPr>
        <w:t xml:space="preserve">Jakarta: </w:t>
      </w:r>
      <w:proofErr w:type="spellStart"/>
      <w:r w:rsidRPr="00D27381">
        <w:rPr>
          <w:rFonts w:cs="Arial"/>
          <w:sz w:val="22"/>
          <w:szCs w:val="22"/>
          <w:lang w:val="en-US"/>
        </w:rPr>
        <w:t>Kencana</w:t>
      </w:r>
      <w:proofErr w:type="spellEnd"/>
      <w:r w:rsidRPr="00D27381">
        <w:rPr>
          <w:rFonts w:cs="Arial"/>
          <w:sz w:val="22"/>
          <w:szCs w:val="22"/>
          <w:lang w:val="en-US"/>
        </w:rPr>
        <w:t xml:space="preserve"> </w:t>
      </w:r>
      <w:proofErr w:type="spellStart"/>
      <w:r w:rsidRPr="00D27381">
        <w:rPr>
          <w:rFonts w:cs="Arial"/>
          <w:sz w:val="22"/>
          <w:szCs w:val="22"/>
          <w:lang w:val="en-US"/>
        </w:rPr>
        <w:t>Predina</w:t>
      </w:r>
      <w:proofErr w:type="spellEnd"/>
    </w:p>
    <w:p w14:paraId="500DCF15"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t>Media Group.</w:t>
      </w:r>
    </w:p>
    <w:p w14:paraId="3CCE4B7F" w14:textId="77777777" w:rsidR="00D27381" w:rsidRPr="00D27381" w:rsidRDefault="00D27381" w:rsidP="00D27381">
      <w:pPr>
        <w:tabs>
          <w:tab w:val="left" w:pos="851"/>
        </w:tabs>
        <w:jc w:val="both"/>
        <w:rPr>
          <w:rFonts w:cs="Arial"/>
          <w:sz w:val="22"/>
          <w:szCs w:val="22"/>
          <w:lang w:val="en-US"/>
        </w:rPr>
      </w:pPr>
    </w:p>
    <w:p w14:paraId="51330C12"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Djaenuri</w:t>
      </w:r>
      <w:proofErr w:type="spellEnd"/>
      <w:r w:rsidRPr="00D27381">
        <w:rPr>
          <w:rFonts w:cs="Arial"/>
          <w:sz w:val="22"/>
          <w:szCs w:val="22"/>
          <w:lang w:val="en-US"/>
        </w:rPr>
        <w:t xml:space="preserve">, Aries. 2012. </w:t>
      </w:r>
      <w:proofErr w:type="spellStart"/>
      <w:r w:rsidRPr="00D27381">
        <w:rPr>
          <w:rFonts w:cs="Arial"/>
          <w:i/>
          <w:sz w:val="22"/>
          <w:szCs w:val="22"/>
          <w:lang w:val="en-US"/>
        </w:rPr>
        <w:t>Hubungan</w:t>
      </w:r>
      <w:proofErr w:type="spellEnd"/>
      <w:r w:rsidRPr="00D27381">
        <w:rPr>
          <w:rFonts w:cs="Arial"/>
          <w:i/>
          <w:sz w:val="22"/>
          <w:szCs w:val="22"/>
          <w:lang w:val="en-US"/>
        </w:rPr>
        <w:t xml:space="preserve"> </w:t>
      </w:r>
      <w:proofErr w:type="spellStart"/>
      <w:r w:rsidRPr="00D27381">
        <w:rPr>
          <w:rFonts w:cs="Arial"/>
          <w:i/>
          <w:sz w:val="22"/>
          <w:szCs w:val="22"/>
          <w:lang w:val="en-US"/>
        </w:rPr>
        <w:t>Keuangan</w:t>
      </w:r>
      <w:proofErr w:type="spellEnd"/>
      <w:r w:rsidRPr="00D27381">
        <w:rPr>
          <w:rFonts w:cs="Arial"/>
          <w:i/>
          <w:sz w:val="22"/>
          <w:szCs w:val="22"/>
          <w:lang w:val="en-US"/>
        </w:rPr>
        <w:t xml:space="preserve"> Pusat Dan Daerah. </w:t>
      </w:r>
      <w:r w:rsidRPr="00D27381">
        <w:rPr>
          <w:rFonts w:cs="Arial"/>
          <w:sz w:val="22"/>
          <w:szCs w:val="22"/>
          <w:lang w:val="en-US"/>
        </w:rPr>
        <w:t>Jakarta:</w:t>
      </w:r>
    </w:p>
    <w:p w14:paraId="2E62EC93"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Ghalia</w:t>
      </w:r>
      <w:proofErr w:type="spellEnd"/>
      <w:r w:rsidRPr="00D27381">
        <w:rPr>
          <w:rFonts w:cs="Arial"/>
          <w:sz w:val="22"/>
          <w:szCs w:val="22"/>
          <w:lang w:val="en-US"/>
        </w:rPr>
        <w:t xml:space="preserve"> Indonesia.</w:t>
      </w:r>
    </w:p>
    <w:p w14:paraId="241A9BAB" w14:textId="77777777" w:rsidR="00D27381" w:rsidRPr="00D27381" w:rsidRDefault="00D27381" w:rsidP="00D27381">
      <w:pPr>
        <w:tabs>
          <w:tab w:val="left" w:pos="851"/>
        </w:tabs>
        <w:jc w:val="both"/>
        <w:rPr>
          <w:rFonts w:cs="Arial"/>
          <w:sz w:val="22"/>
          <w:szCs w:val="22"/>
          <w:lang w:val="en-US"/>
        </w:rPr>
      </w:pPr>
    </w:p>
    <w:p w14:paraId="2BD2C7EA"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 xml:space="preserve">Ibrahim. 2015. </w:t>
      </w:r>
      <w:proofErr w:type="spellStart"/>
      <w:r w:rsidRPr="00D27381">
        <w:rPr>
          <w:rFonts w:cs="Arial"/>
          <w:i/>
          <w:sz w:val="22"/>
          <w:szCs w:val="22"/>
          <w:lang w:val="en-US"/>
        </w:rPr>
        <w:t>Metode</w:t>
      </w:r>
      <w:proofErr w:type="spellEnd"/>
      <w:r w:rsidRPr="00D27381">
        <w:rPr>
          <w:rFonts w:cs="Arial"/>
          <w:i/>
          <w:sz w:val="22"/>
          <w:szCs w:val="22"/>
          <w:lang w:val="en-US"/>
        </w:rPr>
        <w:t xml:space="preserve"> </w:t>
      </w:r>
      <w:proofErr w:type="spellStart"/>
      <w:r w:rsidRPr="00D27381">
        <w:rPr>
          <w:rFonts w:cs="Arial"/>
          <w:i/>
          <w:sz w:val="22"/>
          <w:szCs w:val="22"/>
          <w:lang w:val="en-US"/>
        </w:rPr>
        <w:t>Penelitian</w:t>
      </w:r>
      <w:proofErr w:type="spellEnd"/>
      <w:r w:rsidRPr="00D27381">
        <w:rPr>
          <w:rFonts w:cs="Arial"/>
          <w:i/>
          <w:sz w:val="22"/>
          <w:szCs w:val="22"/>
          <w:lang w:val="en-US"/>
        </w:rPr>
        <w:t xml:space="preserve"> </w:t>
      </w:r>
      <w:proofErr w:type="spellStart"/>
      <w:r w:rsidRPr="00D27381">
        <w:rPr>
          <w:rFonts w:cs="Arial"/>
          <w:i/>
          <w:sz w:val="22"/>
          <w:szCs w:val="22"/>
          <w:lang w:val="en-US"/>
        </w:rPr>
        <w:t>Sosial</w:t>
      </w:r>
      <w:proofErr w:type="spellEnd"/>
      <w:r w:rsidRPr="00D27381">
        <w:rPr>
          <w:rFonts w:cs="Arial"/>
          <w:i/>
          <w:sz w:val="22"/>
          <w:szCs w:val="22"/>
          <w:lang w:val="en-US"/>
        </w:rPr>
        <w:t xml:space="preserve">. </w:t>
      </w:r>
      <w:r w:rsidRPr="00D27381">
        <w:rPr>
          <w:rFonts w:cs="Arial"/>
          <w:sz w:val="22"/>
          <w:szCs w:val="22"/>
          <w:lang w:val="en-US"/>
        </w:rPr>
        <w:t xml:space="preserve">Bandung: PT. </w:t>
      </w:r>
      <w:proofErr w:type="spellStart"/>
      <w:r w:rsidRPr="00D27381">
        <w:rPr>
          <w:rFonts w:cs="Arial"/>
          <w:sz w:val="22"/>
          <w:szCs w:val="22"/>
          <w:lang w:val="en-US"/>
        </w:rPr>
        <w:t>Remaja</w:t>
      </w:r>
      <w:proofErr w:type="spellEnd"/>
    </w:p>
    <w:p w14:paraId="504C18D9"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Rosdakarya</w:t>
      </w:r>
      <w:proofErr w:type="spellEnd"/>
    </w:p>
    <w:p w14:paraId="1262298E" w14:textId="77777777" w:rsidR="00D27381" w:rsidRPr="00D27381" w:rsidRDefault="00D27381" w:rsidP="00D27381">
      <w:pPr>
        <w:tabs>
          <w:tab w:val="left" w:pos="851"/>
        </w:tabs>
        <w:jc w:val="both"/>
        <w:rPr>
          <w:rFonts w:cs="Arial"/>
          <w:sz w:val="22"/>
          <w:szCs w:val="22"/>
          <w:lang w:val="en-US"/>
        </w:rPr>
      </w:pPr>
    </w:p>
    <w:p w14:paraId="5AE0F591" w14:textId="77777777" w:rsidR="00D27381" w:rsidRPr="00D27381" w:rsidRDefault="00D27381" w:rsidP="00D27381">
      <w:pPr>
        <w:tabs>
          <w:tab w:val="left" w:pos="851"/>
        </w:tabs>
        <w:jc w:val="both"/>
        <w:rPr>
          <w:rFonts w:cs="Arial"/>
          <w:i/>
          <w:sz w:val="22"/>
          <w:szCs w:val="22"/>
          <w:lang w:val="en-US"/>
        </w:rPr>
      </w:pPr>
      <w:proofErr w:type="spellStart"/>
      <w:r w:rsidRPr="00D27381">
        <w:rPr>
          <w:rFonts w:cs="Arial"/>
          <w:sz w:val="22"/>
          <w:szCs w:val="22"/>
          <w:lang w:val="en-US"/>
        </w:rPr>
        <w:t>Kosasih</w:t>
      </w:r>
      <w:proofErr w:type="spellEnd"/>
      <w:r w:rsidRPr="00D27381">
        <w:rPr>
          <w:rFonts w:cs="Arial"/>
          <w:sz w:val="22"/>
          <w:szCs w:val="22"/>
          <w:lang w:val="en-US"/>
        </w:rPr>
        <w:t xml:space="preserve">. 2000. </w:t>
      </w:r>
      <w:proofErr w:type="spellStart"/>
      <w:r w:rsidRPr="00D27381">
        <w:rPr>
          <w:rFonts w:cs="Arial"/>
          <w:i/>
          <w:sz w:val="22"/>
          <w:szCs w:val="22"/>
          <w:lang w:val="en-US"/>
        </w:rPr>
        <w:t>Manajemen</w:t>
      </w:r>
      <w:proofErr w:type="spellEnd"/>
      <w:r w:rsidRPr="00D27381">
        <w:rPr>
          <w:rFonts w:cs="Arial"/>
          <w:i/>
          <w:sz w:val="22"/>
          <w:szCs w:val="22"/>
          <w:lang w:val="en-US"/>
        </w:rPr>
        <w:t xml:space="preserve"> </w:t>
      </w:r>
      <w:proofErr w:type="spellStart"/>
      <w:r w:rsidRPr="00D27381">
        <w:rPr>
          <w:rFonts w:cs="Arial"/>
          <w:i/>
          <w:sz w:val="22"/>
          <w:szCs w:val="22"/>
          <w:lang w:val="en-US"/>
        </w:rPr>
        <w:t>Pemerintahan</w:t>
      </w:r>
      <w:proofErr w:type="spellEnd"/>
      <w:r w:rsidRPr="00D27381">
        <w:rPr>
          <w:rFonts w:cs="Arial"/>
          <w:i/>
          <w:sz w:val="22"/>
          <w:szCs w:val="22"/>
          <w:lang w:val="en-US"/>
        </w:rPr>
        <w:t xml:space="preserve"> Daerah dan Era </w:t>
      </w:r>
      <w:proofErr w:type="spellStart"/>
      <w:r w:rsidRPr="00D27381">
        <w:rPr>
          <w:rFonts w:cs="Arial"/>
          <w:i/>
          <w:sz w:val="22"/>
          <w:szCs w:val="22"/>
          <w:lang w:val="en-US"/>
        </w:rPr>
        <w:t>Reformasi</w:t>
      </w:r>
      <w:proofErr w:type="spellEnd"/>
    </w:p>
    <w:p w14:paraId="0339925F" w14:textId="77777777" w:rsidR="00D27381" w:rsidRPr="00D27381" w:rsidRDefault="00D27381" w:rsidP="00D27381">
      <w:pPr>
        <w:tabs>
          <w:tab w:val="left" w:pos="851"/>
        </w:tabs>
        <w:jc w:val="both"/>
        <w:rPr>
          <w:rFonts w:cs="Arial"/>
          <w:sz w:val="22"/>
          <w:szCs w:val="22"/>
          <w:lang w:val="en-US"/>
        </w:rPr>
      </w:pPr>
      <w:r w:rsidRPr="00D27381">
        <w:rPr>
          <w:rFonts w:cs="Arial"/>
          <w:i/>
          <w:sz w:val="22"/>
          <w:szCs w:val="22"/>
          <w:lang w:val="en-US"/>
        </w:rPr>
        <w:tab/>
      </w:r>
      <w:proofErr w:type="spellStart"/>
      <w:r w:rsidRPr="00D27381">
        <w:rPr>
          <w:rFonts w:cs="Arial"/>
          <w:i/>
          <w:sz w:val="22"/>
          <w:szCs w:val="22"/>
          <w:lang w:val="en-US"/>
        </w:rPr>
        <w:t>Menuju</w:t>
      </w:r>
      <w:proofErr w:type="spellEnd"/>
      <w:r w:rsidRPr="00D27381">
        <w:rPr>
          <w:rFonts w:cs="Arial"/>
          <w:i/>
          <w:sz w:val="22"/>
          <w:szCs w:val="22"/>
          <w:lang w:val="en-US"/>
        </w:rPr>
        <w:t xml:space="preserve"> </w:t>
      </w:r>
      <w:proofErr w:type="spellStart"/>
      <w:r w:rsidRPr="00D27381">
        <w:rPr>
          <w:rFonts w:cs="Arial"/>
          <w:i/>
          <w:sz w:val="22"/>
          <w:szCs w:val="22"/>
          <w:lang w:val="en-US"/>
        </w:rPr>
        <w:t>Pemerintahan</w:t>
      </w:r>
      <w:proofErr w:type="spellEnd"/>
      <w:r w:rsidRPr="00D27381">
        <w:rPr>
          <w:rFonts w:cs="Arial"/>
          <w:i/>
          <w:sz w:val="22"/>
          <w:szCs w:val="22"/>
          <w:lang w:val="en-US"/>
        </w:rPr>
        <w:t xml:space="preserve"> Daerah </w:t>
      </w:r>
      <w:proofErr w:type="spellStart"/>
      <w:r w:rsidRPr="00D27381">
        <w:rPr>
          <w:rFonts w:cs="Arial"/>
          <w:i/>
          <w:sz w:val="22"/>
          <w:szCs w:val="22"/>
          <w:lang w:val="en-US"/>
        </w:rPr>
        <w:t>Otonomi</w:t>
      </w:r>
      <w:proofErr w:type="spellEnd"/>
      <w:r w:rsidRPr="00D27381">
        <w:rPr>
          <w:rFonts w:cs="Arial"/>
          <w:i/>
          <w:sz w:val="22"/>
          <w:szCs w:val="22"/>
          <w:lang w:val="en-US"/>
        </w:rPr>
        <w:t xml:space="preserve"> Daerah</w:t>
      </w:r>
      <w:r w:rsidRPr="00D27381">
        <w:rPr>
          <w:rFonts w:cs="Arial"/>
          <w:sz w:val="22"/>
          <w:szCs w:val="22"/>
          <w:lang w:val="en-US"/>
        </w:rPr>
        <w:t xml:space="preserve">. Bandung: </w:t>
      </w:r>
    </w:p>
    <w:p w14:paraId="52B1000E"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t>Universal Offset.</w:t>
      </w:r>
    </w:p>
    <w:p w14:paraId="6B5C061B" w14:textId="77777777" w:rsidR="00D27381" w:rsidRPr="00D27381" w:rsidRDefault="00D27381" w:rsidP="00D27381">
      <w:pPr>
        <w:tabs>
          <w:tab w:val="left" w:pos="851"/>
        </w:tabs>
        <w:jc w:val="both"/>
        <w:rPr>
          <w:rFonts w:cs="Arial"/>
          <w:sz w:val="22"/>
          <w:szCs w:val="22"/>
          <w:lang w:val="en-US"/>
        </w:rPr>
      </w:pPr>
    </w:p>
    <w:p w14:paraId="446335AA"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Lexy</w:t>
      </w:r>
      <w:proofErr w:type="spellEnd"/>
      <w:r w:rsidRPr="00D27381">
        <w:rPr>
          <w:rFonts w:cs="Arial"/>
          <w:sz w:val="22"/>
          <w:szCs w:val="22"/>
          <w:lang w:val="en-US"/>
        </w:rPr>
        <w:t xml:space="preserve">, J </w:t>
      </w:r>
      <w:proofErr w:type="spellStart"/>
      <w:r w:rsidRPr="00D27381">
        <w:rPr>
          <w:rFonts w:cs="Arial"/>
          <w:sz w:val="22"/>
          <w:szCs w:val="22"/>
          <w:lang w:val="en-US"/>
        </w:rPr>
        <w:t>Meleong</w:t>
      </w:r>
      <w:proofErr w:type="spellEnd"/>
      <w:r w:rsidRPr="00D27381">
        <w:rPr>
          <w:rFonts w:cs="Arial"/>
          <w:sz w:val="22"/>
          <w:szCs w:val="22"/>
          <w:lang w:val="en-US"/>
        </w:rPr>
        <w:t xml:space="preserve">. 2008: </w:t>
      </w:r>
      <w:proofErr w:type="spellStart"/>
      <w:r w:rsidRPr="00D27381">
        <w:rPr>
          <w:rFonts w:cs="Arial"/>
          <w:i/>
          <w:sz w:val="22"/>
          <w:szCs w:val="22"/>
          <w:lang w:val="en-US"/>
        </w:rPr>
        <w:t>Metodelogi</w:t>
      </w:r>
      <w:proofErr w:type="spellEnd"/>
      <w:r w:rsidRPr="00D27381">
        <w:rPr>
          <w:rFonts w:cs="Arial"/>
          <w:i/>
          <w:sz w:val="22"/>
          <w:szCs w:val="22"/>
          <w:lang w:val="en-US"/>
        </w:rPr>
        <w:t xml:space="preserve"> </w:t>
      </w:r>
      <w:proofErr w:type="spellStart"/>
      <w:r w:rsidRPr="00D27381">
        <w:rPr>
          <w:rFonts w:cs="Arial"/>
          <w:i/>
          <w:sz w:val="22"/>
          <w:szCs w:val="22"/>
          <w:lang w:val="en-US"/>
        </w:rPr>
        <w:t>Penelitian</w:t>
      </w:r>
      <w:proofErr w:type="spellEnd"/>
      <w:r w:rsidRPr="00D27381">
        <w:rPr>
          <w:rFonts w:cs="Arial"/>
          <w:i/>
          <w:sz w:val="22"/>
          <w:szCs w:val="22"/>
          <w:lang w:val="en-US"/>
        </w:rPr>
        <w:t xml:space="preserve"> </w:t>
      </w:r>
      <w:proofErr w:type="spellStart"/>
      <w:r w:rsidRPr="00D27381">
        <w:rPr>
          <w:rFonts w:cs="Arial"/>
          <w:i/>
          <w:sz w:val="22"/>
          <w:szCs w:val="22"/>
          <w:lang w:val="en-US"/>
        </w:rPr>
        <w:t>Kualitatif</w:t>
      </w:r>
      <w:proofErr w:type="spellEnd"/>
      <w:r w:rsidRPr="00D27381">
        <w:rPr>
          <w:rFonts w:cs="Arial"/>
          <w:sz w:val="22"/>
          <w:szCs w:val="22"/>
          <w:lang w:val="en-US"/>
        </w:rPr>
        <w:t xml:space="preserve">. Bandung. PT </w:t>
      </w:r>
    </w:p>
    <w:p w14:paraId="2D0E9E57"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Remaja</w:t>
      </w:r>
      <w:proofErr w:type="spellEnd"/>
      <w:r w:rsidRPr="00D27381">
        <w:rPr>
          <w:rFonts w:cs="Arial"/>
          <w:sz w:val="22"/>
          <w:szCs w:val="22"/>
          <w:lang w:val="en-US"/>
        </w:rPr>
        <w:t xml:space="preserve"> </w:t>
      </w:r>
      <w:proofErr w:type="spellStart"/>
      <w:r w:rsidRPr="00D27381">
        <w:rPr>
          <w:rFonts w:cs="Arial"/>
          <w:sz w:val="22"/>
          <w:szCs w:val="22"/>
          <w:lang w:val="en-US"/>
        </w:rPr>
        <w:t>Rosdakarya</w:t>
      </w:r>
      <w:proofErr w:type="spellEnd"/>
      <w:r w:rsidRPr="00D27381">
        <w:rPr>
          <w:rFonts w:cs="Arial"/>
          <w:sz w:val="22"/>
          <w:szCs w:val="22"/>
          <w:lang w:val="en-US"/>
        </w:rPr>
        <w:t>.</w:t>
      </w:r>
    </w:p>
    <w:p w14:paraId="24DD3272" w14:textId="77777777" w:rsidR="00D27381" w:rsidRPr="00D27381" w:rsidRDefault="00D27381" w:rsidP="00D27381">
      <w:pPr>
        <w:tabs>
          <w:tab w:val="left" w:pos="851"/>
        </w:tabs>
        <w:jc w:val="both"/>
        <w:rPr>
          <w:rFonts w:cs="Arial"/>
          <w:sz w:val="22"/>
          <w:szCs w:val="22"/>
          <w:lang w:val="en-US"/>
        </w:rPr>
      </w:pPr>
    </w:p>
    <w:p w14:paraId="54E4F3CA"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Mardalis</w:t>
      </w:r>
      <w:proofErr w:type="spellEnd"/>
      <w:r w:rsidRPr="00D27381">
        <w:rPr>
          <w:rFonts w:cs="Arial"/>
          <w:sz w:val="22"/>
          <w:szCs w:val="22"/>
          <w:lang w:val="en-US"/>
        </w:rPr>
        <w:t xml:space="preserve">. 2010. </w:t>
      </w:r>
      <w:proofErr w:type="spellStart"/>
      <w:r w:rsidRPr="00D27381">
        <w:rPr>
          <w:rFonts w:cs="Arial"/>
          <w:sz w:val="22"/>
          <w:szCs w:val="22"/>
          <w:lang w:val="en-US"/>
        </w:rPr>
        <w:t>Metode</w:t>
      </w:r>
      <w:proofErr w:type="spellEnd"/>
      <w:r w:rsidRPr="00D27381">
        <w:rPr>
          <w:rFonts w:cs="Arial"/>
          <w:sz w:val="22"/>
          <w:szCs w:val="22"/>
          <w:lang w:val="en-US"/>
        </w:rPr>
        <w:t xml:space="preserve"> </w:t>
      </w:r>
      <w:proofErr w:type="spellStart"/>
      <w:r w:rsidRPr="00D27381">
        <w:rPr>
          <w:rFonts w:cs="Arial"/>
          <w:sz w:val="22"/>
          <w:szCs w:val="22"/>
          <w:lang w:val="en-US"/>
        </w:rPr>
        <w:t>Penelitian</w:t>
      </w:r>
      <w:proofErr w:type="spellEnd"/>
      <w:r w:rsidRPr="00D27381">
        <w:rPr>
          <w:rFonts w:cs="Arial"/>
          <w:sz w:val="22"/>
          <w:szCs w:val="22"/>
          <w:lang w:val="en-US"/>
        </w:rPr>
        <w:t xml:space="preserve"> </w:t>
      </w:r>
      <w:proofErr w:type="spellStart"/>
      <w:r w:rsidRPr="00D27381">
        <w:rPr>
          <w:rFonts w:cs="Arial"/>
          <w:sz w:val="22"/>
          <w:szCs w:val="22"/>
          <w:lang w:val="en-US"/>
        </w:rPr>
        <w:t>Suatu</w:t>
      </w:r>
      <w:proofErr w:type="spellEnd"/>
      <w:r w:rsidRPr="00D27381">
        <w:rPr>
          <w:rFonts w:cs="Arial"/>
          <w:sz w:val="22"/>
          <w:szCs w:val="22"/>
          <w:lang w:val="en-US"/>
        </w:rPr>
        <w:t xml:space="preserve"> </w:t>
      </w:r>
      <w:proofErr w:type="spellStart"/>
      <w:r w:rsidRPr="00D27381">
        <w:rPr>
          <w:rFonts w:cs="Arial"/>
          <w:sz w:val="22"/>
          <w:szCs w:val="22"/>
          <w:lang w:val="en-US"/>
        </w:rPr>
        <w:t>Pendekatan</w:t>
      </w:r>
      <w:proofErr w:type="spellEnd"/>
      <w:r w:rsidRPr="00D27381">
        <w:rPr>
          <w:rFonts w:cs="Arial"/>
          <w:sz w:val="22"/>
          <w:szCs w:val="22"/>
          <w:lang w:val="en-US"/>
        </w:rPr>
        <w:t xml:space="preserve"> Proposal. Jakarta:</w:t>
      </w:r>
    </w:p>
    <w:p w14:paraId="6E6964F2" w14:textId="77777777" w:rsidR="00D27381" w:rsidRPr="00D27381" w:rsidRDefault="00D27381" w:rsidP="00D27381">
      <w:pPr>
        <w:tabs>
          <w:tab w:val="left" w:pos="851"/>
        </w:tabs>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Bumi</w:t>
      </w:r>
      <w:proofErr w:type="spellEnd"/>
      <w:r w:rsidRPr="00D27381">
        <w:rPr>
          <w:rFonts w:cs="Arial"/>
          <w:sz w:val="22"/>
          <w:szCs w:val="22"/>
          <w:lang w:val="en-US"/>
        </w:rPr>
        <w:t xml:space="preserve"> </w:t>
      </w:r>
      <w:proofErr w:type="spellStart"/>
      <w:r w:rsidRPr="00D27381">
        <w:rPr>
          <w:rFonts w:cs="Arial"/>
          <w:sz w:val="22"/>
          <w:szCs w:val="22"/>
          <w:lang w:val="en-US"/>
        </w:rPr>
        <w:t>Aksara</w:t>
      </w:r>
      <w:proofErr w:type="spellEnd"/>
      <w:r w:rsidRPr="00D27381">
        <w:rPr>
          <w:rFonts w:cs="Arial"/>
          <w:sz w:val="22"/>
          <w:szCs w:val="22"/>
          <w:lang w:val="en-US"/>
        </w:rPr>
        <w:t>.</w:t>
      </w:r>
    </w:p>
    <w:p w14:paraId="5C528C93" w14:textId="77777777" w:rsidR="00D27381" w:rsidRPr="00D27381" w:rsidRDefault="00D27381" w:rsidP="00D27381">
      <w:pPr>
        <w:tabs>
          <w:tab w:val="left" w:pos="851"/>
        </w:tabs>
        <w:jc w:val="both"/>
        <w:rPr>
          <w:rFonts w:cs="Arial"/>
          <w:sz w:val="22"/>
          <w:szCs w:val="22"/>
          <w:lang w:val="en-US"/>
        </w:rPr>
      </w:pPr>
    </w:p>
    <w:p w14:paraId="65E7DC8F" w14:textId="77777777" w:rsidR="00D27381" w:rsidRPr="00D27381" w:rsidRDefault="00D27381" w:rsidP="00D27381">
      <w:pPr>
        <w:tabs>
          <w:tab w:val="left" w:pos="851"/>
        </w:tabs>
        <w:jc w:val="both"/>
        <w:rPr>
          <w:rFonts w:cs="Arial"/>
          <w:sz w:val="22"/>
          <w:szCs w:val="22"/>
          <w:lang w:val="en-US"/>
        </w:rPr>
      </w:pPr>
      <w:proofErr w:type="spellStart"/>
      <w:r w:rsidRPr="00D27381">
        <w:rPr>
          <w:rFonts w:cs="Arial"/>
          <w:sz w:val="22"/>
          <w:szCs w:val="22"/>
          <w:lang w:val="en-US"/>
        </w:rPr>
        <w:t>Mardiasmo</w:t>
      </w:r>
      <w:proofErr w:type="spellEnd"/>
      <w:r w:rsidRPr="00D27381">
        <w:rPr>
          <w:rFonts w:cs="Arial"/>
          <w:sz w:val="22"/>
          <w:szCs w:val="22"/>
          <w:lang w:val="en-US"/>
        </w:rPr>
        <w:t xml:space="preserve">. 2002. </w:t>
      </w:r>
      <w:proofErr w:type="spellStart"/>
      <w:r w:rsidRPr="00D27381">
        <w:rPr>
          <w:rFonts w:cs="Arial"/>
          <w:sz w:val="22"/>
          <w:szCs w:val="22"/>
          <w:lang w:val="en-US"/>
        </w:rPr>
        <w:t>Perpajakan</w:t>
      </w:r>
      <w:proofErr w:type="spellEnd"/>
      <w:r w:rsidRPr="00D27381">
        <w:rPr>
          <w:rFonts w:cs="Arial"/>
          <w:sz w:val="22"/>
          <w:szCs w:val="22"/>
          <w:lang w:val="en-US"/>
        </w:rPr>
        <w:t>. Yogyakarta: Andi Offset, CV.</w:t>
      </w:r>
    </w:p>
    <w:p w14:paraId="0B054F24" w14:textId="77777777" w:rsidR="00D27381" w:rsidRPr="00D27381" w:rsidRDefault="00D27381" w:rsidP="00D27381">
      <w:pPr>
        <w:tabs>
          <w:tab w:val="left" w:pos="851"/>
        </w:tabs>
        <w:jc w:val="both"/>
        <w:rPr>
          <w:rFonts w:cs="Arial"/>
          <w:sz w:val="22"/>
          <w:szCs w:val="22"/>
          <w:lang w:val="en-US"/>
        </w:rPr>
      </w:pPr>
    </w:p>
    <w:p w14:paraId="65B9CED9" w14:textId="77777777" w:rsidR="00D27381" w:rsidRPr="00D27381" w:rsidRDefault="00D27381" w:rsidP="00D27381">
      <w:pPr>
        <w:jc w:val="both"/>
        <w:rPr>
          <w:rFonts w:cs="Arial"/>
          <w:sz w:val="22"/>
          <w:szCs w:val="22"/>
          <w:lang w:val="en-US"/>
        </w:rPr>
      </w:pPr>
      <w:r w:rsidRPr="00D27381">
        <w:rPr>
          <w:rFonts w:cs="Arial"/>
          <w:sz w:val="22"/>
          <w:szCs w:val="22"/>
        </w:rPr>
        <w:t xml:space="preserve">Nazir, Moh. 2011. </w:t>
      </w:r>
      <w:r w:rsidRPr="00D27381">
        <w:rPr>
          <w:rFonts w:cs="Arial"/>
          <w:i/>
          <w:iCs/>
          <w:sz w:val="22"/>
          <w:szCs w:val="22"/>
        </w:rPr>
        <w:t>Metode Penelitian</w:t>
      </w:r>
      <w:r w:rsidRPr="00D27381">
        <w:rPr>
          <w:rFonts w:cs="Arial"/>
          <w:sz w:val="22"/>
          <w:szCs w:val="22"/>
        </w:rPr>
        <w:t>. Bogor: Ghalia Indonesia.</w:t>
      </w:r>
    </w:p>
    <w:p w14:paraId="24415292" w14:textId="77777777" w:rsidR="00D27381" w:rsidRPr="00D27381" w:rsidRDefault="00D27381" w:rsidP="00D27381">
      <w:pPr>
        <w:ind w:left="851" w:hanging="851"/>
        <w:jc w:val="both"/>
        <w:rPr>
          <w:rFonts w:cs="Arial"/>
          <w:sz w:val="22"/>
          <w:szCs w:val="22"/>
        </w:rPr>
      </w:pPr>
    </w:p>
    <w:p w14:paraId="7909688D" w14:textId="77777777" w:rsidR="00D27381" w:rsidRPr="00D27381" w:rsidRDefault="00D27381" w:rsidP="00D27381">
      <w:pPr>
        <w:ind w:left="851" w:hanging="851"/>
        <w:jc w:val="both"/>
        <w:rPr>
          <w:rFonts w:cs="Arial"/>
          <w:sz w:val="22"/>
          <w:szCs w:val="22"/>
          <w:lang w:val="en-US"/>
        </w:rPr>
      </w:pPr>
      <w:proofErr w:type="spellStart"/>
      <w:r w:rsidRPr="00D27381">
        <w:rPr>
          <w:rFonts w:cs="Arial"/>
          <w:sz w:val="22"/>
          <w:szCs w:val="22"/>
          <w:lang w:val="en-US"/>
        </w:rPr>
        <w:t>Siahaan</w:t>
      </w:r>
      <w:proofErr w:type="spellEnd"/>
      <w:r w:rsidRPr="00D27381">
        <w:rPr>
          <w:rFonts w:cs="Arial"/>
          <w:sz w:val="22"/>
          <w:szCs w:val="22"/>
          <w:lang w:val="en-US"/>
        </w:rPr>
        <w:t xml:space="preserve">, </w:t>
      </w:r>
      <w:proofErr w:type="spellStart"/>
      <w:r w:rsidRPr="00D27381">
        <w:rPr>
          <w:rFonts w:cs="Arial"/>
          <w:sz w:val="22"/>
          <w:szCs w:val="22"/>
          <w:lang w:val="en-US"/>
        </w:rPr>
        <w:t>Marihot</w:t>
      </w:r>
      <w:proofErr w:type="spellEnd"/>
      <w:r w:rsidRPr="00D27381">
        <w:rPr>
          <w:rFonts w:cs="Arial"/>
          <w:sz w:val="22"/>
          <w:szCs w:val="22"/>
          <w:lang w:val="en-US"/>
        </w:rPr>
        <w:t xml:space="preserve"> P. 2010. </w:t>
      </w:r>
      <w:proofErr w:type="spellStart"/>
      <w:r w:rsidRPr="00D27381">
        <w:rPr>
          <w:rFonts w:cs="Arial"/>
          <w:i/>
          <w:sz w:val="22"/>
          <w:szCs w:val="22"/>
          <w:lang w:val="en-US"/>
        </w:rPr>
        <w:t>Pajak</w:t>
      </w:r>
      <w:proofErr w:type="spellEnd"/>
      <w:r w:rsidRPr="00D27381">
        <w:rPr>
          <w:rFonts w:cs="Arial"/>
          <w:i/>
          <w:sz w:val="22"/>
          <w:szCs w:val="22"/>
          <w:lang w:val="en-US"/>
        </w:rPr>
        <w:t xml:space="preserve"> Daerah dan </w:t>
      </w:r>
      <w:proofErr w:type="spellStart"/>
      <w:r w:rsidRPr="00D27381">
        <w:rPr>
          <w:rFonts w:cs="Arial"/>
          <w:i/>
          <w:sz w:val="22"/>
          <w:szCs w:val="22"/>
          <w:lang w:val="en-US"/>
        </w:rPr>
        <w:t>Retribusi</w:t>
      </w:r>
      <w:proofErr w:type="spellEnd"/>
      <w:r w:rsidRPr="00D27381">
        <w:rPr>
          <w:rFonts w:cs="Arial"/>
          <w:i/>
          <w:sz w:val="22"/>
          <w:szCs w:val="22"/>
          <w:lang w:val="en-US"/>
        </w:rPr>
        <w:t xml:space="preserve"> Daerah</w:t>
      </w:r>
      <w:r w:rsidRPr="00D27381">
        <w:rPr>
          <w:rFonts w:cs="Arial"/>
          <w:sz w:val="22"/>
          <w:szCs w:val="22"/>
          <w:lang w:val="en-US"/>
        </w:rPr>
        <w:t xml:space="preserve">. </w:t>
      </w:r>
      <w:proofErr w:type="spellStart"/>
      <w:r w:rsidRPr="00D27381">
        <w:rPr>
          <w:rFonts w:cs="Arial"/>
          <w:sz w:val="22"/>
          <w:szCs w:val="22"/>
          <w:lang w:val="en-US"/>
        </w:rPr>
        <w:t>Edisi</w:t>
      </w:r>
      <w:proofErr w:type="spellEnd"/>
      <w:r w:rsidRPr="00D27381">
        <w:rPr>
          <w:rFonts w:cs="Arial"/>
          <w:sz w:val="22"/>
          <w:szCs w:val="22"/>
          <w:lang w:val="en-US"/>
        </w:rPr>
        <w:t xml:space="preserve"> </w:t>
      </w:r>
      <w:proofErr w:type="spellStart"/>
      <w:r w:rsidRPr="00D27381">
        <w:rPr>
          <w:rFonts w:cs="Arial"/>
          <w:sz w:val="22"/>
          <w:szCs w:val="22"/>
          <w:lang w:val="en-US"/>
        </w:rPr>
        <w:t>Revisi</w:t>
      </w:r>
      <w:proofErr w:type="spellEnd"/>
      <w:r w:rsidRPr="00D27381">
        <w:rPr>
          <w:rFonts w:cs="Arial"/>
          <w:sz w:val="22"/>
          <w:szCs w:val="22"/>
          <w:lang w:val="en-US"/>
        </w:rPr>
        <w:t xml:space="preserve">. Jakarta : PT Raja </w:t>
      </w:r>
      <w:proofErr w:type="spellStart"/>
      <w:r w:rsidRPr="00D27381">
        <w:rPr>
          <w:rFonts w:cs="Arial"/>
          <w:sz w:val="22"/>
          <w:szCs w:val="22"/>
          <w:lang w:val="en-US"/>
        </w:rPr>
        <w:t>Grafindo</w:t>
      </w:r>
      <w:proofErr w:type="spellEnd"/>
      <w:r w:rsidRPr="00D27381">
        <w:rPr>
          <w:rFonts w:cs="Arial"/>
          <w:sz w:val="22"/>
          <w:szCs w:val="22"/>
          <w:lang w:val="en-US"/>
        </w:rPr>
        <w:t xml:space="preserve"> </w:t>
      </w:r>
      <w:proofErr w:type="spellStart"/>
      <w:r w:rsidRPr="00D27381">
        <w:rPr>
          <w:rFonts w:cs="Arial"/>
          <w:sz w:val="22"/>
          <w:szCs w:val="22"/>
          <w:lang w:val="en-US"/>
        </w:rPr>
        <w:t>Persada</w:t>
      </w:r>
      <w:proofErr w:type="spellEnd"/>
      <w:r w:rsidRPr="00D27381">
        <w:rPr>
          <w:rFonts w:cs="Arial"/>
          <w:sz w:val="22"/>
          <w:szCs w:val="22"/>
          <w:lang w:val="en-US"/>
        </w:rPr>
        <w:t>.</w:t>
      </w:r>
    </w:p>
    <w:p w14:paraId="78FCEE4B" w14:textId="77777777" w:rsidR="00D27381" w:rsidRPr="00D27381" w:rsidRDefault="00D27381" w:rsidP="00D27381">
      <w:pPr>
        <w:ind w:left="851" w:hanging="851"/>
        <w:jc w:val="both"/>
        <w:rPr>
          <w:rFonts w:cs="Arial"/>
          <w:sz w:val="22"/>
          <w:szCs w:val="22"/>
          <w:lang w:val="en-US"/>
        </w:rPr>
      </w:pPr>
    </w:p>
    <w:p w14:paraId="1A4EA3DE" w14:textId="77777777" w:rsidR="00D27381" w:rsidRPr="00D27381" w:rsidRDefault="00D27381" w:rsidP="00D27381">
      <w:pPr>
        <w:ind w:left="851" w:hanging="851"/>
        <w:jc w:val="both"/>
        <w:rPr>
          <w:rFonts w:cs="Arial"/>
          <w:sz w:val="22"/>
          <w:szCs w:val="22"/>
          <w:lang w:val="en-US"/>
        </w:rPr>
      </w:pPr>
      <w:proofErr w:type="spellStart"/>
      <w:r w:rsidRPr="00D27381">
        <w:rPr>
          <w:rFonts w:cs="Arial"/>
          <w:sz w:val="22"/>
          <w:szCs w:val="22"/>
          <w:lang w:val="en-US"/>
        </w:rPr>
        <w:t>Soehartono</w:t>
      </w:r>
      <w:proofErr w:type="spellEnd"/>
      <w:r w:rsidRPr="00D27381">
        <w:rPr>
          <w:rFonts w:cs="Arial"/>
          <w:sz w:val="22"/>
          <w:szCs w:val="22"/>
          <w:lang w:val="en-US"/>
        </w:rPr>
        <w:t xml:space="preserve">, </w:t>
      </w:r>
      <w:proofErr w:type="spellStart"/>
      <w:r w:rsidRPr="00D27381">
        <w:rPr>
          <w:rFonts w:cs="Arial"/>
          <w:sz w:val="22"/>
          <w:szCs w:val="22"/>
          <w:lang w:val="en-US"/>
        </w:rPr>
        <w:t>Irawan</w:t>
      </w:r>
      <w:proofErr w:type="spellEnd"/>
      <w:r w:rsidRPr="00D27381">
        <w:rPr>
          <w:rFonts w:cs="Arial"/>
          <w:sz w:val="22"/>
          <w:szCs w:val="22"/>
          <w:lang w:val="en-US"/>
        </w:rPr>
        <w:t xml:space="preserve">. 2004. </w:t>
      </w:r>
      <w:proofErr w:type="spellStart"/>
      <w:r w:rsidRPr="00D27381">
        <w:rPr>
          <w:rFonts w:cs="Arial"/>
          <w:sz w:val="22"/>
          <w:szCs w:val="22"/>
          <w:lang w:val="en-US"/>
        </w:rPr>
        <w:t>Metode</w:t>
      </w:r>
      <w:proofErr w:type="spellEnd"/>
      <w:r w:rsidRPr="00D27381">
        <w:rPr>
          <w:rFonts w:cs="Arial"/>
          <w:sz w:val="22"/>
          <w:szCs w:val="22"/>
          <w:lang w:val="en-US"/>
        </w:rPr>
        <w:t xml:space="preserve"> </w:t>
      </w:r>
      <w:proofErr w:type="spellStart"/>
      <w:r w:rsidRPr="00D27381">
        <w:rPr>
          <w:rFonts w:cs="Arial"/>
          <w:sz w:val="22"/>
          <w:szCs w:val="22"/>
          <w:lang w:val="en-US"/>
        </w:rPr>
        <w:t>Penelitian</w:t>
      </w:r>
      <w:proofErr w:type="spellEnd"/>
      <w:r w:rsidRPr="00D27381">
        <w:rPr>
          <w:rFonts w:cs="Arial"/>
          <w:sz w:val="22"/>
          <w:szCs w:val="22"/>
          <w:lang w:val="en-US"/>
        </w:rPr>
        <w:t xml:space="preserve"> </w:t>
      </w:r>
      <w:proofErr w:type="spellStart"/>
      <w:r w:rsidRPr="00D27381">
        <w:rPr>
          <w:rFonts w:cs="Arial"/>
          <w:sz w:val="22"/>
          <w:szCs w:val="22"/>
          <w:lang w:val="en-US"/>
        </w:rPr>
        <w:t>Sosial</w:t>
      </w:r>
      <w:proofErr w:type="spellEnd"/>
      <w:r w:rsidRPr="00D27381">
        <w:rPr>
          <w:rFonts w:cs="Arial"/>
          <w:sz w:val="22"/>
          <w:szCs w:val="22"/>
          <w:lang w:val="en-US"/>
        </w:rPr>
        <w:t xml:space="preserve">. Bandung: PT. </w:t>
      </w:r>
    </w:p>
    <w:p w14:paraId="55F12F6C" w14:textId="77777777" w:rsidR="00D27381" w:rsidRPr="00D27381" w:rsidRDefault="00D27381" w:rsidP="00D27381">
      <w:pPr>
        <w:ind w:left="851" w:hanging="851"/>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Remaja</w:t>
      </w:r>
      <w:proofErr w:type="spellEnd"/>
      <w:r w:rsidRPr="00D27381">
        <w:rPr>
          <w:rFonts w:cs="Arial"/>
          <w:sz w:val="22"/>
          <w:szCs w:val="22"/>
          <w:lang w:val="en-US"/>
        </w:rPr>
        <w:t xml:space="preserve"> </w:t>
      </w:r>
      <w:proofErr w:type="spellStart"/>
      <w:r w:rsidRPr="00D27381">
        <w:rPr>
          <w:rFonts w:cs="Arial"/>
          <w:sz w:val="22"/>
          <w:szCs w:val="22"/>
          <w:lang w:val="en-US"/>
        </w:rPr>
        <w:t>Rosdakarya</w:t>
      </w:r>
      <w:proofErr w:type="spellEnd"/>
    </w:p>
    <w:p w14:paraId="20B52FC8" w14:textId="77777777" w:rsidR="00D27381" w:rsidRPr="00D27381" w:rsidRDefault="00D27381" w:rsidP="00D27381">
      <w:pPr>
        <w:ind w:left="851" w:hanging="851"/>
        <w:jc w:val="both"/>
        <w:rPr>
          <w:rFonts w:cs="Arial"/>
          <w:sz w:val="22"/>
          <w:szCs w:val="22"/>
          <w:lang w:val="en-US"/>
        </w:rPr>
      </w:pPr>
      <w:r w:rsidRPr="00D27381">
        <w:rPr>
          <w:rFonts w:cs="Arial"/>
          <w:sz w:val="22"/>
          <w:szCs w:val="22"/>
        </w:rPr>
        <w:t>Sugiyono. 2013</w:t>
      </w:r>
      <w:r w:rsidRPr="00D27381">
        <w:rPr>
          <w:rFonts w:cs="Arial"/>
          <w:i/>
          <w:sz w:val="22"/>
          <w:szCs w:val="22"/>
        </w:rPr>
        <w:t>. Metode Penelitian Pendidikan (Pendekatan Kuantitatif, Kualitatif, Dan R&amp;D).</w:t>
      </w:r>
      <w:r w:rsidRPr="00D27381">
        <w:rPr>
          <w:rFonts w:cs="Arial"/>
          <w:sz w:val="22"/>
          <w:szCs w:val="22"/>
        </w:rPr>
        <w:t xml:space="preserve"> Bandung: CV, ALFABETA.</w:t>
      </w:r>
    </w:p>
    <w:p w14:paraId="61F6D48F" w14:textId="77777777" w:rsidR="00D27381" w:rsidRPr="00D27381" w:rsidRDefault="00D27381" w:rsidP="00D27381">
      <w:pPr>
        <w:ind w:left="851" w:hanging="851"/>
        <w:jc w:val="both"/>
        <w:rPr>
          <w:rFonts w:cs="Arial"/>
          <w:sz w:val="22"/>
          <w:szCs w:val="22"/>
          <w:lang w:val="en-US"/>
        </w:rPr>
      </w:pPr>
    </w:p>
    <w:p w14:paraId="55456809" w14:textId="77777777" w:rsidR="00D27381" w:rsidRPr="00D27381" w:rsidRDefault="00D27381" w:rsidP="00D27381">
      <w:pPr>
        <w:ind w:left="851" w:hanging="851"/>
        <w:jc w:val="both"/>
        <w:rPr>
          <w:rFonts w:cs="Arial"/>
          <w:sz w:val="22"/>
          <w:szCs w:val="22"/>
        </w:rPr>
      </w:pPr>
      <w:r w:rsidRPr="00D27381">
        <w:rPr>
          <w:rFonts w:cs="Arial"/>
          <w:sz w:val="22"/>
          <w:szCs w:val="22"/>
        </w:rPr>
        <w:t xml:space="preserve">Silalahi, Ulber. 2012. </w:t>
      </w:r>
      <w:r w:rsidRPr="00D27381">
        <w:rPr>
          <w:rFonts w:cs="Arial"/>
          <w:i/>
          <w:sz w:val="22"/>
          <w:szCs w:val="22"/>
        </w:rPr>
        <w:t>Metode Penelitian Sosial, Aep Gunarsa</w:t>
      </w:r>
      <w:r w:rsidRPr="00D27381">
        <w:rPr>
          <w:rFonts w:cs="Arial"/>
          <w:sz w:val="22"/>
          <w:szCs w:val="22"/>
        </w:rPr>
        <w:t>. Bandung: PT Refika Aditama.</w:t>
      </w:r>
    </w:p>
    <w:p w14:paraId="62B5054C" w14:textId="77777777" w:rsidR="00D27381" w:rsidRPr="00D27381" w:rsidRDefault="00D27381" w:rsidP="00D27381">
      <w:pPr>
        <w:ind w:left="851" w:hanging="851"/>
        <w:jc w:val="both"/>
        <w:rPr>
          <w:rFonts w:cs="Arial"/>
          <w:sz w:val="22"/>
          <w:szCs w:val="22"/>
        </w:rPr>
      </w:pPr>
    </w:p>
    <w:p w14:paraId="55992141" w14:textId="77777777" w:rsidR="00D27381" w:rsidRPr="00D27381" w:rsidRDefault="00D27381" w:rsidP="00D27381">
      <w:pPr>
        <w:ind w:left="851" w:hanging="851"/>
        <w:jc w:val="both"/>
        <w:rPr>
          <w:rFonts w:cs="Arial"/>
          <w:sz w:val="22"/>
          <w:szCs w:val="22"/>
          <w:lang w:val="en-US"/>
        </w:rPr>
      </w:pPr>
      <w:r w:rsidRPr="00D27381">
        <w:rPr>
          <w:rFonts w:cs="Arial"/>
          <w:sz w:val="22"/>
          <w:szCs w:val="22"/>
          <w:lang w:val="en-US"/>
        </w:rPr>
        <w:t xml:space="preserve">V, </w:t>
      </w:r>
      <w:proofErr w:type="spellStart"/>
      <w:r w:rsidRPr="00D27381">
        <w:rPr>
          <w:rFonts w:cs="Arial"/>
          <w:sz w:val="22"/>
          <w:szCs w:val="22"/>
          <w:lang w:val="en-US"/>
        </w:rPr>
        <w:t>Wiratna</w:t>
      </w:r>
      <w:proofErr w:type="spellEnd"/>
      <w:r w:rsidRPr="00D27381">
        <w:rPr>
          <w:rFonts w:cs="Arial"/>
          <w:sz w:val="22"/>
          <w:szCs w:val="22"/>
          <w:lang w:val="en-US"/>
        </w:rPr>
        <w:t xml:space="preserve">, </w:t>
      </w:r>
      <w:proofErr w:type="spellStart"/>
      <w:r w:rsidRPr="00D27381">
        <w:rPr>
          <w:rFonts w:cs="Arial"/>
          <w:sz w:val="22"/>
          <w:szCs w:val="22"/>
          <w:lang w:val="en-US"/>
        </w:rPr>
        <w:t>Sujarweni</w:t>
      </w:r>
      <w:proofErr w:type="spellEnd"/>
      <w:r w:rsidRPr="00D27381">
        <w:rPr>
          <w:rFonts w:cs="Arial"/>
          <w:sz w:val="22"/>
          <w:szCs w:val="22"/>
          <w:lang w:val="en-US"/>
        </w:rPr>
        <w:t xml:space="preserve">. 2014. </w:t>
      </w:r>
      <w:proofErr w:type="spellStart"/>
      <w:r w:rsidRPr="00D27381">
        <w:rPr>
          <w:rFonts w:cs="Arial"/>
          <w:i/>
          <w:sz w:val="22"/>
          <w:szCs w:val="22"/>
          <w:lang w:val="en-US"/>
        </w:rPr>
        <w:t>Metodelogi</w:t>
      </w:r>
      <w:proofErr w:type="spellEnd"/>
      <w:r w:rsidRPr="00D27381">
        <w:rPr>
          <w:rFonts w:cs="Arial"/>
          <w:i/>
          <w:sz w:val="22"/>
          <w:szCs w:val="22"/>
          <w:lang w:val="en-US"/>
        </w:rPr>
        <w:t xml:space="preserve"> </w:t>
      </w:r>
      <w:proofErr w:type="spellStart"/>
      <w:r w:rsidRPr="00D27381">
        <w:rPr>
          <w:rFonts w:cs="Arial"/>
          <w:i/>
          <w:sz w:val="22"/>
          <w:szCs w:val="22"/>
          <w:lang w:val="en-US"/>
        </w:rPr>
        <w:t>Penelitian</w:t>
      </w:r>
      <w:proofErr w:type="spellEnd"/>
      <w:r w:rsidRPr="00D27381">
        <w:rPr>
          <w:rFonts w:cs="Arial"/>
          <w:sz w:val="22"/>
          <w:szCs w:val="22"/>
          <w:lang w:val="en-US"/>
        </w:rPr>
        <w:t xml:space="preserve">. Yogyakarta: </w:t>
      </w:r>
      <w:proofErr w:type="spellStart"/>
      <w:r w:rsidRPr="00D27381">
        <w:rPr>
          <w:rFonts w:cs="Arial"/>
          <w:sz w:val="22"/>
          <w:szCs w:val="22"/>
          <w:lang w:val="en-US"/>
        </w:rPr>
        <w:t>Pustaka</w:t>
      </w:r>
      <w:proofErr w:type="spellEnd"/>
    </w:p>
    <w:p w14:paraId="6E9DA2FC" w14:textId="77777777" w:rsidR="00D27381" w:rsidRPr="00D27381" w:rsidRDefault="00D27381" w:rsidP="00D27381">
      <w:pPr>
        <w:ind w:left="851" w:hanging="851"/>
        <w:jc w:val="both"/>
        <w:rPr>
          <w:rFonts w:cs="Arial"/>
          <w:sz w:val="22"/>
          <w:szCs w:val="22"/>
          <w:lang w:val="en-US"/>
        </w:rPr>
      </w:pPr>
      <w:r w:rsidRPr="00D27381">
        <w:rPr>
          <w:rFonts w:cs="Arial"/>
          <w:sz w:val="22"/>
          <w:szCs w:val="22"/>
          <w:lang w:val="en-US"/>
        </w:rPr>
        <w:tab/>
      </w:r>
      <w:proofErr w:type="spellStart"/>
      <w:r w:rsidRPr="00D27381">
        <w:rPr>
          <w:rFonts w:cs="Arial"/>
          <w:sz w:val="22"/>
          <w:szCs w:val="22"/>
          <w:lang w:val="en-US"/>
        </w:rPr>
        <w:t>Baru</w:t>
      </w:r>
      <w:proofErr w:type="spellEnd"/>
      <w:r w:rsidRPr="00D27381">
        <w:rPr>
          <w:rFonts w:cs="Arial"/>
          <w:sz w:val="22"/>
          <w:szCs w:val="22"/>
          <w:lang w:val="en-US"/>
        </w:rPr>
        <w:t xml:space="preserve"> Press.</w:t>
      </w:r>
    </w:p>
    <w:p w14:paraId="30829EB9" w14:textId="77777777" w:rsidR="00D27381" w:rsidRPr="00D27381" w:rsidRDefault="00D27381" w:rsidP="00D27381">
      <w:pPr>
        <w:ind w:left="851" w:hanging="851"/>
        <w:jc w:val="both"/>
        <w:rPr>
          <w:rFonts w:cs="Arial"/>
          <w:sz w:val="22"/>
          <w:szCs w:val="22"/>
          <w:lang w:val="en-US"/>
        </w:rPr>
      </w:pPr>
    </w:p>
    <w:p w14:paraId="1E0FFEBE" w14:textId="77777777" w:rsidR="00D27381" w:rsidRPr="00D27381" w:rsidRDefault="00D27381" w:rsidP="00D27381">
      <w:pPr>
        <w:ind w:left="851" w:hanging="851"/>
        <w:jc w:val="both"/>
        <w:rPr>
          <w:rFonts w:cs="Arial"/>
          <w:sz w:val="22"/>
          <w:szCs w:val="22"/>
          <w:lang w:val="en-US"/>
        </w:rPr>
      </w:pPr>
      <w:proofErr w:type="spellStart"/>
      <w:r w:rsidRPr="00D27381">
        <w:rPr>
          <w:rFonts w:cs="Arial"/>
          <w:sz w:val="22"/>
          <w:szCs w:val="22"/>
          <w:lang w:val="en-US"/>
        </w:rPr>
        <w:t>Wasistiono</w:t>
      </w:r>
      <w:proofErr w:type="spellEnd"/>
      <w:r w:rsidRPr="00D27381">
        <w:rPr>
          <w:rFonts w:cs="Arial"/>
          <w:sz w:val="22"/>
          <w:szCs w:val="22"/>
          <w:lang w:val="en-US"/>
        </w:rPr>
        <w:t xml:space="preserve">, </w:t>
      </w:r>
      <w:proofErr w:type="spellStart"/>
      <w:r w:rsidRPr="00D27381">
        <w:rPr>
          <w:rFonts w:cs="Arial"/>
          <w:sz w:val="22"/>
          <w:szCs w:val="22"/>
          <w:lang w:val="en-US"/>
        </w:rPr>
        <w:t>Sadu</w:t>
      </w:r>
      <w:proofErr w:type="spellEnd"/>
      <w:r w:rsidRPr="00D27381">
        <w:rPr>
          <w:rFonts w:cs="Arial"/>
          <w:sz w:val="22"/>
          <w:szCs w:val="22"/>
          <w:lang w:val="en-US"/>
        </w:rPr>
        <w:t xml:space="preserve">, Ismail </w:t>
      </w:r>
      <w:proofErr w:type="spellStart"/>
      <w:r w:rsidRPr="00D27381">
        <w:rPr>
          <w:rFonts w:cs="Arial"/>
          <w:sz w:val="22"/>
          <w:szCs w:val="22"/>
          <w:lang w:val="en-US"/>
        </w:rPr>
        <w:t>Nurdin</w:t>
      </w:r>
      <w:proofErr w:type="spellEnd"/>
      <w:r w:rsidRPr="00D27381">
        <w:rPr>
          <w:rFonts w:cs="Arial"/>
          <w:sz w:val="22"/>
          <w:szCs w:val="22"/>
          <w:lang w:val="en-US"/>
        </w:rPr>
        <w:t xml:space="preserve"> &amp; M. </w:t>
      </w:r>
      <w:proofErr w:type="spellStart"/>
      <w:r w:rsidRPr="00D27381">
        <w:rPr>
          <w:rFonts w:cs="Arial"/>
          <w:sz w:val="22"/>
          <w:szCs w:val="22"/>
          <w:lang w:val="en-US"/>
        </w:rPr>
        <w:t>Fahrurozi</w:t>
      </w:r>
      <w:proofErr w:type="spellEnd"/>
      <w:r w:rsidRPr="00D27381">
        <w:rPr>
          <w:rFonts w:cs="Arial"/>
          <w:sz w:val="22"/>
          <w:szCs w:val="22"/>
          <w:lang w:val="en-US"/>
        </w:rPr>
        <w:t xml:space="preserve">. 2009. </w:t>
      </w:r>
      <w:proofErr w:type="spellStart"/>
      <w:r w:rsidRPr="00D27381">
        <w:rPr>
          <w:rFonts w:cs="Arial"/>
          <w:i/>
          <w:sz w:val="22"/>
          <w:szCs w:val="22"/>
          <w:lang w:val="en-US"/>
        </w:rPr>
        <w:t>Perkembangan</w:t>
      </w:r>
      <w:proofErr w:type="spellEnd"/>
      <w:r w:rsidRPr="00D27381">
        <w:rPr>
          <w:rFonts w:cs="Arial"/>
          <w:i/>
          <w:sz w:val="22"/>
          <w:szCs w:val="22"/>
          <w:lang w:val="en-US"/>
        </w:rPr>
        <w:t xml:space="preserve"> </w:t>
      </w:r>
      <w:proofErr w:type="spellStart"/>
      <w:r w:rsidRPr="00D27381">
        <w:rPr>
          <w:rFonts w:cs="Arial"/>
          <w:i/>
          <w:sz w:val="22"/>
          <w:szCs w:val="22"/>
          <w:lang w:val="en-US"/>
        </w:rPr>
        <w:t>Organisasi</w:t>
      </w:r>
      <w:proofErr w:type="spellEnd"/>
      <w:r w:rsidRPr="00D27381">
        <w:rPr>
          <w:rFonts w:cs="Arial"/>
          <w:i/>
          <w:sz w:val="22"/>
          <w:szCs w:val="22"/>
          <w:lang w:val="en-US"/>
        </w:rPr>
        <w:t xml:space="preserve"> </w:t>
      </w:r>
      <w:proofErr w:type="spellStart"/>
      <w:r w:rsidRPr="00D27381">
        <w:rPr>
          <w:rFonts w:cs="Arial"/>
          <w:i/>
          <w:sz w:val="22"/>
          <w:szCs w:val="22"/>
          <w:lang w:val="en-US"/>
        </w:rPr>
        <w:t>Kecamatan</w:t>
      </w:r>
      <w:proofErr w:type="spellEnd"/>
      <w:r w:rsidRPr="00D27381">
        <w:rPr>
          <w:rFonts w:cs="Arial"/>
          <w:i/>
          <w:sz w:val="22"/>
          <w:szCs w:val="22"/>
          <w:lang w:val="en-US"/>
        </w:rPr>
        <w:t xml:space="preserve"> Dari Masa </w:t>
      </w:r>
      <w:proofErr w:type="spellStart"/>
      <w:r w:rsidRPr="00D27381">
        <w:rPr>
          <w:rFonts w:cs="Arial"/>
          <w:i/>
          <w:sz w:val="22"/>
          <w:szCs w:val="22"/>
          <w:lang w:val="en-US"/>
        </w:rPr>
        <w:t>Ke</w:t>
      </w:r>
      <w:proofErr w:type="spellEnd"/>
      <w:r w:rsidRPr="00D27381">
        <w:rPr>
          <w:rFonts w:cs="Arial"/>
          <w:i/>
          <w:sz w:val="22"/>
          <w:szCs w:val="22"/>
          <w:lang w:val="en-US"/>
        </w:rPr>
        <w:t xml:space="preserve"> Masa</w:t>
      </w:r>
      <w:r w:rsidRPr="00D27381">
        <w:rPr>
          <w:rFonts w:cs="Arial"/>
          <w:sz w:val="22"/>
          <w:szCs w:val="22"/>
          <w:lang w:val="en-US"/>
        </w:rPr>
        <w:t xml:space="preserve">. Bandung: </w:t>
      </w:r>
      <w:proofErr w:type="spellStart"/>
      <w:r w:rsidRPr="00D27381">
        <w:rPr>
          <w:rFonts w:cs="Arial"/>
          <w:sz w:val="22"/>
          <w:szCs w:val="22"/>
          <w:lang w:val="en-US"/>
        </w:rPr>
        <w:t>Fokus</w:t>
      </w:r>
      <w:proofErr w:type="spellEnd"/>
      <w:r w:rsidRPr="00D27381">
        <w:rPr>
          <w:rFonts w:cs="Arial"/>
          <w:sz w:val="22"/>
          <w:szCs w:val="22"/>
          <w:lang w:val="en-US"/>
        </w:rPr>
        <w:t xml:space="preserve"> Media.</w:t>
      </w:r>
    </w:p>
    <w:p w14:paraId="66AC8933" w14:textId="77777777" w:rsidR="00D27381" w:rsidRPr="00D27381" w:rsidRDefault="00D27381" w:rsidP="00D27381">
      <w:pPr>
        <w:spacing w:line="360" w:lineRule="auto"/>
        <w:rPr>
          <w:rFonts w:cs="Arial"/>
          <w:sz w:val="22"/>
          <w:szCs w:val="22"/>
        </w:rPr>
      </w:pPr>
    </w:p>
    <w:p w14:paraId="041862FD" w14:textId="77777777" w:rsidR="00D27381" w:rsidRPr="00D27381" w:rsidRDefault="00D27381" w:rsidP="00D27381">
      <w:pPr>
        <w:spacing w:line="360" w:lineRule="auto"/>
        <w:ind w:left="851" w:hanging="851"/>
        <w:rPr>
          <w:rFonts w:cs="Arial"/>
          <w:sz w:val="22"/>
          <w:szCs w:val="22"/>
        </w:rPr>
      </w:pPr>
    </w:p>
    <w:p w14:paraId="369A483F" w14:textId="77777777" w:rsidR="00D27381" w:rsidRPr="00D27381" w:rsidRDefault="00D27381" w:rsidP="00D27381">
      <w:pPr>
        <w:pStyle w:val="ListParagraph"/>
        <w:numPr>
          <w:ilvl w:val="0"/>
          <w:numId w:val="11"/>
        </w:numPr>
        <w:autoSpaceDE w:val="0"/>
        <w:autoSpaceDN w:val="0"/>
        <w:adjustRightInd w:val="0"/>
        <w:spacing w:line="360" w:lineRule="auto"/>
        <w:ind w:left="426"/>
        <w:rPr>
          <w:rFonts w:cs="Arial"/>
          <w:b/>
          <w:sz w:val="22"/>
          <w:szCs w:val="22"/>
        </w:rPr>
      </w:pPr>
      <w:r w:rsidRPr="00D27381">
        <w:rPr>
          <w:rFonts w:cs="Arial"/>
          <w:b/>
          <w:sz w:val="22"/>
          <w:szCs w:val="22"/>
        </w:rPr>
        <w:t>PERUNDANG-UNDANGAN</w:t>
      </w:r>
    </w:p>
    <w:p w14:paraId="57D2658A" w14:textId="77777777" w:rsidR="00D27381" w:rsidRPr="00D27381" w:rsidRDefault="00D27381" w:rsidP="00D27381">
      <w:pPr>
        <w:autoSpaceDE w:val="0"/>
        <w:autoSpaceDN w:val="0"/>
        <w:adjustRightInd w:val="0"/>
        <w:contextualSpacing/>
        <w:jc w:val="both"/>
        <w:rPr>
          <w:rFonts w:cs="Arial"/>
          <w:sz w:val="22"/>
          <w:szCs w:val="22"/>
          <w:lang w:val="en-US"/>
        </w:rPr>
      </w:pPr>
    </w:p>
    <w:p w14:paraId="3D8E3201" w14:textId="77777777" w:rsidR="00D27381" w:rsidRPr="00D27381" w:rsidRDefault="00D27381" w:rsidP="00D27381">
      <w:pPr>
        <w:autoSpaceDE w:val="0"/>
        <w:autoSpaceDN w:val="0"/>
        <w:adjustRightInd w:val="0"/>
        <w:ind w:left="709" w:hanging="709"/>
        <w:contextualSpacing/>
        <w:jc w:val="both"/>
        <w:rPr>
          <w:rFonts w:cs="Arial"/>
          <w:i/>
          <w:sz w:val="22"/>
          <w:szCs w:val="22"/>
          <w:lang w:val="en-US"/>
        </w:rPr>
      </w:pPr>
      <w:r w:rsidRPr="00D27381">
        <w:rPr>
          <w:rFonts w:cs="Arial"/>
          <w:sz w:val="22"/>
          <w:szCs w:val="22"/>
        </w:rPr>
        <w:t xml:space="preserve">Undang-Undang Nomor 28 Tahun 2009 tentang </w:t>
      </w:r>
      <w:r w:rsidRPr="00D27381">
        <w:rPr>
          <w:rFonts w:cs="Arial"/>
          <w:i/>
          <w:sz w:val="22"/>
          <w:szCs w:val="22"/>
        </w:rPr>
        <w:t>Pajak Daerah dan Retribusi Daerah.</w:t>
      </w:r>
    </w:p>
    <w:p w14:paraId="13212629" w14:textId="77777777" w:rsidR="00D27381" w:rsidRPr="00D27381" w:rsidRDefault="00D27381" w:rsidP="00D27381">
      <w:pPr>
        <w:autoSpaceDE w:val="0"/>
        <w:autoSpaceDN w:val="0"/>
        <w:adjustRightInd w:val="0"/>
        <w:ind w:left="709" w:hanging="709"/>
        <w:contextualSpacing/>
        <w:jc w:val="both"/>
        <w:rPr>
          <w:rFonts w:cs="Arial"/>
          <w:i/>
          <w:sz w:val="22"/>
          <w:szCs w:val="22"/>
          <w:lang w:val="en-US"/>
        </w:rPr>
      </w:pPr>
    </w:p>
    <w:p w14:paraId="79C1A58B" w14:textId="77777777" w:rsidR="00D27381" w:rsidRPr="00D27381" w:rsidRDefault="00D27381" w:rsidP="00D27381">
      <w:pPr>
        <w:autoSpaceDE w:val="0"/>
        <w:autoSpaceDN w:val="0"/>
        <w:adjustRightInd w:val="0"/>
        <w:ind w:left="709" w:hanging="709"/>
        <w:contextualSpacing/>
        <w:jc w:val="both"/>
        <w:rPr>
          <w:rFonts w:cs="Arial"/>
          <w:sz w:val="22"/>
          <w:szCs w:val="22"/>
        </w:rPr>
      </w:pPr>
      <w:r w:rsidRPr="00D27381">
        <w:rPr>
          <w:rFonts w:cs="Arial"/>
          <w:sz w:val="22"/>
          <w:szCs w:val="22"/>
        </w:rPr>
        <w:t xml:space="preserve">Undang-Undang Nomor 23 Tahun 2014 tentang </w:t>
      </w:r>
      <w:r w:rsidRPr="00D27381">
        <w:rPr>
          <w:rFonts w:cs="Arial"/>
          <w:i/>
          <w:sz w:val="22"/>
          <w:szCs w:val="22"/>
        </w:rPr>
        <w:t>Pemerintahan Daerah.</w:t>
      </w:r>
    </w:p>
    <w:p w14:paraId="14F8BD9C" w14:textId="77777777" w:rsidR="00D27381" w:rsidRPr="00D27381" w:rsidRDefault="00D27381" w:rsidP="00D27381">
      <w:pPr>
        <w:jc w:val="both"/>
        <w:rPr>
          <w:rFonts w:cs="Arial"/>
          <w:sz w:val="22"/>
          <w:szCs w:val="22"/>
          <w:lang w:val="en-US"/>
        </w:rPr>
      </w:pPr>
    </w:p>
    <w:p w14:paraId="258EC3BE" w14:textId="77777777" w:rsidR="00D27381" w:rsidRPr="00D27381" w:rsidRDefault="00D27381" w:rsidP="00D27381">
      <w:pPr>
        <w:jc w:val="both"/>
        <w:rPr>
          <w:rFonts w:cs="Arial"/>
          <w:i/>
          <w:sz w:val="22"/>
          <w:szCs w:val="22"/>
          <w:lang w:val="en-US"/>
        </w:rPr>
      </w:pPr>
      <w:r w:rsidRPr="00D27381">
        <w:rPr>
          <w:rFonts w:cs="Arial"/>
          <w:sz w:val="22"/>
          <w:szCs w:val="22"/>
        </w:rPr>
        <w:t xml:space="preserve">Peraturan Pemerintah Nomor </w:t>
      </w:r>
      <w:r w:rsidRPr="00D27381">
        <w:rPr>
          <w:rFonts w:cs="Arial"/>
          <w:sz w:val="22"/>
          <w:szCs w:val="22"/>
          <w:lang w:val="en-US"/>
        </w:rPr>
        <w:t>19</w:t>
      </w:r>
      <w:r w:rsidRPr="00D27381">
        <w:rPr>
          <w:rFonts w:cs="Arial"/>
          <w:sz w:val="22"/>
          <w:szCs w:val="22"/>
        </w:rPr>
        <w:t xml:space="preserve"> Tahun 200</w:t>
      </w:r>
      <w:r w:rsidRPr="00D27381">
        <w:rPr>
          <w:rFonts w:cs="Arial"/>
          <w:sz w:val="22"/>
          <w:szCs w:val="22"/>
          <w:lang w:val="en-US"/>
        </w:rPr>
        <w:t>8</w:t>
      </w:r>
      <w:r w:rsidRPr="00D27381">
        <w:rPr>
          <w:rFonts w:cs="Arial"/>
          <w:sz w:val="22"/>
          <w:szCs w:val="22"/>
        </w:rPr>
        <w:t xml:space="preserve"> tentang</w:t>
      </w:r>
      <w:r w:rsidRPr="00D27381">
        <w:rPr>
          <w:rFonts w:cs="Arial"/>
          <w:sz w:val="22"/>
          <w:szCs w:val="22"/>
          <w:lang w:val="en-US"/>
        </w:rPr>
        <w:t xml:space="preserve"> </w:t>
      </w:r>
      <w:proofErr w:type="spellStart"/>
      <w:r w:rsidRPr="00D27381">
        <w:rPr>
          <w:rFonts w:cs="Arial"/>
          <w:i/>
          <w:sz w:val="22"/>
          <w:szCs w:val="22"/>
          <w:lang w:val="en-US"/>
        </w:rPr>
        <w:t>Kecamatan</w:t>
      </w:r>
      <w:proofErr w:type="spellEnd"/>
      <w:r w:rsidRPr="00D27381">
        <w:rPr>
          <w:rFonts w:cs="Arial"/>
          <w:i/>
          <w:sz w:val="22"/>
          <w:szCs w:val="22"/>
          <w:lang w:val="en-US"/>
        </w:rPr>
        <w:t>.</w:t>
      </w:r>
    </w:p>
    <w:p w14:paraId="70F82118" w14:textId="77777777" w:rsidR="00D27381" w:rsidRPr="00D27381" w:rsidRDefault="00D27381" w:rsidP="00D27381">
      <w:pPr>
        <w:jc w:val="both"/>
        <w:rPr>
          <w:rFonts w:cs="Arial"/>
          <w:sz w:val="22"/>
          <w:szCs w:val="22"/>
        </w:rPr>
      </w:pPr>
    </w:p>
    <w:p w14:paraId="7A1A8416" w14:textId="77777777" w:rsidR="00D27381" w:rsidRPr="00D27381" w:rsidRDefault="00D27381" w:rsidP="00D27381">
      <w:pPr>
        <w:jc w:val="both"/>
        <w:rPr>
          <w:rFonts w:cs="Arial"/>
          <w:sz w:val="22"/>
          <w:szCs w:val="22"/>
          <w:lang w:val="en-US"/>
        </w:rPr>
      </w:pPr>
      <w:r w:rsidRPr="00D27381">
        <w:rPr>
          <w:rFonts w:cs="Arial"/>
          <w:sz w:val="22"/>
          <w:szCs w:val="22"/>
        </w:rPr>
        <w:t xml:space="preserve">Peraturan Daerah Kota </w:t>
      </w:r>
      <w:r w:rsidRPr="00D27381">
        <w:rPr>
          <w:rFonts w:cs="Arial"/>
          <w:sz w:val="22"/>
          <w:szCs w:val="22"/>
          <w:lang w:val="en-US"/>
        </w:rPr>
        <w:t>Bandar Lampung</w:t>
      </w:r>
      <w:r w:rsidRPr="00D27381">
        <w:rPr>
          <w:rFonts w:cs="Arial"/>
          <w:sz w:val="22"/>
          <w:szCs w:val="22"/>
        </w:rPr>
        <w:t xml:space="preserve"> Nomor 1 Tahun 2011 tentang</w:t>
      </w:r>
    </w:p>
    <w:p w14:paraId="664A2F42" w14:textId="77777777" w:rsidR="00D27381" w:rsidRPr="00D27381" w:rsidRDefault="00D27381" w:rsidP="00D27381">
      <w:pPr>
        <w:jc w:val="both"/>
        <w:rPr>
          <w:rFonts w:cs="Arial"/>
          <w:i/>
          <w:sz w:val="22"/>
          <w:szCs w:val="22"/>
          <w:lang w:val="en-US"/>
        </w:rPr>
      </w:pPr>
      <w:r w:rsidRPr="00D27381">
        <w:rPr>
          <w:rFonts w:cs="Arial"/>
          <w:sz w:val="22"/>
          <w:szCs w:val="22"/>
          <w:lang w:val="en-US"/>
        </w:rPr>
        <w:tab/>
      </w:r>
      <w:proofErr w:type="spellStart"/>
      <w:r w:rsidRPr="00D27381">
        <w:rPr>
          <w:rFonts w:cs="Arial"/>
          <w:i/>
          <w:sz w:val="22"/>
          <w:szCs w:val="22"/>
          <w:lang w:val="en-US"/>
        </w:rPr>
        <w:t>Pajak</w:t>
      </w:r>
      <w:proofErr w:type="spellEnd"/>
      <w:r w:rsidRPr="00D27381">
        <w:rPr>
          <w:rFonts w:cs="Arial"/>
          <w:i/>
          <w:sz w:val="22"/>
          <w:szCs w:val="22"/>
          <w:lang w:val="en-US"/>
        </w:rPr>
        <w:t xml:space="preserve"> Daerah.</w:t>
      </w:r>
    </w:p>
    <w:p w14:paraId="4703ED23" w14:textId="77777777" w:rsidR="00D27381" w:rsidRPr="00D27381" w:rsidRDefault="00D27381" w:rsidP="00D27381">
      <w:pPr>
        <w:jc w:val="both"/>
        <w:rPr>
          <w:rFonts w:cs="Arial"/>
          <w:sz w:val="22"/>
          <w:szCs w:val="22"/>
          <w:lang w:val="en-US"/>
        </w:rPr>
      </w:pPr>
    </w:p>
    <w:p w14:paraId="7CAD42B6" w14:textId="77777777" w:rsidR="00D27381" w:rsidRPr="00D27381" w:rsidRDefault="00D27381" w:rsidP="00D27381">
      <w:pPr>
        <w:jc w:val="both"/>
        <w:rPr>
          <w:rFonts w:cs="Arial"/>
          <w:sz w:val="22"/>
          <w:szCs w:val="22"/>
          <w:lang w:val="en-US"/>
        </w:rPr>
      </w:pPr>
      <w:proofErr w:type="spellStart"/>
      <w:r w:rsidRPr="00D27381">
        <w:rPr>
          <w:rFonts w:cs="Arial"/>
          <w:sz w:val="22"/>
          <w:szCs w:val="22"/>
          <w:lang w:val="en-US"/>
        </w:rPr>
        <w:t>Peraturan</w:t>
      </w:r>
      <w:proofErr w:type="spellEnd"/>
      <w:r w:rsidRPr="00D27381">
        <w:rPr>
          <w:rFonts w:cs="Arial"/>
          <w:sz w:val="22"/>
          <w:szCs w:val="22"/>
          <w:lang w:val="en-US"/>
        </w:rPr>
        <w:t xml:space="preserve"> </w:t>
      </w:r>
      <w:proofErr w:type="spellStart"/>
      <w:r w:rsidRPr="00D27381">
        <w:rPr>
          <w:rFonts w:cs="Arial"/>
          <w:sz w:val="22"/>
          <w:szCs w:val="22"/>
          <w:lang w:val="en-US"/>
        </w:rPr>
        <w:t>Walikota</w:t>
      </w:r>
      <w:proofErr w:type="spellEnd"/>
      <w:r w:rsidRPr="00D27381">
        <w:rPr>
          <w:rFonts w:cs="Arial"/>
          <w:sz w:val="22"/>
          <w:szCs w:val="22"/>
          <w:lang w:val="en-US"/>
        </w:rPr>
        <w:t xml:space="preserve"> Bandar Lampung No 9 </w:t>
      </w:r>
      <w:proofErr w:type="spellStart"/>
      <w:r w:rsidRPr="00D27381">
        <w:rPr>
          <w:rFonts w:cs="Arial"/>
          <w:sz w:val="22"/>
          <w:szCs w:val="22"/>
          <w:lang w:val="en-US"/>
        </w:rPr>
        <w:t>Tahun</w:t>
      </w:r>
      <w:proofErr w:type="spellEnd"/>
      <w:r w:rsidRPr="00D27381">
        <w:rPr>
          <w:rFonts w:cs="Arial"/>
          <w:sz w:val="22"/>
          <w:szCs w:val="22"/>
          <w:lang w:val="en-US"/>
        </w:rPr>
        <w:t xml:space="preserve"> 2015 </w:t>
      </w:r>
      <w:proofErr w:type="spellStart"/>
      <w:r w:rsidRPr="00D27381">
        <w:rPr>
          <w:rFonts w:cs="Arial"/>
          <w:sz w:val="22"/>
          <w:szCs w:val="22"/>
          <w:lang w:val="en-US"/>
        </w:rPr>
        <w:t>tentang</w:t>
      </w:r>
      <w:proofErr w:type="spellEnd"/>
      <w:r w:rsidRPr="00D27381">
        <w:rPr>
          <w:rFonts w:cs="Arial"/>
          <w:sz w:val="22"/>
          <w:szCs w:val="22"/>
          <w:lang w:val="en-US"/>
        </w:rPr>
        <w:t xml:space="preserve"> </w:t>
      </w:r>
    </w:p>
    <w:p w14:paraId="1DE528A5" w14:textId="77777777" w:rsidR="00D27381" w:rsidRPr="00D27381" w:rsidRDefault="00D27381" w:rsidP="00D27381">
      <w:pPr>
        <w:ind w:firstLine="720"/>
        <w:jc w:val="both"/>
        <w:rPr>
          <w:rFonts w:cs="Arial"/>
          <w:i/>
          <w:sz w:val="22"/>
          <w:szCs w:val="22"/>
          <w:lang w:val="en-US"/>
        </w:rPr>
      </w:pPr>
      <w:proofErr w:type="spellStart"/>
      <w:r w:rsidRPr="00D27381">
        <w:rPr>
          <w:rFonts w:cs="Arial"/>
          <w:i/>
          <w:sz w:val="22"/>
          <w:szCs w:val="22"/>
          <w:lang w:val="en-US"/>
        </w:rPr>
        <w:t>Pelimpahan</w:t>
      </w:r>
      <w:proofErr w:type="spellEnd"/>
      <w:r w:rsidRPr="00D27381">
        <w:rPr>
          <w:rFonts w:cs="Arial"/>
          <w:i/>
          <w:sz w:val="22"/>
          <w:szCs w:val="22"/>
          <w:lang w:val="en-US"/>
        </w:rPr>
        <w:t xml:space="preserve"> </w:t>
      </w:r>
      <w:proofErr w:type="spellStart"/>
      <w:r w:rsidRPr="00D27381">
        <w:rPr>
          <w:rFonts w:cs="Arial"/>
          <w:i/>
          <w:sz w:val="22"/>
          <w:szCs w:val="22"/>
          <w:lang w:val="en-US"/>
        </w:rPr>
        <w:t>Sebagian</w:t>
      </w:r>
      <w:proofErr w:type="spellEnd"/>
      <w:r w:rsidRPr="00D27381">
        <w:rPr>
          <w:rFonts w:cs="Arial"/>
          <w:i/>
          <w:sz w:val="22"/>
          <w:szCs w:val="22"/>
          <w:lang w:val="en-US"/>
        </w:rPr>
        <w:t xml:space="preserve"> </w:t>
      </w:r>
      <w:proofErr w:type="spellStart"/>
      <w:r w:rsidRPr="00D27381">
        <w:rPr>
          <w:rFonts w:cs="Arial"/>
          <w:i/>
          <w:sz w:val="22"/>
          <w:szCs w:val="22"/>
          <w:lang w:val="en-US"/>
        </w:rPr>
        <w:t>Kewenangan</w:t>
      </w:r>
      <w:proofErr w:type="spellEnd"/>
      <w:r w:rsidRPr="00D27381">
        <w:rPr>
          <w:rFonts w:cs="Arial"/>
          <w:i/>
          <w:sz w:val="22"/>
          <w:szCs w:val="22"/>
          <w:lang w:val="en-US"/>
        </w:rPr>
        <w:t xml:space="preserve"> </w:t>
      </w:r>
      <w:proofErr w:type="spellStart"/>
      <w:r w:rsidRPr="00D27381">
        <w:rPr>
          <w:rFonts w:cs="Arial"/>
          <w:i/>
          <w:sz w:val="22"/>
          <w:szCs w:val="22"/>
          <w:lang w:val="en-US"/>
        </w:rPr>
        <w:t>Pemungutan</w:t>
      </w:r>
      <w:proofErr w:type="spellEnd"/>
      <w:r w:rsidRPr="00D27381">
        <w:rPr>
          <w:rFonts w:cs="Arial"/>
          <w:i/>
          <w:sz w:val="22"/>
          <w:szCs w:val="22"/>
          <w:lang w:val="en-US"/>
        </w:rPr>
        <w:t xml:space="preserve"> </w:t>
      </w:r>
      <w:proofErr w:type="spellStart"/>
      <w:r w:rsidRPr="00D27381">
        <w:rPr>
          <w:rFonts w:cs="Arial"/>
          <w:i/>
          <w:sz w:val="22"/>
          <w:szCs w:val="22"/>
          <w:lang w:val="en-US"/>
        </w:rPr>
        <w:t>Pajak</w:t>
      </w:r>
      <w:proofErr w:type="spellEnd"/>
      <w:r w:rsidRPr="00D27381">
        <w:rPr>
          <w:rFonts w:cs="Arial"/>
          <w:i/>
          <w:sz w:val="22"/>
          <w:szCs w:val="22"/>
          <w:lang w:val="en-US"/>
        </w:rPr>
        <w:t xml:space="preserve"> </w:t>
      </w:r>
      <w:proofErr w:type="spellStart"/>
      <w:r w:rsidRPr="00D27381">
        <w:rPr>
          <w:rFonts w:cs="Arial"/>
          <w:i/>
          <w:sz w:val="22"/>
          <w:szCs w:val="22"/>
          <w:lang w:val="en-US"/>
        </w:rPr>
        <w:t>Bumi</w:t>
      </w:r>
      <w:proofErr w:type="spellEnd"/>
      <w:r w:rsidRPr="00D27381">
        <w:rPr>
          <w:rFonts w:cs="Arial"/>
          <w:i/>
          <w:sz w:val="22"/>
          <w:szCs w:val="22"/>
          <w:lang w:val="en-US"/>
        </w:rPr>
        <w:t xml:space="preserve"> dan </w:t>
      </w:r>
    </w:p>
    <w:p w14:paraId="7B550466" w14:textId="77777777" w:rsidR="00D27381" w:rsidRPr="00D27381" w:rsidRDefault="00D27381" w:rsidP="00D27381">
      <w:pPr>
        <w:ind w:firstLine="720"/>
        <w:jc w:val="both"/>
        <w:rPr>
          <w:rFonts w:cs="Arial"/>
          <w:i/>
          <w:sz w:val="22"/>
          <w:szCs w:val="22"/>
          <w:lang w:val="en-US"/>
        </w:rPr>
      </w:pPr>
      <w:proofErr w:type="spellStart"/>
      <w:r w:rsidRPr="00D27381">
        <w:rPr>
          <w:rFonts w:cs="Arial"/>
          <w:i/>
          <w:sz w:val="22"/>
          <w:szCs w:val="22"/>
          <w:lang w:val="en-US"/>
        </w:rPr>
        <w:t>Bangunan</w:t>
      </w:r>
      <w:proofErr w:type="spellEnd"/>
      <w:r w:rsidRPr="00D27381">
        <w:rPr>
          <w:rFonts w:cs="Arial"/>
          <w:i/>
          <w:sz w:val="22"/>
          <w:szCs w:val="22"/>
          <w:lang w:val="en-US"/>
        </w:rPr>
        <w:t xml:space="preserve"> </w:t>
      </w:r>
      <w:proofErr w:type="spellStart"/>
      <w:r w:rsidRPr="00D27381">
        <w:rPr>
          <w:rFonts w:cs="Arial"/>
          <w:i/>
          <w:sz w:val="22"/>
          <w:szCs w:val="22"/>
          <w:lang w:val="en-US"/>
        </w:rPr>
        <w:t>Pedesaan</w:t>
      </w:r>
      <w:proofErr w:type="spellEnd"/>
      <w:r w:rsidRPr="00D27381">
        <w:rPr>
          <w:rFonts w:cs="Arial"/>
          <w:i/>
          <w:sz w:val="22"/>
          <w:szCs w:val="22"/>
          <w:lang w:val="en-US"/>
        </w:rPr>
        <w:t xml:space="preserve"> dan </w:t>
      </w:r>
      <w:proofErr w:type="spellStart"/>
      <w:r w:rsidRPr="00D27381">
        <w:rPr>
          <w:rFonts w:cs="Arial"/>
          <w:i/>
          <w:sz w:val="22"/>
          <w:szCs w:val="22"/>
          <w:lang w:val="en-US"/>
        </w:rPr>
        <w:t>Perkotaan</w:t>
      </w:r>
      <w:proofErr w:type="spellEnd"/>
      <w:r w:rsidRPr="00D27381">
        <w:rPr>
          <w:rFonts w:cs="Arial"/>
          <w:i/>
          <w:sz w:val="22"/>
          <w:szCs w:val="22"/>
          <w:lang w:val="en-US"/>
        </w:rPr>
        <w:t xml:space="preserve"> PBB-P2 </w:t>
      </w:r>
      <w:proofErr w:type="spellStart"/>
      <w:r w:rsidRPr="00D27381">
        <w:rPr>
          <w:rFonts w:cs="Arial"/>
          <w:i/>
          <w:sz w:val="22"/>
          <w:szCs w:val="22"/>
          <w:lang w:val="en-US"/>
        </w:rPr>
        <w:t>Kepada</w:t>
      </w:r>
      <w:proofErr w:type="spellEnd"/>
      <w:r w:rsidRPr="00D27381">
        <w:rPr>
          <w:rFonts w:cs="Arial"/>
          <w:i/>
          <w:sz w:val="22"/>
          <w:szCs w:val="22"/>
          <w:lang w:val="en-US"/>
        </w:rPr>
        <w:t xml:space="preserve"> </w:t>
      </w:r>
      <w:proofErr w:type="spellStart"/>
      <w:r w:rsidRPr="00D27381">
        <w:rPr>
          <w:rFonts w:cs="Arial"/>
          <w:i/>
          <w:sz w:val="22"/>
          <w:szCs w:val="22"/>
          <w:lang w:val="en-US"/>
        </w:rPr>
        <w:t>Camat</w:t>
      </w:r>
      <w:proofErr w:type="spellEnd"/>
      <w:r w:rsidRPr="00D27381">
        <w:rPr>
          <w:rFonts w:cs="Arial"/>
          <w:i/>
          <w:sz w:val="22"/>
          <w:szCs w:val="22"/>
          <w:lang w:val="en-US"/>
        </w:rPr>
        <w:t>.</w:t>
      </w:r>
    </w:p>
    <w:p w14:paraId="0796C1AE" w14:textId="77777777" w:rsidR="00D27381" w:rsidRPr="00D27381" w:rsidRDefault="00D27381" w:rsidP="00D27381">
      <w:pPr>
        <w:jc w:val="both"/>
        <w:rPr>
          <w:rFonts w:cs="Arial"/>
          <w:i/>
          <w:sz w:val="22"/>
          <w:szCs w:val="22"/>
          <w:lang w:val="en-US"/>
        </w:rPr>
      </w:pPr>
    </w:p>
    <w:p w14:paraId="3D90F72B" w14:textId="77777777" w:rsidR="00B04EE3" w:rsidRPr="00D27381" w:rsidRDefault="00B04EE3" w:rsidP="00D27381">
      <w:pPr>
        <w:rPr>
          <w:rFonts w:ascii="Calibri" w:hAnsi="Calibri"/>
          <w:sz w:val="22"/>
          <w:szCs w:val="22"/>
          <w:lang w:val="en-US"/>
        </w:rPr>
      </w:pPr>
    </w:p>
    <w:sectPr w:rsidR="00B04EE3" w:rsidRPr="00D27381" w:rsidSect="00D27381">
      <w:footerReference w:type="even"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1BB3" w14:textId="77777777" w:rsidR="00BF026D" w:rsidRDefault="00BF026D">
      <w:r>
        <w:separator/>
      </w:r>
    </w:p>
  </w:endnote>
  <w:endnote w:type="continuationSeparator" w:id="0">
    <w:p w14:paraId="3C613B7E" w14:textId="77777777" w:rsidR="00BF026D" w:rsidRDefault="00BF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9506" w14:textId="77777777" w:rsidR="002675CE" w:rsidRDefault="00D55D6E" w:rsidP="002115D7">
    <w:pPr>
      <w:pStyle w:val="Footer"/>
      <w:framePr w:wrap="around" w:vAnchor="text" w:hAnchor="margin" w:xAlign="right" w:y="1"/>
      <w:rPr>
        <w:rStyle w:val="PageNumber"/>
      </w:rPr>
    </w:pPr>
    <w:r>
      <w:rPr>
        <w:rStyle w:val="PageNumber"/>
      </w:rPr>
      <w:fldChar w:fldCharType="begin"/>
    </w:r>
    <w:r w:rsidR="005909C1">
      <w:rPr>
        <w:rStyle w:val="PageNumber"/>
      </w:rPr>
      <w:instrText xml:space="preserve">PAGE  </w:instrText>
    </w:r>
    <w:r>
      <w:rPr>
        <w:rStyle w:val="PageNumber"/>
      </w:rPr>
      <w:fldChar w:fldCharType="end"/>
    </w:r>
  </w:p>
  <w:p w14:paraId="561BE6B6" w14:textId="77777777" w:rsidR="002675CE" w:rsidRDefault="00BF026D" w:rsidP="005316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5A7E" w14:textId="77777777" w:rsidR="002675CE" w:rsidRDefault="00BF026D" w:rsidP="005316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27F4D" w14:textId="77777777" w:rsidR="00BF026D" w:rsidRDefault="00BF026D">
      <w:r>
        <w:separator/>
      </w:r>
    </w:p>
  </w:footnote>
  <w:footnote w:type="continuationSeparator" w:id="0">
    <w:p w14:paraId="4A76AB6B" w14:textId="77777777" w:rsidR="00BF026D" w:rsidRDefault="00BF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95B"/>
    <w:multiLevelType w:val="hybridMultilevel"/>
    <w:tmpl w:val="8F36AB38"/>
    <w:lvl w:ilvl="0" w:tplc="0409000F">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0243708C"/>
    <w:multiLevelType w:val="hybridMultilevel"/>
    <w:tmpl w:val="B91E42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C24ABE"/>
    <w:multiLevelType w:val="hybridMultilevel"/>
    <w:tmpl w:val="2C94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77BCC"/>
    <w:multiLevelType w:val="multilevel"/>
    <w:tmpl w:val="231A1EF2"/>
    <w:lvl w:ilvl="0">
      <w:start w:val="4"/>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FA233E6"/>
    <w:multiLevelType w:val="hybridMultilevel"/>
    <w:tmpl w:val="847E79BC"/>
    <w:lvl w:ilvl="0" w:tplc="FB8CED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051AD2"/>
    <w:multiLevelType w:val="hybridMultilevel"/>
    <w:tmpl w:val="E806F02A"/>
    <w:lvl w:ilvl="0" w:tplc="B270214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5EB87093"/>
    <w:multiLevelType w:val="hybridMultilevel"/>
    <w:tmpl w:val="2862B2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A0C2DD9"/>
    <w:multiLevelType w:val="multilevel"/>
    <w:tmpl w:val="541286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74E53C45"/>
    <w:multiLevelType w:val="hybridMultilevel"/>
    <w:tmpl w:val="BA76C6E4"/>
    <w:lvl w:ilvl="0" w:tplc="BC742438">
      <w:start w:val="1"/>
      <w:numFmt w:val="decimal"/>
      <w:lvlText w:val="%1."/>
      <w:lvlJc w:val="left"/>
      <w:pPr>
        <w:ind w:left="14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9" w15:restartNumberingAfterBreak="0">
    <w:nsid w:val="79C25694"/>
    <w:multiLevelType w:val="hybridMultilevel"/>
    <w:tmpl w:val="45B6B026"/>
    <w:lvl w:ilvl="0" w:tplc="6D80418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7C634470"/>
    <w:multiLevelType w:val="hybridMultilevel"/>
    <w:tmpl w:val="C30080AA"/>
    <w:lvl w:ilvl="0" w:tplc="3F5AE5C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5"/>
  </w:num>
  <w:num w:numId="3">
    <w:abstractNumId w:val="9"/>
  </w:num>
  <w:num w:numId="4">
    <w:abstractNumId w:val="4"/>
  </w:num>
  <w:num w:numId="5">
    <w:abstractNumId w:val="10"/>
  </w:num>
  <w:num w:numId="6">
    <w:abstractNumId w:val="0"/>
  </w:num>
  <w:num w:numId="7">
    <w:abstractNumId w:val="3"/>
  </w:num>
  <w:num w:numId="8">
    <w:abstractNumId w:val="8"/>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9C1"/>
    <w:rsid w:val="000933EE"/>
    <w:rsid w:val="000E7FFE"/>
    <w:rsid w:val="00133A0F"/>
    <w:rsid w:val="001E5EA1"/>
    <w:rsid w:val="001E5EE7"/>
    <w:rsid w:val="001F0FDA"/>
    <w:rsid w:val="0021456C"/>
    <w:rsid w:val="0026109B"/>
    <w:rsid w:val="0029684E"/>
    <w:rsid w:val="002A1173"/>
    <w:rsid w:val="002D4C21"/>
    <w:rsid w:val="002D7BF1"/>
    <w:rsid w:val="00314FFE"/>
    <w:rsid w:val="003512BA"/>
    <w:rsid w:val="003661E5"/>
    <w:rsid w:val="0037367C"/>
    <w:rsid w:val="00382579"/>
    <w:rsid w:val="00384D31"/>
    <w:rsid w:val="00405FCE"/>
    <w:rsid w:val="004237B6"/>
    <w:rsid w:val="00430B5A"/>
    <w:rsid w:val="004353FF"/>
    <w:rsid w:val="004513C1"/>
    <w:rsid w:val="004628A9"/>
    <w:rsid w:val="004A6484"/>
    <w:rsid w:val="004A7B9D"/>
    <w:rsid w:val="004B3140"/>
    <w:rsid w:val="00527DA8"/>
    <w:rsid w:val="00533B41"/>
    <w:rsid w:val="00542A6D"/>
    <w:rsid w:val="00557E85"/>
    <w:rsid w:val="0056383A"/>
    <w:rsid w:val="005726F0"/>
    <w:rsid w:val="0057422F"/>
    <w:rsid w:val="0057505D"/>
    <w:rsid w:val="00585394"/>
    <w:rsid w:val="00586A81"/>
    <w:rsid w:val="005909C1"/>
    <w:rsid w:val="00591DEA"/>
    <w:rsid w:val="005A1E2D"/>
    <w:rsid w:val="005A6404"/>
    <w:rsid w:val="005E02DA"/>
    <w:rsid w:val="006075CD"/>
    <w:rsid w:val="00607C4D"/>
    <w:rsid w:val="00612235"/>
    <w:rsid w:val="006166DF"/>
    <w:rsid w:val="00661342"/>
    <w:rsid w:val="006663AC"/>
    <w:rsid w:val="006672D7"/>
    <w:rsid w:val="00686BF5"/>
    <w:rsid w:val="006A6549"/>
    <w:rsid w:val="006A7450"/>
    <w:rsid w:val="007344B6"/>
    <w:rsid w:val="0075215F"/>
    <w:rsid w:val="00757557"/>
    <w:rsid w:val="0077185F"/>
    <w:rsid w:val="007763A5"/>
    <w:rsid w:val="007A260A"/>
    <w:rsid w:val="007C5732"/>
    <w:rsid w:val="00820CF1"/>
    <w:rsid w:val="00851F9E"/>
    <w:rsid w:val="00860002"/>
    <w:rsid w:val="00873F6A"/>
    <w:rsid w:val="008E5FFF"/>
    <w:rsid w:val="008F23BB"/>
    <w:rsid w:val="00947D1C"/>
    <w:rsid w:val="009857CA"/>
    <w:rsid w:val="009B3BF4"/>
    <w:rsid w:val="009D4A0A"/>
    <w:rsid w:val="009E1714"/>
    <w:rsid w:val="00A16752"/>
    <w:rsid w:val="00AA0D51"/>
    <w:rsid w:val="00B04EE3"/>
    <w:rsid w:val="00B40EB6"/>
    <w:rsid w:val="00B434B4"/>
    <w:rsid w:val="00BF026D"/>
    <w:rsid w:val="00C256E1"/>
    <w:rsid w:val="00C94C24"/>
    <w:rsid w:val="00C97390"/>
    <w:rsid w:val="00CE5D70"/>
    <w:rsid w:val="00CE723C"/>
    <w:rsid w:val="00CF4C94"/>
    <w:rsid w:val="00D17D13"/>
    <w:rsid w:val="00D2230D"/>
    <w:rsid w:val="00D26D6D"/>
    <w:rsid w:val="00D27381"/>
    <w:rsid w:val="00D55D6E"/>
    <w:rsid w:val="00D66992"/>
    <w:rsid w:val="00D8002C"/>
    <w:rsid w:val="00DA371F"/>
    <w:rsid w:val="00DA49EC"/>
    <w:rsid w:val="00DB371D"/>
    <w:rsid w:val="00E02CEC"/>
    <w:rsid w:val="00E4207E"/>
    <w:rsid w:val="00E755FC"/>
    <w:rsid w:val="00EA29BF"/>
    <w:rsid w:val="00EA49C7"/>
    <w:rsid w:val="00EE27BF"/>
    <w:rsid w:val="00EE4C26"/>
    <w:rsid w:val="00EF1894"/>
    <w:rsid w:val="00F0667F"/>
    <w:rsid w:val="00F20FEA"/>
    <w:rsid w:val="00F26416"/>
    <w:rsid w:val="00F413BE"/>
    <w:rsid w:val="00F60151"/>
    <w:rsid w:val="00F733D4"/>
    <w:rsid w:val="00F97D95"/>
    <w:rsid w:val="00FD25D1"/>
    <w:rsid w:val="00FD26BF"/>
    <w:rsid w:val="00FE0989"/>
    <w:rsid w:val="00FE4E5B"/>
    <w:rsid w:val="00FE7CD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FD58"/>
  <w15:docId w15:val="{89013267-79C2-4F85-95B7-1D70A62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C1"/>
    <w:pPr>
      <w:spacing w:after="0" w:line="240" w:lineRule="auto"/>
    </w:pPr>
    <w:rPr>
      <w:rFonts w:ascii="Arial" w:eastAsia="Times New Roman" w:hAnsi="Arial"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09C1"/>
    <w:pPr>
      <w:tabs>
        <w:tab w:val="center" w:pos="4320"/>
        <w:tab w:val="right" w:pos="8640"/>
      </w:tabs>
    </w:pPr>
  </w:style>
  <w:style w:type="character" w:customStyle="1" w:styleId="FooterChar">
    <w:name w:val="Footer Char"/>
    <w:basedOn w:val="DefaultParagraphFont"/>
    <w:link w:val="Footer"/>
    <w:uiPriority w:val="99"/>
    <w:rsid w:val="005909C1"/>
    <w:rPr>
      <w:rFonts w:ascii="Arial" w:eastAsia="Times New Roman" w:hAnsi="Arial" w:cs="Times New Roman"/>
      <w:sz w:val="24"/>
      <w:szCs w:val="24"/>
      <w:lang w:val="id-ID"/>
    </w:rPr>
  </w:style>
  <w:style w:type="character" w:styleId="PageNumber">
    <w:name w:val="page number"/>
    <w:basedOn w:val="DefaultParagraphFont"/>
    <w:uiPriority w:val="99"/>
    <w:rsid w:val="005909C1"/>
    <w:rPr>
      <w:rFonts w:cs="Times New Roman"/>
    </w:rPr>
  </w:style>
  <w:style w:type="paragraph" w:styleId="BalloonText">
    <w:name w:val="Balloon Text"/>
    <w:basedOn w:val="Normal"/>
    <w:link w:val="BalloonTextChar"/>
    <w:uiPriority w:val="99"/>
    <w:semiHidden/>
    <w:unhideWhenUsed/>
    <w:rsid w:val="006A7450"/>
    <w:rPr>
      <w:rFonts w:ascii="Tahoma" w:hAnsi="Tahoma" w:cs="Tahoma"/>
      <w:sz w:val="16"/>
      <w:szCs w:val="16"/>
    </w:rPr>
  </w:style>
  <w:style w:type="character" w:customStyle="1" w:styleId="BalloonTextChar">
    <w:name w:val="Balloon Text Char"/>
    <w:basedOn w:val="DefaultParagraphFont"/>
    <w:link w:val="BalloonText"/>
    <w:uiPriority w:val="99"/>
    <w:semiHidden/>
    <w:rsid w:val="006A7450"/>
    <w:rPr>
      <w:rFonts w:ascii="Tahoma" w:eastAsia="Times New Roman" w:hAnsi="Tahoma" w:cs="Tahoma"/>
      <w:sz w:val="16"/>
      <w:szCs w:val="16"/>
      <w:lang w:val="id-ID"/>
    </w:rPr>
  </w:style>
  <w:style w:type="paragraph" w:styleId="ListParagraph">
    <w:name w:val="List Paragraph"/>
    <w:basedOn w:val="Normal"/>
    <w:link w:val="ListParagraphChar"/>
    <w:uiPriority w:val="34"/>
    <w:qFormat/>
    <w:rsid w:val="00F413BE"/>
    <w:pPr>
      <w:ind w:left="720"/>
      <w:contextualSpacing/>
    </w:pPr>
  </w:style>
  <w:style w:type="paragraph" w:styleId="Header">
    <w:name w:val="header"/>
    <w:basedOn w:val="Normal"/>
    <w:link w:val="HeaderChar"/>
    <w:uiPriority w:val="99"/>
    <w:unhideWhenUsed/>
    <w:rsid w:val="006672D7"/>
    <w:pPr>
      <w:tabs>
        <w:tab w:val="center" w:pos="4680"/>
        <w:tab w:val="right" w:pos="9360"/>
      </w:tabs>
    </w:pPr>
  </w:style>
  <w:style w:type="character" w:customStyle="1" w:styleId="HeaderChar">
    <w:name w:val="Header Char"/>
    <w:basedOn w:val="DefaultParagraphFont"/>
    <w:link w:val="Header"/>
    <w:uiPriority w:val="99"/>
    <w:rsid w:val="006672D7"/>
    <w:rPr>
      <w:rFonts w:ascii="Arial" w:eastAsia="Times New Roman" w:hAnsi="Arial" w:cs="Times New Roman"/>
      <w:sz w:val="24"/>
      <w:szCs w:val="24"/>
      <w:lang w:val="id-ID"/>
    </w:rPr>
  </w:style>
  <w:style w:type="character" w:customStyle="1" w:styleId="ListParagraphChar">
    <w:name w:val="List Paragraph Char"/>
    <w:link w:val="ListParagraph"/>
    <w:uiPriority w:val="34"/>
    <w:rsid w:val="006672D7"/>
    <w:rPr>
      <w:rFonts w:ascii="Arial" w:eastAsia="Times New Roman" w:hAnsi="Arial" w:cs="Times New Roman"/>
      <w:sz w:val="24"/>
      <w:szCs w:val="24"/>
      <w:lang w:val="id-ID"/>
    </w:rPr>
  </w:style>
  <w:style w:type="paragraph" w:styleId="BodyText">
    <w:name w:val="Body Text"/>
    <w:basedOn w:val="Normal"/>
    <w:link w:val="BodyTextChar"/>
    <w:uiPriority w:val="1"/>
    <w:qFormat/>
    <w:rsid w:val="0057505D"/>
    <w:pPr>
      <w:widowControl w:val="0"/>
      <w:ind w:left="100" w:firstLine="850"/>
    </w:pPr>
    <w:rPr>
      <w:rFonts w:eastAsia="Arial"/>
      <w:lang w:val="en-US"/>
    </w:rPr>
  </w:style>
  <w:style w:type="character" w:customStyle="1" w:styleId="BodyTextChar">
    <w:name w:val="Body Text Char"/>
    <w:basedOn w:val="DefaultParagraphFont"/>
    <w:link w:val="BodyText"/>
    <w:uiPriority w:val="1"/>
    <w:rsid w:val="0057505D"/>
    <w:rPr>
      <w:rFonts w:ascii="Arial" w:eastAsia="Arial" w:hAnsi="Arial" w:cs="Times New Roman"/>
      <w:sz w:val="24"/>
      <w:szCs w:val="24"/>
    </w:rPr>
  </w:style>
  <w:style w:type="character" w:styleId="Hyperlink">
    <w:name w:val="Hyperlink"/>
    <w:basedOn w:val="DefaultParagraphFont"/>
    <w:uiPriority w:val="99"/>
    <w:unhideWhenUsed/>
    <w:rsid w:val="00CE5D70"/>
    <w:rPr>
      <w:color w:val="0000FF" w:themeColor="hyperlink"/>
      <w:u w:val="single"/>
    </w:rPr>
  </w:style>
  <w:style w:type="character" w:styleId="UnresolvedMention">
    <w:name w:val="Unresolved Mention"/>
    <w:basedOn w:val="DefaultParagraphFont"/>
    <w:uiPriority w:val="99"/>
    <w:semiHidden/>
    <w:unhideWhenUsed/>
    <w:rsid w:val="00CE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haerlangga3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WARNET</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CLIENT_12</dc:creator>
  <cp:lastModifiedBy>DIMAS PANJI BINTORO</cp:lastModifiedBy>
  <cp:revision>5</cp:revision>
  <cp:lastPrinted>2019-05-06T02:04:00Z</cp:lastPrinted>
  <dcterms:created xsi:type="dcterms:W3CDTF">2019-06-28T03:00:00Z</dcterms:created>
  <dcterms:modified xsi:type="dcterms:W3CDTF">2019-07-04T14:03:00Z</dcterms:modified>
</cp:coreProperties>
</file>