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F3A" w:rsidRPr="00B47A94" w:rsidRDefault="008F5F3A" w:rsidP="008F5F3A">
      <w:pPr>
        <w:spacing w:line="480" w:lineRule="auto"/>
        <w:ind w:firstLine="720"/>
        <w:jc w:val="center"/>
        <w:rPr>
          <w:rFonts w:ascii="Arial" w:hAnsi="Arial" w:cs="Arial"/>
          <w:b/>
          <w:sz w:val="24"/>
          <w:szCs w:val="24"/>
          <w:lang w:val="id-ID"/>
        </w:rPr>
      </w:pPr>
      <w:bookmarkStart w:id="0" w:name="_GoBack"/>
      <w:bookmarkEnd w:id="0"/>
      <w:r w:rsidRPr="00B47A94">
        <w:rPr>
          <w:rFonts w:ascii="Arial" w:hAnsi="Arial" w:cs="Arial"/>
          <w:b/>
          <w:sz w:val="24"/>
          <w:szCs w:val="24"/>
          <w:lang w:val="id-ID"/>
        </w:rPr>
        <w:t>ABSTRAK</w:t>
      </w:r>
    </w:p>
    <w:p w:rsidR="008F6DB3" w:rsidRPr="00B47A94" w:rsidRDefault="00175A19" w:rsidP="00175A19">
      <w:pPr>
        <w:spacing w:line="240" w:lineRule="auto"/>
        <w:jc w:val="both"/>
        <w:rPr>
          <w:rFonts w:ascii="Arial" w:hAnsi="Arial" w:cs="Arial"/>
          <w:sz w:val="24"/>
          <w:szCs w:val="24"/>
        </w:rPr>
      </w:pPr>
      <w:r w:rsidRPr="00B47A94">
        <w:rPr>
          <w:rFonts w:ascii="Arial" w:hAnsi="Arial" w:cs="Arial"/>
          <w:sz w:val="24"/>
          <w:szCs w:val="24"/>
        </w:rPr>
        <w:tab/>
      </w:r>
      <w:proofErr w:type="spellStart"/>
      <w:r w:rsidRPr="00B47A94">
        <w:rPr>
          <w:rFonts w:ascii="Arial" w:hAnsi="Arial" w:cs="Arial"/>
          <w:sz w:val="24"/>
          <w:szCs w:val="24"/>
        </w:rPr>
        <w:t>Penelitian</w:t>
      </w:r>
      <w:proofErr w:type="spellEnd"/>
      <w:r w:rsidRPr="00B47A94">
        <w:rPr>
          <w:rFonts w:ascii="Arial" w:hAnsi="Arial" w:cs="Arial"/>
          <w:sz w:val="24"/>
          <w:szCs w:val="24"/>
        </w:rPr>
        <w:t xml:space="preserve"> </w:t>
      </w:r>
      <w:proofErr w:type="spellStart"/>
      <w:r w:rsidRPr="00B47A94">
        <w:rPr>
          <w:rFonts w:ascii="Arial" w:hAnsi="Arial" w:cs="Arial"/>
          <w:sz w:val="24"/>
          <w:szCs w:val="24"/>
        </w:rPr>
        <w:t>ini</w:t>
      </w:r>
      <w:proofErr w:type="spellEnd"/>
      <w:r w:rsidRPr="00B47A94">
        <w:rPr>
          <w:rFonts w:ascii="Arial" w:hAnsi="Arial" w:cs="Arial"/>
          <w:sz w:val="24"/>
          <w:szCs w:val="24"/>
        </w:rPr>
        <w:t xml:space="preserve"> </w:t>
      </w:r>
      <w:proofErr w:type="spellStart"/>
      <w:proofErr w:type="gramStart"/>
      <w:r w:rsidRPr="00B47A94">
        <w:rPr>
          <w:rFonts w:ascii="Arial" w:hAnsi="Arial" w:cs="Arial"/>
          <w:sz w:val="24"/>
          <w:szCs w:val="24"/>
        </w:rPr>
        <w:t>berjudul</w:t>
      </w:r>
      <w:proofErr w:type="spellEnd"/>
      <w:r w:rsidRPr="00B47A94">
        <w:rPr>
          <w:rFonts w:ascii="Arial" w:hAnsi="Arial" w:cs="Arial"/>
          <w:sz w:val="24"/>
          <w:szCs w:val="24"/>
        </w:rPr>
        <w:t xml:space="preserve"> :</w:t>
      </w:r>
      <w:proofErr w:type="gramEnd"/>
      <w:r w:rsidRPr="00B47A94">
        <w:rPr>
          <w:rFonts w:ascii="Arial" w:hAnsi="Arial" w:cs="Arial"/>
          <w:sz w:val="24"/>
          <w:szCs w:val="24"/>
        </w:rPr>
        <w:t xml:space="preserve"> </w:t>
      </w:r>
      <w:proofErr w:type="spellStart"/>
      <w:r w:rsidRPr="00B47A94">
        <w:rPr>
          <w:rFonts w:ascii="Arial" w:hAnsi="Arial" w:cs="Arial"/>
          <w:sz w:val="24"/>
          <w:szCs w:val="24"/>
        </w:rPr>
        <w:t>Efektivitas</w:t>
      </w:r>
      <w:proofErr w:type="spellEnd"/>
      <w:r w:rsidRPr="00B47A94">
        <w:rPr>
          <w:rFonts w:ascii="Arial" w:hAnsi="Arial" w:cs="Arial"/>
          <w:sz w:val="24"/>
          <w:szCs w:val="24"/>
        </w:rPr>
        <w:t xml:space="preserve"> </w:t>
      </w:r>
      <w:r w:rsidR="008F5F3A" w:rsidRPr="00B47A94">
        <w:rPr>
          <w:rFonts w:ascii="Arial" w:hAnsi="Arial" w:cs="Arial"/>
          <w:sz w:val="24"/>
          <w:szCs w:val="24"/>
          <w:lang w:val="id-ID"/>
        </w:rPr>
        <w:t>Penerbitan Akta</w:t>
      </w:r>
      <w:r w:rsidRPr="00B47A94">
        <w:rPr>
          <w:rFonts w:ascii="Arial" w:hAnsi="Arial" w:cs="Arial"/>
          <w:sz w:val="24"/>
          <w:szCs w:val="24"/>
        </w:rPr>
        <w:t xml:space="preserve"> </w:t>
      </w:r>
      <w:proofErr w:type="spellStart"/>
      <w:r w:rsidRPr="00B47A94">
        <w:rPr>
          <w:rFonts w:ascii="Arial" w:hAnsi="Arial" w:cs="Arial"/>
          <w:sz w:val="24"/>
          <w:szCs w:val="24"/>
        </w:rPr>
        <w:t>Perkawinan</w:t>
      </w:r>
      <w:proofErr w:type="spellEnd"/>
      <w:r w:rsidRPr="00B47A94">
        <w:rPr>
          <w:rFonts w:ascii="Arial" w:hAnsi="Arial" w:cs="Arial"/>
          <w:sz w:val="24"/>
          <w:szCs w:val="24"/>
        </w:rPr>
        <w:t xml:space="preserve"> Masyarakat </w:t>
      </w:r>
      <w:proofErr w:type="spellStart"/>
      <w:r w:rsidRPr="00B47A94">
        <w:rPr>
          <w:rFonts w:ascii="Arial" w:hAnsi="Arial" w:cs="Arial"/>
          <w:sz w:val="24"/>
          <w:szCs w:val="24"/>
        </w:rPr>
        <w:t>Tionghoa</w:t>
      </w:r>
      <w:proofErr w:type="spellEnd"/>
      <w:r w:rsidRPr="00B47A94">
        <w:rPr>
          <w:rFonts w:ascii="Arial" w:hAnsi="Arial" w:cs="Arial"/>
          <w:sz w:val="24"/>
          <w:szCs w:val="24"/>
        </w:rPr>
        <w:t xml:space="preserve"> di </w:t>
      </w:r>
      <w:proofErr w:type="spellStart"/>
      <w:r w:rsidRPr="00B47A94">
        <w:rPr>
          <w:rFonts w:ascii="Arial" w:hAnsi="Arial" w:cs="Arial"/>
          <w:sz w:val="24"/>
          <w:szCs w:val="24"/>
        </w:rPr>
        <w:t>Dinas</w:t>
      </w:r>
      <w:proofErr w:type="spellEnd"/>
      <w:r w:rsidRPr="00B47A94">
        <w:rPr>
          <w:rFonts w:ascii="Arial" w:hAnsi="Arial" w:cs="Arial"/>
          <w:sz w:val="24"/>
          <w:szCs w:val="24"/>
        </w:rPr>
        <w:t xml:space="preserve"> </w:t>
      </w:r>
      <w:proofErr w:type="spellStart"/>
      <w:r w:rsidRPr="00B47A94">
        <w:rPr>
          <w:rFonts w:ascii="Arial" w:hAnsi="Arial" w:cs="Arial"/>
          <w:sz w:val="24"/>
          <w:szCs w:val="24"/>
        </w:rPr>
        <w:t>Kependudukan</w:t>
      </w:r>
      <w:proofErr w:type="spellEnd"/>
      <w:r w:rsidRPr="00B47A94">
        <w:rPr>
          <w:rFonts w:ascii="Arial" w:hAnsi="Arial" w:cs="Arial"/>
          <w:sz w:val="24"/>
          <w:szCs w:val="24"/>
        </w:rPr>
        <w:t xml:space="preserve"> </w:t>
      </w:r>
      <w:proofErr w:type="spellStart"/>
      <w:r w:rsidRPr="00B47A94">
        <w:rPr>
          <w:rFonts w:ascii="Arial" w:hAnsi="Arial" w:cs="Arial"/>
          <w:sz w:val="24"/>
          <w:szCs w:val="24"/>
        </w:rPr>
        <w:t>dan</w:t>
      </w:r>
      <w:proofErr w:type="spellEnd"/>
      <w:r w:rsidRPr="00B47A94">
        <w:rPr>
          <w:rFonts w:ascii="Arial" w:hAnsi="Arial" w:cs="Arial"/>
          <w:sz w:val="24"/>
          <w:szCs w:val="24"/>
        </w:rPr>
        <w:t xml:space="preserve"> </w:t>
      </w:r>
      <w:proofErr w:type="spellStart"/>
      <w:r w:rsidRPr="00B47A94">
        <w:rPr>
          <w:rFonts w:ascii="Arial" w:hAnsi="Arial" w:cs="Arial"/>
          <w:sz w:val="24"/>
          <w:szCs w:val="24"/>
        </w:rPr>
        <w:t>Pencatatan</w:t>
      </w:r>
      <w:proofErr w:type="spellEnd"/>
      <w:r w:rsidRPr="00B47A94">
        <w:rPr>
          <w:rFonts w:ascii="Arial" w:hAnsi="Arial" w:cs="Arial"/>
          <w:sz w:val="24"/>
          <w:szCs w:val="24"/>
        </w:rPr>
        <w:t xml:space="preserve"> </w:t>
      </w:r>
      <w:proofErr w:type="spellStart"/>
      <w:r w:rsidRPr="00B47A94">
        <w:rPr>
          <w:rFonts w:ascii="Arial" w:hAnsi="Arial" w:cs="Arial"/>
          <w:sz w:val="24"/>
          <w:szCs w:val="24"/>
        </w:rPr>
        <w:t>Sipil</w:t>
      </w:r>
      <w:proofErr w:type="spellEnd"/>
      <w:r w:rsidRPr="00B47A94">
        <w:rPr>
          <w:rFonts w:ascii="Arial" w:hAnsi="Arial" w:cs="Arial"/>
          <w:sz w:val="24"/>
          <w:szCs w:val="24"/>
        </w:rPr>
        <w:t xml:space="preserve"> K</w:t>
      </w:r>
      <w:r w:rsidR="008F5F3A" w:rsidRPr="00B47A94">
        <w:rPr>
          <w:rFonts w:ascii="Arial" w:hAnsi="Arial" w:cs="Arial"/>
          <w:sz w:val="24"/>
          <w:szCs w:val="24"/>
          <w:lang w:val="id-ID"/>
        </w:rPr>
        <w:t>abupaten Deli Serdang Provinsi Sumatera Utara</w:t>
      </w:r>
      <w:r w:rsidRPr="00B47A94">
        <w:rPr>
          <w:rFonts w:ascii="Arial" w:hAnsi="Arial" w:cs="Arial"/>
          <w:sz w:val="24"/>
          <w:szCs w:val="24"/>
        </w:rPr>
        <w:t xml:space="preserve">. </w:t>
      </w:r>
      <w:proofErr w:type="spellStart"/>
      <w:r w:rsidRPr="00B47A94">
        <w:rPr>
          <w:rFonts w:ascii="Arial" w:hAnsi="Arial" w:cs="Arial"/>
          <w:sz w:val="24"/>
          <w:szCs w:val="24"/>
        </w:rPr>
        <w:t>Penelitian</w:t>
      </w:r>
      <w:proofErr w:type="spellEnd"/>
      <w:r w:rsidRPr="00B47A94">
        <w:rPr>
          <w:rFonts w:ascii="Arial" w:hAnsi="Arial" w:cs="Arial"/>
          <w:sz w:val="24"/>
          <w:szCs w:val="24"/>
        </w:rPr>
        <w:t xml:space="preserve"> </w:t>
      </w:r>
      <w:proofErr w:type="spellStart"/>
      <w:r w:rsidRPr="00B47A94">
        <w:rPr>
          <w:rFonts w:ascii="Arial" w:hAnsi="Arial" w:cs="Arial"/>
          <w:sz w:val="24"/>
          <w:szCs w:val="24"/>
        </w:rPr>
        <w:t>ini</w:t>
      </w:r>
      <w:proofErr w:type="spellEnd"/>
      <w:r w:rsidRPr="00B47A94">
        <w:rPr>
          <w:rFonts w:ascii="Arial" w:hAnsi="Arial" w:cs="Arial"/>
          <w:sz w:val="24"/>
          <w:szCs w:val="24"/>
        </w:rPr>
        <w:t xml:space="preserve"> </w:t>
      </w:r>
      <w:proofErr w:type="spellStart"/>
      <w:r w:rsidRPr="00B47A94">
        <w:rPr>
          <w:rFonts w:ascii="Arial" w:hAnsi="Arial" w:cs="Arial"/>
          <w:sz w:val="24"/>
          <w:szCs w:val="24"/>
        </w:rPr>
        <w:t>bertujuan</w:t>
      </w:r>
      <w:proofErr w:type="spellEnd"/>
      <w:r w:rsidRPr="00B47A94">
        <w:rPr>
          <w:rFonts w:ascii="Arial" w:hAnsi="Arial" w:cs="Arial"/>
          <w:sz w:val="24"/>
          <w:szCs w:val="24"/>
        </w:rPr>
        <w:t xml:space="preserve"> </w:t>
      </w:r>
      <w:proofErr w:type="spellStart"/>
      <w:r w:rsidRPr="00B47A94">
        <w:rPr>
          <w:rFonts w:ascii="Arial" w:hAnsi="Arial" w:cs="Arial"/>
          <w:sz w:val="24"/>
          <w:szCs w:val="24"/>
        </w:rPr>
        <w:t>untuk</w:t>
      </w:r>
      <w:proofErr w:type="spellEnd"/>
      <w:r w:rsidRPr="00B47A94">
        <w:rPr>
          <w:rFonts w:ascii="Arial" w:hAnsi="Arial" w:cs="Arial"/>
          <w:sz w:val="24"/>
          <w:szCs w:val="24"/>
        </w:rPr>
        <w:t xml:space="preserve"> </w:t>
      </w:r>
      <w:proofErr w:type="spellStart"/>
      <w:r w:rsidRPr="00B47A94">
        <w:rPr>
          <w:rFonts w:ascii="Arial" w:hAnsi="Arial" w:cs="Arial"/>
          <w:sz w:val="24"/>
          <w:szCs w:val="24"/>
        </w:rPr>
        <w:t>mengetahui</w:t>
      </w:r>
      <w:proofErr w:type="spellEnd"/>
      <w:r w:rsidRPr="00B47A94">
        <w:rPr>
          <w:rFonts w:ascii="Arial" w:hAnsi="Arial" w:cs="Arial"/>
          <w:sz w:val="24"/>
          <w:szCs w:val="24"/>
        </w:rPr>
        <w:t xml:space="preserve"> </w:t>
      </w:r>
      <w:proofErr w:type="spellStart"/>
      <w:r w:rsidRPr="00B47A94">
        <w:rPr>
          <w:rFonts w:ascii="Arial" w:hAnsi="Arial" w:cs="Arial"/>
          <w:sz w:val="24"/>
          <w:szCs w:val="24"/>
        </w:rPr>
        <w:t>bagaimana</w:t>
      </w:r>
      <w:proofErr w:type="spellEnd"/>
      <w:r w:rsidRPr="00B47A94">
        <w:rPr>
          <w:rFonts w:ascii="Arial" w:hAnsi="Arial" w:cs="Arial"/>
          <w:sz w:val="24"/>
          <w:szCs w:val="24"/>
        </w:rPr>
        <w:t xml:space="preserve"> </w:t>
      </w:r>
      <w:proofErr w:type="spellStart"/>
      <w:r w:rsidRPr="00B47A94">
        <w:rPr>
          <w:rFonts w:ascii="Arial" w:hAnsi="Arial" w:cs="Arial"/>
          <w:sz w:val="24"/>
          <w:szCs w:val="24"/>
        </w:rPr>
        <w:t>efektivitas</w:t>
      </w:r>
      <w:proofErr w:type="spellEnd"/>
      <w:r w:rsidRPr="00B47A94">
        <w:rPr>
          <w:rFonts w:ascii="Arial" w:hAnsi="Arial" w:cs="Arial"/>
          <w:sz w:val="24"/>
          <w:szCs w:val="24"/>
        </w:rPr>
        <w:t xml:space="preserve"> </w:t>
      </w:r>
      <w:r w:rsidR="008F5F3A" w:rsidRPr="00B47A94">
        <w:rPr>
          <w:rFonts w:ascii="Arial" w:hAnsi="Arial" w:cs="Arial"/>
          <w:sz w:val="24"/>
          <w:szCs w:val="24"/>
          <w:lang w:val="id-ID"/>
        </w:rPr>
        <w:t>penerbitan akta</w:t>
      </w:r>
      <w:r w:rsidRPr="00B47A94">
        <w:rPr>
          <w:rFonts w:ascii="Arial" w:hAnsi="Arial" w:cs="Arial"/>
          <w:sz w:val="24"/>
          <w:szCs w:val="24"/>
        </w:rPr>
        <w:t xml:space="preserve"> </w:t>
      </w:r>
      <w:proofErr w:type="spellStart"/>
      <w:r w:rsidRPr="00B47A94">
        <w:rPr>
          <w:rFonts w:ascii="Arial" w:hAnsi="Arial" w:cs="Arial"/>
          <w:sz w:val="24"/>
          <w:szCs w:val="24"/>
        </w:rPr>
        <w:t>perkawinan</w:t>
      </w:r>
      <w:proofErr w:type="spellEnd"/>
      <w:r w:rsidRPr="00B47A94">
        <w:rPr>
          <w:rFonts w:ascii="Arial" w:hAnsi="Arial" w:cs="Arial"/>
          <w:sz w:val="24"/>
          <w:szCs w:val="24"/>
        </w:rPr>
        <w:t xml:space="preserve"> yang </w:t>
      </w:r>
      <w:proofErr w:type="spellStart"/>
      <w:r w:rsidRPr="00B47A94">
        <w:rPr>
          <w:rFonts w:ascii="Arial" w:hAnsi="Arial" w:cs="Arial"/>
          <w:sz w:val="24"/>
          <w:szCs w:val="24"/>
        </w:rPr>
        <w:t>dilakukan</w:t>
      </w:r>
      <w:proofErr w:type="spellEnd"/>
      <w:r w:rsidRPr="00B47A94">
        <w:rPr>
          <w:rFonts w:ascii="Arial" w:hAnsi="Arial" w:cs="Arial"/>
          <w:sz w:val="24"/>
          <w:szCs w:val="24"/>
        </w:rPr>
        <w:t xml:space="preserve"> </w:t>
      </w:r>
      <w:proofErr w:type="spellStart"/>
      <w:r w:rsidRPr="00B47A94">
        <w:rPr>
          <w:rFonts w:ascii="Arial" w:hAnsi="Arial" w:cs="Arial"/>
          <w:sz w:val="24"/>
          <w:szCs w:val="24"/>
        </w:rPr>
        <w:t>khusus</w:t>
      </w:r>
      <w:proofErr w:type="spellEnd"/>
      <w:r w:rsidR="008F5F3A" w:rsidRPr="00B47A94">
        <w:rPr>
          <w:rFonts w:ascii="Arial" w:hAnsi="Arial" w:cs="Arial"/>
          <w:sz w:val="24"/>
          <w:szCs w:val="24"/>
          <w:lang w:val="id-ID"/>
        </w:rPr>
        <w:t>nya</w:t>
      </w:r>
      <w:r w:rsidR="0080391A" w:rsidRPr="00B47A94">
        <w:rPr>
          <w:rFonts w:ascii="Arial" w:hAnsi="Arial" w:cs="Arial"/>
          <w:sz w:val="24"/>
          <w:szCs w:val="24"/>
        </w:rPr>
        <w:t xml:space="preserve"> </w:t>
      </w:r>
      <w:proofErr w:type="spellStart"/>
      <w:r w:rsidR="0080391A" w:rsidRPr="00B47A94">
        <w:rPr>
          <w:rFonts w:ascii="Arial" w:hAnsi="Arial" w:cs="Arial"/>
          <w:sz w:val="24"/>
          <w:szCs w:val="24"/>
        </w:rPr>
        <w:t>bagi</w:t>
      </w:r>
      <w:proofErr w:type="spellEnd"/>
      <w:r w:rsidR="0080391A" w:rsidRPr="00B47A94">
        <w:rPr>
          <w:rFonts w:ascii="Arial" w:hAnsi="Arial" w:cs="Arial"/>
          <w:sz w:val="24"/>
          <w:szCs w:val="24"/>
        </w:rPr>
        <w:t xml:space="preserve"> </w:t>
      </w:r>
      <w:proofErr w:type="spellStart"/>
      <w:r w:rsidR="0080391A" w:rsidRPr="00B47A94">
        <w:rPr>
          <w:rFonts w:ascii="Arial" w:hAnsi="Arial" w:cs="Arial"/>
          <w:sz w:val="24"/>
          <w:szCs w:val="24"/>
        </w:rPr>
        <w:t>masyarakat</w:t>
      </w:r>
      <w:proofErr w:type="spellEnd"/>
      <w:r w:rsidR="0080391A" w:rsidRPr="00B47A94">
        <w:rPr>
          <w:rFonts w:ascii="Arial" w:hAnsi="Arial" w:cs="Arial"/>
          <w:sz w:val="24"/>
          <w:szCs w:val="24"/>
        </w:rPr>
        <w:t xml:space="preserve"> </w:t>
      </w:r>
      <w:r w:rsidR="0080391A" w:rsidRPr="00B47A94">
        <w:rPr>
          <w:rFonts w:ascii="Arial" w:hAnsi="Arial" w:cs="Arial"/>
          <w:sz w:val="24"/>
          <w:szCs w:val="24"/>
          <w:lang w:val="id-ID"/>
        </w:rPr>
        <w:t>T</w:t>
      </w:r>
      <w:proofErr w:type="spellStart"/>
      <w:r w:rsidRPr="00B47A94">
        <w:rPr>
          <w:rFonts w:ascii="Arial" w:hAnsi="Arial" w:cs="Arial"/>
          <w:sz w:val="24"/>
          <w:szCs w:val="24"/>
        </w:rPr>
        <w:t>ionghoa</w:t>
      </w:r>
      <w:proofErr w:type="spellEnd"/>
      <w:r w:rsidRPr="00B47A94">
        <w:rPr>
          <w:rFonts w:ascii="Arial" w:hAnsi="Arial" w:cs="Arial"/>
          <w:sz w:val="24"/>
          <w:szCs w:val="24"/>
        </w:rPr>
        <w:t xml:space="preserve"> </w:t>
      </w:r>
      <w:proofErr w:type="spellStart"/>
      <w:r w:rsidRPr="00B47A94">
        <w:rPr>
          <w:rFonts w:ascii="Arial" w:hAnsi="Arial" w:cs="Arial"/>
          <w:sz w:val="24"/>
          <w:szCs w:val="24"/>
        </w:rPr>
        <w:t>oleh</w:t>
      </w:r>
      <w:proofErr w:type="spellEnd"/>
      <w:r w:rsidRPr="00B47A94">
        <w:rPr>
          <w:rFonts w:ascii="Arial" w:hAnsi="Arial" w:cs="Arial"/>
          <w:sz w:val="24"/>
          <w:szCs w:val="24"/>
        </w:rPr>
        <w:t xml:space="preserve"> </w:t>
      </w:r>
      <w:proofErr w:type="spellStart"/>
      <w:r w:rsidRPr="00B47A94">
        <w:rPr>
          <w:rFonts w:ascii="Arial" w:hAnsi="Arial" w:cs="Arial"/>
          <w:sz w:val="24"/>
          <w:szCs w:val="24"/>
        </w:rPr>
        <w:t>Dinas</w:t>
      </w:r>
      <w:proofErr w:type="spellEnd"/>
      <w:r w:rsidRPr="00B47A94">
        <w:rPr>
          <w:rFonts w:ascii="Arial" w:hAnsi="Arial" w:cs="Arial"/>
          <w:sz w:val="24"/>
          <w:szCs w:val="24"/>
        </w:rPr>
        <w:t xml:space="preserve"> </w:t>
      </w:r>
      <w:proofErr w:type="spellStart"/>
      <w:r w:rsidRPr="00B47A94">
        <w:rPr>
          <w:rFonts w:ascii="Arial" w:hAnsi="Arial" w:cs="Arial"/>
          <w:sz w:val="24"/>
          <w:szCs w:val="24"/>
        </w:rPr>
        <w:t>Kependudukan</w:t>
      </w:r>
      <w:proofErr w:type="spellEnd"/>
      <w:r w:rsidRPr="00B47A94">
        <w:rPr>
          <w:rFonts w:ascii="Arial" w:hAnsi="Arial" w:cs="Arial"/>
          <w:sz w:val="24"/>
          <w:szCs w:val="24"/>
        </w:rPr>
        <w:t xml:space="preserve"> </w:t>
      </w:r>
      <w:proofErr w:type="spellStart"/>
      <w:r w:rsidRPr="00B47A94">
        <w:rPr>
          <w:rFonts w:ascii="Arial" w:hAnsi="Arial" w:cs="Arial"/>
          <w:sz w:val="24"/>
          <w:szCs w:val="24"/>
        </w:rPr>
        <w:t>dan</w:t>
      </w:r>
      <w:proofErr w:type="spellEnd"/>
      <w:r w:rsidRPr="00B47A94">
        <w:rPr>
          <w:rFonts w:ascii="Arial" w:hAnsi="Arial" w:cs="Arial"/>
          <w:sz w:val="24"/>
          <w:szCs w:val="24"/>
        </w:rPr>
        <w:t xml:space="preserve"> </w:t>
      </w:r>
      <w:proofErr w:type="spellStart"/>
      <w:r w:rsidRPr="00B47A94">
        <w:rPr>
          <w:rFonts w:ascii="Arial" w:hAnsi="Arial" w:cs="Arial"/>
          <w:sz w:val="24"/>
          <w:szCs w:val="24"/>
        </w:rPr>
        <w:t>Pencatatan</w:t>
      </w:r>
      <w:proofErr w:type="spellEnd"/>
      <w:r w:rsidRPr="00B47A94">
        <w:rPr>
          <w:rFonts w:ascii="Arial" w:hAnsi="Arial" w:cs="Arial"/>
          <w:sz w:val="24"/>
          <w:szCs w:val="24"/>
        </w:rPr>
        <w:t xml:space="preserve"> </w:t>
      </w:r>
      <w:proofErr w:type="spellStart"/>
      <w:r w:rsidRPr="00B47A94">
        <w:rPr>
          <w:rFonts w:ascii="Arial" w:hAnsi="Arial" w:cs="Arial"/>
          <w:sz w:val="24"/>
          <w:szCs w:val="24"/>
        </w:rPr>
        <w:t>Sipil</w:t>
      </w:r>
      <w:proofErr w:type="spellEnd"/>
      <w:r w:rsidRPr="00B47A94">
        <w:rPr>
          <w:rFonts w:ascii="Arial" w:hAnsi="Arial" w:cs="Arial"/>
          <w:sz w:val="24"/>
          <w:szCs w:val="24"/>
        </w:rPr>
        <w:t xml:space="preserve"> K</w:t>
      </w:r>
      <w:r w:rsidR="008F5F3A" w:rsidRPr="00B47A94">
        <w:rPr>
          <w:rFonts w:ascii="Arial" w:hAnsi="Arial" w:cs="Arial"/>
          <w:sz w:val="24"/>
          <w:szCs w:val="24"/>
          <w:lang w:val="id-ID"/>
        </w:rPr>
        <w:t xml:space="preserve">abupaten Deli Serdang Provinsi Sumatera Utara </w:t>
      </w:r>
      <w:proofErr w:type="spellStart"/>
      <w:r w:rsidRPr="00B47A94">
        <w:rPr>
          <w:rFonts w:ascii="Arial" w:hAnsi="Arial" w:cs="Arial"/>
          <w:sz w:val="24"/>
          <w:szCs w:val="24"/>
        </w:rPr>
        <w:t>sebagai</w:t>
      </w:r>
      <w:proofErr w:type="spellEnd"/>
      <w:r w:rsidRPr="00B47A94">
        <w:rPr>
          <w:rFonts w:ascii="Arial" w:hAnsi="Arial" w:cs="Arial"/>
          <w:sz w:val="24"/>
          <w:szCs w:val="24"/>
        </w:rPr>
        <w:t xml:space="preserve"> </w:t>
      </w:r>
      <w:proofErr w:type="spellStart"/>
      <w:r w:rsidRPr="00B47A94">
        <w:rPr>
          <w:rFonts w:ascii="Arial" w:hAnsi="Arial" w:cs="Arial"/>
          <w:sz w:val="24"/>
          <w:szCs w:val="24"/>
        </w:rPr>
        <w:t>bentuk</w:t>
      </w:r>
      <w:proofErr w:type="spellEnd"/>
      <w:r w:rsidRPr="00B47A94">
        <w:rPr>
          <w:rFonts w:ascii="Arial" w:hAnsi="Arial" w:cs="Arial"/>
          <w:sz w:val="24"/>
          <w:szCs w:val="24"/>
        </w:rPr>
        <w:t xml:space="preserve"> </w:t>
      </w:r>
      <w:proofErr w:type="spellStart"/>
      <w:r w:rsidRPr="00B47A94">
        <w:rPr>
          <w:rFonts w:ascii="Arial" w:hAnsi="Arial" w:cs="Arial"/>
          <w:sz w:val="24"/>
          <w:szCs w:val="24"/>
        </w:rPr>
        <w:t>dari</w:t>
      </w:r>
      <w:proofErr w:type="spellEnd"/>
      <w:r w:rsidRPr="00B47A94">
        <w:rPr>
          <w:rFonts w:ascii="Arial" w:hAnsi="Arial" w:cs="Arial"/>
          <w:sz w:val="24"/>
          <w:szCs w:val="24"/>
        </w:rPr>
        <w:t xml:space="preserve"> </w:t>
      </w:r>
      <w:proofErr w:type="spellStart"/>
      <w:r w:rsidRPr="00B47A94">
        <w:rPr>
          <w:rFonts w:ascii="Arial" w:hAnsi="Arial" w:cs="Arial"/>
          <w:sz w:val="24"/>
          <w:szCs w:val="24"/>
        </w:rPr>
        <w:t>pelayanan</w:t>
      </w:r>
      <w:proofErr w:type="spellEnd"/>
      <w:r w:rsidRPr="00B47A94">
        <w:rPr>
          <w:rFonts w:ascii="Arial" w:hAnsi="Arial" w:cs="Arial"/>
          <w:sz w:val="24"/>
          <w:szCs w:val="24"/>
        </w:rPr>
        <w:t xml:space="preserve"> </w:t>
      </w:r>
      <w:proofErr w:type="spellStart"/>
      <w:r w:rsidRPr="00B47A94">
        <w:rPr>
          <w:rFonts w:ascii="Arial" w:hAnsi="Arial" w:cs="Arial"/>
          <w:sz w:val="24"/>
          <w:szCs w:val="24"/>
        </w:rPr>
        <w:t>dan</w:t>
      </w:r>
      <w:proofErr w:type="spellEnd"/>
      <w:r w:rsidRPr="00B47A94">
        <w:rPr>
          <w:rFonts w:ascii="Arial" w:hAnsi="Arial" w:cs="Arial"/>
          <w:sz w:val="24"/>
          <w:szCs w:val="24"/>
        </w:rPr>
        <w:t xml:space="preserve"> </w:t>
      </w:r>
      <w:proofErr w:type="spellStart"/>
      <w:r w:rsidRPr="00B47A94">
        <w:rPr>
          <w:rFonts w:ascii="Arial" w:hAnsi="Arial" w:cs="Arial"/>
          <w:sz w:val="24"/>
          <w:szCs w:val="24"/>
        </w:rPr>
        <w:t>usaha</w:t>
      </w:r>
      <w:proofErr w:type="spellEnd"/>
      <w:r w:rsidRPr="00B47A94">
        <w:rPr>
          <w:rFonts w:ascii="Arial" w:hAnsi="Arial" w:cs="Arial"/>
          <w:sz w:val="24"/>
          <w:szCs w:val="24"/>
        </w:rPr>
        <w:t xml:space="preserve"> </w:t>
      </w:r>
      <w:proofErr w:type="spellStart"/>
      <w:r w:rsidRPr="00B47A94">
        <w:rPr>
          <w:rFonts w:ascii="Arial" w:hAnsi="Arial" w:cs="Arial"/>
          <w:sz w:val="24"/>
          <w:szCs w:val="24"/>
        </w:rPr>
        <w:t>untuk</w:t>
      </w:r>
      <w:proofErr w:type="spellEnd"/>
      <w:r w:rsidRPr="00B47A94">
        <w:rPr>
          <w:rFonts w:ascii="Arial" w:hAnsi="Arial" w:cs="Arial"/>
          <w:sz w:val="24"/>
          <w:szCs w:val="24"/>
        </w:rPr>
        <w:t xml:space="preserve"> </w:t>
      </w:r>
      <w:proofErr w:type="spellStart"/>
      <w:r w:rsidRPr="00B47A94">
        <w:rPr>
          <w:rFonts w:ascii="Arial" w:hAnsi="Arial" w:cs="Arial"/>
          <w:sz w:val="24"/>
          <w:szCs w:val="24"/>
        </w:rPr>
        <w:t>menertibkan</w:t>
      </w:r>
      <w:proofErr w:type="spellEnd"/>
      <w:r w:rsidRPr="00B47A94">
        <w:rPr>
          <w:rFonts w:ascii="Arial" w:hAnsi="Arial" w:cs="Arial"/>
          <w:sz w:val="24"/>
          <w:szCs w:val="24"/>
        </w:rPr>
        <w:t xml:space="preserve"> </w:t>
      </w:r>
      <w:proofErr w:type="spellStart"/>
      <w:r w:rsidRPr="00B47A94">
        <w:rPr>
          <w:rFonts w:ascii="Arial" w:hAnsi="Arial" w:cs="Arial"/>
          <w:sz w:val="24"/>
          <w:szCs w:val="24"/>
        </w:rPr>
        <w:t>administrasi</w:t>
      </w:r>
      <w:proofErr w:type="spellEnd"/>
      <w:r w:rsidR="00CA081C" w:rsidRPr="00B47A94">
        <w:rPr>
          <w:rFonts w:ascii="Arial" w:hAnsi="Arial" w:cs="Arial"/>
          <w:sz w:val="24"/>
          <w:szCs w:val="24"/>
          <w:lang w:val="id-ID"/>
        </w:rPr>
        <w:t xml:space="preserve"> penerbitan</w:t>
      </w:r>
      <w:r w:rsidRPr="00B47A94">
        <w:rPr>
          <w:rFonts w:ascii="Arial" w:hAnsi="Arial" w:cs="Arial"/>
          <w:sz w:val="24"/>
          <w:szCs w:val="24"/>
        </w:rPr>
        <w:t xml:space="preserve"> </w:t>
      </w:r>
      <w:r w:rsidR="00B4622E" w:rsidRPr="00B47A94">
        <w:rPr>
          <w:rFonts w:ascii="Arial" w:hAnsi="Arial" w:cs="Arial"/>
          <w:sz w:val="24"/>
          <w:szCs w:val="24"/>
          <w:lang w:val="id-ID"/>
        </w:rPr>
        <w:t>akta</w:t>
      </w:r>
      <w:r w:rsidRPr="00B47A94">
        <w:rPr>
          <w:rFonts w:ascii="Arial" w:hAnsi="Arial" w:cs="Arial"/>
          <w:sz w:val="24"/>
          <w:szCs w:val="24"/>
        </w:rPr>
        <w:t xml:space="preserve"> </w:t>
      </w:r>
      <w:proofErr w:type="spellStart"/>
      <w:r w:rsidRPr="00B47A94">
        <w:rPr>
          <w:rFonts w:ascii="Arial" w:hAnsi="Arial" w:cs="Arial"/>
          <w:sz w:val="24"/>
          <w:szCs w:val="24"/>
        </w:rPr>
        <w:t>perkawina</w:t>
      </w:r>
      <w:r w:rsidR="0080391A" w:rsidRPr="00B47A94">
        <w:rPr>
          <w:rFonts w:ascii="Arial" w:hAnsi="Arial" w:cs="Arial"/>
          <w:sz w:val="24"/>
          <w:szCs w:val="24"/>
        </w:rPr>
        <w:t>n</w:t>
      </w:r>
      <w:proofErr w:type="spellEnd"/>
      <w:r w:rsidR="0080391A" w:rsidRPr="00B47A94">
        <w:rPr>
          <w:rFonts w:ascii="Arial" w:hAnsi="Arial" w:cs="Arial"/>
          <w:sz w:val="24"/>
          <w:szCs w:val="24"/>
        </w:rPr>
        <w:t xml:space="preserve"> yang </w:t>
      </w:r>
      <w:proofErr w:type="spellStart"/>
      <w:r w:rsidR="0080391A" w:rsidRPr="00B47A94">
        <w:rPr>
          <w:rFonts w:ascii="Arial" w:hAnsi="Arial" w:cs="Arial"/>
          <w:sz w:val="24"/>
          <w:szCs w:val="24"/>
        </w:rPr>
        <w:t>terjadi</w:t>
      </w:r>
      <w:proofErr w:type="spellEnd"/>
      <w:r w:rsidR="0080391A" w:rsidRPr="00B47A94">
        <w:rPr>
          <w:rFonts w:ascii="Arial" w:hAnsi="Arial" w:cs="Arial"/>
          <w:sz w:val="24"/>
          <w:szCs w:val="24"/>
        </w:rPr>
        <w:t xml:space="preserve"> </w:t>
      </w:r>
      <w:proofErr w:type="spellStart"/>
      <w:r w:rsidR="0080391A" w:rsidRPr="00B47A94">
        <w:rPr>
          <w:rFonts w:ascii="Arial" w:hAnsi="Arial" w:cs="Arial"/>
          <w:sz w:val="24"/>
          <w:szCs w:val="24"/>
        </w:rPr>
        <w:t>pada</w:t>
      </w:r>
      <w:proofErr w:type="spellEnd"/>
      <w:r w:rsidR="0080391A" w:rsidRPr="00B47A94">
        <w:rPr>
          <w:rFonts w:ascii="Arial" w:hAnsi="Arial" w:cs="Arial"/>
          <w:sz w:val="24"/>
          <w:szCs w:val="24"/>
        </w:rPr>
        <w:t xml:space="preserve"> </w:t>
      </w:r>
      <w:proofErr w:type="spellStart"/>
      <w:r w:rsidR="0080391A" w:rsidRPr="00B47A94">
        <w:rPr>
          <w:rFonts w:ascii="Arial" w:hAnsi="Arial" w:cs="Arial"/>
          <w:sz w:val="24"/>
          <w:szCs w:val="24"/>
        </w:rPr>
        <w:t>masyarakat</w:t>
      </w:r>
      <w:proofErr w:type="spellEnd"/>
      <w:r w:rsidR="0080391A" w:rsidRPr="00B47A94">
        <w:rPr>
          <w:rFonts w:ascii="Arial" w:hAnsi="Arial" w:cs="Arial"/>
          <w:sz w:val="24"/>
          <w:szCs w:val="24"/>
        </w:rPr>
        <w:t xml:space="preserve"> </w:t>
      </w:r>
      <w:r w:rsidR="0080391A" w:rsidRPr="00B47A94">
        <w:rPr>
          <w:rFonts w:ascii="Arial" w:hAnsi="Arial" w:cs="Arial"/>
          <w:sz w:val="24"/>
          <w:szCs w:val="24"/>
          <w:lang w:val="id-ID"/>
        </w:rPr>
        <w:t>T</w:t>
      </w:r>
      <w:proofErr w:type="spellStart"/>
      <w:r w:rsidRPr="00B47A94">
        <w:rPr>
          <w:rFonts w:ascii="Arial" w:hAnsi="Arial" w:cs="Arial"/>
          <w:sz w:val="24"/>
          <w:szCs w:val="24"/>
        </w:rPr>
        <w:t>ionghoa</w:t>
      </w:r>
      <w:proofErr w:type="spellEnd"/>
      <w:r w:rsidRPr="00B47A94">
        <w:rPr>
          <w:rFonts w:ascii="Arial" w:hAnsi="Arial" w:cs="Arial"/>
          <w:sz w:val="24"/>
          <w:szCs w:val="24"/>
        </w:rPr>
        <w:t xml:space="preserve">. </w:t>
      </w:r>
    </w:p>
    <w:p w:rsidR="00F518B1" w:rsidRPr="00B47A94" w:rsidRDefault="00175A19" w:rsidP="00175A19">
      <w:pPr>
        <w:spacing w:line="240" w:lineRule="auto"/>
        <w:jc w:val="both"/>
        <w:rPr>
          <w:rFonts w:ascii="Arial" w:hAnsi="Arial" w:cs="Arial"/>
          <w:sz w:val="24"/>
          <w:szCs w:val="24"/>
        </w:rPr>
      </w:pPr>
      <w:r w:rsidRPr="00B47A94">
        <w:rPr>
          <w:rFonts w:ascii="Arial" w:hAnsi="Arial" w:cs="Arial"/>
          <w:sz w:val="24"/>
          <w:szCs w:val="24"/>
        </w:rPr>
        <w:tab/>
      </w:r>
      <w:proofErr w:type="spellStart"/>
      <w:r w:rsidRPr="00B47A94">
        <w:rPr>
          <w:rFonts w:ascii="Arial" w:hAnsi="Arial" w:cs="Arial"/>
          <w:sz w:val="24"/>
          <w:szCs w:val="24"/>
        </w:rPr>
        <w:t>Dinas</w:t>
      </w:r>
      <w:proofErr w:type="spellEnd"/>
      <w:r w:rsidRPr="00B47A94">
        <w:rPr>
          <w:rFonts w:ascii="Arial" w:hAnsi="Arial" w:cs="Arial"/>
          <w:sz w:val="24"/>
          <w:szCs w:val="24"/>
        </w:rPr>
        <w:t xml:space="preserve"> </w:t>
      </w:r>
      <w:proofErr w:type="spellStart"/>
      <w:r w:rsidRPr="00B47A94">
        <w:rPr>
          <w:rFonts w:ascii="Arial" w:hAnsi="Arial" w:cs="Arial"/>
          <w:sz w:val="24"/>
          <w:szCs w:val="24"/>
        </w:rPr>
        <w:t>Kependudukan</w:t>
      </w:r>
      <w:proofErr w:type="spellEnd"/>
      <w:r w:rsidRPr="00B47A94">
        <w:rPr>
          <w:rFonts w:ascii="Arial" w:hAnsi="Arial" w:cs="Arial"/>
          <w:sz w:val="24"/>
          <w:szCs w:val="24"/>
        </w:rPr>
        <w:t xml:space="preserve"> </w:t>
      </w:r>
      <w:proofErr w:type="spellStart"/>
      <w:r w:rsidRPr="00B47A94">
        <w:rPr>
          <w:rFonts w:ascii="Arial" w:hAnsi="Arial" w:cs="Arial"/>
          <w:sz w:val="24"/>
          <w:szCs w:val="24"/>
        </w:rPr>
        <w:t>dan</w:t>
      </w:r>
      <w:proofErr w:type="spellEnd"/>
      <w:r w:rsidRPr="00B47A94">
        <w:rPr>
          <w:rFonts w:ascii="Arial" w:hAnsi="Arial" w:cs="Arial"/>
          <w:sz w:val="24"/>
          <w:szCs w:val="24"/>
        </w:rPr>
        <w:t xml:space="preserve"> </w:t>
      </w:r>
      <w:proofErr w:type="spellStart"/>
      <w:r w:rsidRPr="00B47A94">
        <w:rPr>
          <w:rFonts w:ascii="Arial" w:hAnsi="Arial" w:cs="Arial"/>
          <w:sz w:val="24"/>
          <w:szCs w:val="24"/>
        </w:rPr>
        <w:t>Pencatatan</w:t>
      </w:r>
      <w:proofErr w:type="spellEnd"/>
      <w:r w:rsidRPr="00B47A94">
        <w:rPr>
          <w:rFonts w:ascii="Arial" w:hAnsi="Arial" w:cs="Arial"/>
          <w:sz w:val="24"/>
          <w:szCs w:val="24"/>
        </w:rPr>
        <w:t xml:space="preserve"> </w:t>
      </w:r>
      <w:proofErr w:type="spellStart"/>
      <w:r w:rsidRPr="00B47A94">
        <w:rPr>
          <w:rFonts w:ascii="Arial" w:hAnsi="Arial" w:cs="Arial"/>
          <w:sz w:val="24"/>
          <w:szCs w:val="24"/>
        </w:rPr>
        <w:t>Sipil</w:t>
      </w:r>
      <w:proofErr w:type="spellEnd"/>
      <w:r w:rsidRPr="00B47A94">
        <w:rPr>
          <w:rFonts w:ascii="Arial" w:hAnsi="Arial" w:cs="Arial"/>
          <w:sz w:val="24"/>
          <w:szCs w:val="24"/>
        </w:rPr>
        <w:t xml:space="preserve"> </w:t>
      </w:r>
      <w:r w:rsidR="0073359B" w:rsidRPr="00B47A94">
        <w:rPr>
          <w:rFonts w:ascii="Arial" w:hAnsi="Arial" w:cs="Arial"/>
          <w:sz w:val="24"/>
          <w:szCs w:val="24"/>
          <w:lang w:val="id-ID"/>
        </w:rPr>
        <w:t>Kabupaten Deli Serdang Provinsi Sumatera Utara</w:t>
      </w:r>
      <w:r w:rsidRPr="00B47A94">
        <w:rPr>
          <w:rFonts w:ascii="Arial" w:hAnsi="Arial" w:cs="Arial"/>
          <w:sz w:val="24"/>
          <w:szCs w:val="24"/>
        </w:rPr>
        <w:t xml:space="preserve"> </w:t>
      </w:r>
      <w:r w:rsidR="0073359B" w:rsidRPr="00B47A94">
        <w:rPr>
          <w:rFonts w:ascii="Arial" w:hAnsi="Arial" w:cs="Arial"/>
          <w:sz w:val="24"/>
          <w:szCs w:val="24"/>
          <w:lang w:val="id-ID"/>
        </w:rPr>
        <w:t>memiliki</w:t>
      </w:r>
      <w:r w:rsidRPr="00B47A94">
        <w:rPr>
          <w:rFonts w:ascii="Arial" w:hAnsi="Arial" w:cs="Arial"/>
          <w:sz w:val="24"/>
          <w:szCs w:val="24"/>
        </w:rPr>
        <w:t xml:space="preserve"> </w:t>
      </w:r>
      <w:proofErr w:type="spellStart"/>
      <w:r w:rsidRPr="00B47A94">
        <w:rPr>
          <w:rFonts w:ascii="Arial" w:hAnsi="Arial" w:cs="Arial"/>
          <w:sz w:val="24"/>
          <w:szCs w:val="24"/>
        </w:rPr>
        <w:t>upaya</w:t>
      </w:r>
      <w:proofErr w:type="spellEnd"/>
      <w:r w:rsidRPr="00B47A94">
        <w:rPr>
          <w:rFonts w:ascii="Arial" w:hAnsi="Arial" w:cs="Arial"/>
          <w:sz w:val="24"/>
          <w:szCs w:val="24"/>
        </w:rPr>
        <w:t xml:space="preserve"> </w:t>
      </w:r>
      <w:proofErr w:type="spellStart"/>
      <w:r w:rsidRPr="00B47A94">
        <w:rPr>
          <w:rFonts w:ascii="Arial" w:hAnsi="Arial" w:cs="Arial"/>
          <w:sz w:val="24"/>
          <w:szCs w:val="24"/>
        </w:rPr>
        <w:t>untuk</w:t>
      </w:r>
      <w:proofErr w:type="spellEnd"/>
      <w:r w:rsidRPr="00B47A94">
        <w:rPr>
          <w:rFonts w:ascii="Arial" w:hAnsi="Arial" w:cs="Arial"/>
          <w:sz w:val="24"/>
          <w:szCs w:val="24"/>
        </w:rPr>
        <w:t xml:space="preserve"> </w:t>
      </w:r>
      <w:proofErr w:type="spellStart"/>
      <w:r w:rsidRPr="00B47A94">
        <w:rPr>
          <w:rFonts w:ascii="Arial" w:hAnsi="Arial" w:cs="Arial"/>
          <w:sz w:val="24"/>
          <w:szCs w:val="24"/>
        </w:rPr>
        <w:t>mengatasi</w:t>
      </w:r>
      <w:proofErr w:type="spellEnd"/>
      <w:r w:rsidRPr="00B47A94">
        <w:rPr>
          <w:rFonts w:ascii="Arial" w:hAnsi="Arial" w:cs="Arial"/>
          <w:sz w:val="24"/>
          <w:szCs w:val="24"/>
        </w:rPr>
        <w:t xml:space="preserve"> </w:t>
      </w:r>
      <w:proofErr w:type="spellStart"/>
      <w:r w:rsidRPr="00B47A94">
        <w:rPr>
          <w:rFonts w:ascii="Arial" w:hAnsi="Arial" w:cs="Arial"/>
          <w:sz w:val="24"/>
          <w:szCs w:val="24"/>
        </w:rPr>
        <w:t>permasalahan</w:t>
      </w:r>
      <w:proofErr w:type="spellEnd"/>
      <w:r w:rsidRPr="00B47A94">
        <w:rPr>
          <w:rFonts w:ascii="Arial" w:hAnsi="Arial" w:cs="Arial"/>
          <w:sz w:val="24"/>
          <w:szCs w:val="24"/>
        </w:rPr>
        <w:t xml:space="preserve"> yang </w:t>
      </w:r>
      <w:proofErr w:type="spellStart"/>
      <w:r w:rsidRPr="00B47A94">
        <w:rPr>
          <w:rFonts w:ascii="Arial" w:hAnsi="Arial" w:cs="Arial"/>
          <w:sz w:val="24"/>
          <w:szCs w:val="24"/>
        </w:rPr>
        <w:t>terjadi</w:t>
      </w:r>
      <w:proofErr w:type="spellEnd"/>
      <w:r w:rsidRPr="00B47A94">
        <w:rPr>
          <w:rFonts w:ascii="Arial" w:hAnsi="Arial" w:cs="Arial"/>
          <w:sz w:val="24"/>
          <w:szCs w:val="24"/>
        </w:rPr>
        <w:t xml:space="preserve"> </w:t>
      </w:r>
      <w:proofErr w:type="spellStart"/>
      <w:r w:rsidRPr="00B47A94">
        <w:rPr>
          <w:rFonts w:ascii="Arial" w:hAnsi="Arial" w:cs="Arial"/>
          <w:sz w:val="24"/>
          <w:szCs w:val="24"/>
        </w:rPr>
        <w:t>pada</w:t>
      </w:r>
      <w:proofErr w:type="spellEnd"/>
      <w:r w:rsidRPr="00B47A94">
        <w:rPr>
          <w:rFonts w:ascii="Arial" w:hAnsi="Arial" w:cs="Arial"/>
          <w:sz w:val="24"/>
          <w:szCs w:val="24"/>
        </w:rPr>
        <w:t xml:space="preserve"> </w:t>
      </w:r>
      <w:proofErr w:type="spellStart"/>
      <w:r w:rsidRPr="00B47A94">
        <w:rPr>
          <w:rFonts w:ascii="Arial" w:hAnsi="Arial" w:cs="Arial"/>
          <w:sz w:val="24"/>
          <w:szCs w:val="24"/>
        </w:rPr>
        <w:t>pencatatan</w:t>
      </w:r>
      <w:proofErr w:type="spellEnd"/>
      <w:r w:rsidRPr="00B47A94">
        <w:rPr>
          <w:rFonts w:ascii="Arial" w:hAnsi="Arial" w:cs="Arial"/>
          <w:sz w:val="24"/>
          <w:szCs w:val="24"/>
        </w:rPr>
        <w:t xml:space="preserve"> </w:t>
      </w:r>
      <w:proofErr w:type="spellStart"/>
      <w:r w:rsidRPr="00B47A94">
        <w:rPr>
          <w:rFonts w:ascii="Arial" w:hAnsi="Arial" w:cs="Arial"/>
          <w:sz w:val="24"/>
          <w:szCs w:val="24"/>
        </w:rPr>
        <w:t>perkawinan</w:t>
      </w:r>
      <w:proofErr w:type="spellEnd"/>
      <w:r w:rsidRPr="00B47A94">
        <w:rPr>
          <w:rFonts w:ascii="Arial" w:hAnsi="Arial" w:cs="Arial"/>
          <w:sz w:val="24"/>
          <w:szCs w:val="24"/>
        </w:rPr>
        <w:t xml:space="preserve"> </w:t>
      </w:r>
      <w:proofErr w:type="spellStart"/>
      <w:r w:rsidR="0073359B" w:rsidRPr="00B47A94">
        <w:rPr>
          <w:rFonts w:ascii="Arial" w:hAnsi="Arial" w:cs="Arial"/>
          <w:sz w:val="24"/>
          <w:szCs w:val="24"/>
        </w:rPr>
        <w:t>bagi</w:t>
      </w:r>
      <w:proofErr w:type="spellEnd"/>
      <w:r w:rsidR="0073359B" w:rsidRPr="00B47A94">
        <w:rPr>
          <w:rFonts w:ascii="Arial" w:hAnsi="Arial" w:cs="Arial"/>
          <w:sz w:val="24"/>
          <w:szCs w:val="24"/>
        </w:rPr>
        <w:t xml:space="preserve"> </w:t>
      </w:r>
      <w:proofErr w:type="spellStart"/>
      <w:r w:rsidR="0073359B" w:rsidRPr="00B47A94">
        <w:rPr>
          <w:rFonts w:ascii="Arial" w:hAnsi="Arial" w:cs="Arial"/>
          <w:sz w:val="24"/>
          <w:szCs w:val="24"/>
        </w:rPr>
        <w:t>masyarakat</w:t>
      </w:r>
      <w:proofErr w:type="spellEnd"/>
      <w:r w:rsidR="0073359B" w:rsidRPr="00B47A94">
        <w:rPr>
          <w:rFonts w:ascii="Arial" w:hAnsi="Arial" w:cs="Arial"/>
          <w:sz w:val="24"/>
          <w:szCs w:val="24"/>
        </w:rPr>
        <w:t xml:space="preserve"> </w:t>
      </w:r>
      <w:r w:rsidR="0073359B" w:rsidRPr="00B47A94">
        <w:rPr>
          <w:rFonts w:ascii="Arial" w:hAnsi="Arial" w:cs="Arial"/>
          <w:sz w:val="24"/>
          <w:szCs w:val="24"/>
          <w:lang w:val="id-ID"/>
        </w:rPr>
        <w:t>T</w:t>
      </w:r>
      <w:proofErr w:type="spellStart"/>
      <w:r w:rsidRPr="00B47A94">
        <w:rPr>
          <w:rFonts w:ascii="Arial" w:hAnsi="Arial" w:cs="Arial"/>
          <w:sz w:val="24"/>
          <w:szCs w:val="24"/>
        </w:rPr>
        <w:t>ionghoa</w:t>
      </w:r>
      <w:proofErr w:type="spellEnd"/>
      <w:r w:rsidRPr="00B47A94">
        <w:rPr>
          <w:rFonts w:ascii="Arial" w:hAnsi="Arial" w:cs="Arial"/>
          <w:sz w:val="24"/>
          <w:szCs w:val="24"/>
        </w:rPr>
        <w:t xml:space="preserve"> yang </w:t>
      </w:r>
      <w:proofErr w:type="spellStart"/>
      <w:r w:rsidRPr="00B47A94">
        <w:rPr>
          <w:rFonts w:ascii="Arial" w:hAnsi="Arial" w:cs="Arial"/>
          <w:sz w:val="24"/>
          <w:szCs w:val="24"/>
        </w:rPr>
        <w:t>berada</w:t>
      </w:r>
      <w:proofErr w:type="spellEnd"/>
      <w:r w:rsidRPr="00B47A94">
        <w:rPr>
          <w:rFonts w:ascii="Arial" w:hAnsi="Arial" w:cs="Arial"/>
          <w:sz w:val="24"/>
          <w:szCs w:val="24"/>
        </w:rPr>
        <w:t xml:space="preserve"> di </w:t>
      </w:r>
      <w:r w:rsidR="0073359B" w:rsidRPr="00B47A94">
        <w:rPr>
          <w:rFonts w:ascii="Arial" w:hAnsi="Arial" w:cs="Arial"/>
          <w:sz w:val="24"/>
          <w:szCs w:val="24"/>
          <w:lang w:val="id-ID"/>
        </w:rPr>
        <w:t>Kabupaten Deli Serdang</w:t>
      </w:r>
      <w:r w:rsidR="0073359B" w:rsidRPr="00B47A94">
        <w:rPr>
          <w:rFonts w:ascii="Arial" w:hAnsi="Arial" w:cs="Arial"/>
          <w:sz w:val="24"/>
          <w:szCs w:val="24"/>
        </w:rPr>
        <w:t xml:space="preserve">. </w:t>
      </w:r>
      <w:proofErr w:type="spellStart"/>
      <w:r w:rsidR="0073359B" w:rsidRPr="00B47A94">
        <w:rPr>
          <w:rFonts w:ascii="Arial" w:hAnsi="Arial" w:cs="Arial"/>
          <w:sz w:val="24"/>
          <w:szCs w:val="24"/>
        </w:rPr>
        <w:t>Adanya</w:t>
      </w:r>
      <w:proofErr w:type="spellEnd"/>
      <w:r w:rsidR="0073359B" w:rsidRPr="00B47A94">
        <w:rPr>
          <w:rFonts w:ascii="Arial" w:hAnsi="Arial" w:cs="Arial"/>
          <w:sz w:val="24"/>
          <w:szCs w:val="24"/>
        </w:rPr>
        <w:t xml:space="preserve"> </w:t>
      </w:r>
      <w:proofErr w:type="spellStart"/>
      <w:r w:rsidR="0073359B" w:rsidRPr="00B47A94">
        <w:rPr>
          <w:rFonts w:ascii="Arial" w:hAnsi="Arial" w:cs="Arial"/>
          <w:sz w:val="24"/>
          <w:szCs w:val="24"/>
        </w:rPr>
        <w:t>pemikiran</w:t>
      </w:r>
      <w:proofErr w:type="spellEnd"/>
      <w:r w:rsidR="0073359B" w:rsidRPr="00B47A94">
        <w:rPr>
          <w:rFonts w:ascii="Arial" w:hAnsi="Arial" w:cs="Arial"/>
          <w:sz w:val="24"/>
          <w:szCs w:val="24"/>
        </w:rPr>
        <w:t xml:space="preserve"> </w:t>
      </w:r>
      <w:proofErr w:type="spellStart"/>
      <w:r w:rsidR="0073359B" w:rsidRPr="00B47A94">
        <w:rPr>
          <w:rFonts w:ascii="Arial" w:hAnsi="Arial" w:cs="Arial"/>
          <w:sz w:val="24"/>
          <w:szCs w:val="24"/>
        </w:rPr>
        <w:t>masyarakat</w:t>
      </w:r>
      <w:proofErr w:type="spellEnd"/>
      <w:r w:rsidR="0073359B" w:rsidRPr="00B47A94">
        <w:rPr>
          <w:rFonts w:ascii="Arial" w:hAnsi="Arial" w:cs="Arial"/>
          <w:sz w:val="24"/>
          <w:szCs w:val="24"/>
        </w:rPr>
        <w:t xml:space="preserve"> </w:t>
      </w:r>
      <w:r w:rsidR="0073359B" w:rsidRPr="00B47A94">
        <w:rPr>
          <w:rFonts w:ascii="Arial" w:hAnsi="Arial" w:cs="Arial"/>
          <w:sz w:val="24"/>
          <w:szCs w:val="24"/>
          <w:lang w:val="id-ID"/>
        </w:rPr>
        <w:t>T</w:t>
      </w:r>
      <w:proofErr w:type="spellStart"/>
      <w:r w:rsidRPr="00B47A94">
        <w:rPr>
          <w:rFonts w:ascii="Arial" w:hAnsi="Arial" w:cs="Arial"/>
          <w:sz w:val="24"/>
          <w:szCs w:val="24"/>
        </w:rPr>
        <w:t>ionghoa</w:t>
      </w:r>
      <w:proofErr w:type="spellEnd"/>
      <w:r w:rsidRPr="00B47A94">
        <w:rPr>
          <w:rFonts w:ascii="Arial" w:hAnsi="Arial" w:cs="Arial"/>
          <w:sz w:val="24"/>
          <w:szCs w:val="24"/>
        </w:rPr>
        <w:t xml:space="preserve"> yang </w:t>
      </w:r>
      <w:r w:rsidR="00B30435" w:rsidRPr="00B47A94">
        <w:rPr>
          <w:rFonts w:ascii="Arial" w:hAnsi="Arial" w:cs="Arial"/>
          <w:sz w:val="24"/>
          <w:szCs w:val="24"/>
          <w:lang w:val="id-ID"/>
        </w:rPr>
        <w:t>beranggapan</w:t>
      </w:r>
      <w:r w:rsidRPr="00B47A94">
        <w:rPr>
          <w:rFonts w:ascii="Arial" w:hAnsi="Arial" w:cs="Arial"/>
          <w:sz w:val="24"/>
          <w:szCs w:val="24"/>
        </w:rPr>
        <w:t xml:space="preserve"> </w:t>
      </w:r>
      <w:proofErr w:type="spellStart"/>
      <w:r w:rsidRPr="00B47A94">
        <w:rPr>
          <w:rFonts w:ascii="Arial" w:hAnsi="Arial" w:cs="Arial"/>
          <w:sz w:val="24"/>
          <w:szCs w:val="24"/>
        </w:rPr>
        <w:t>bahwa</w:t>
      </w:r>
      <w:proofErr w:type="spellEnd"/>
      <w:r w:rsidRPr="00B47A94">
        <w:rPr>
          <w:rFonts w:ascii="Arial" w:hAnsi="Arial" w:cs="Arial"/>
          <w:sz w:val="24"/>
          <w:szCs w:val="24"/>
        </w:rPr>
        <w:t xml:space="preserve"> </w:t>
      </w:r>
      <w:proofErr w:type="spellStart"/>
      <w:r w:rsidRPr="00B47A94">
        <w:rPr>
          <w:rFonts w:ascii="Arial" w:hAnsi="Arial" w:cs="Arial"/>
          <w:sz w:val="24"/>
          <w:szCs w:val="24"/>
        </w:rPr>
        <w:t>menikah</w:t>
      </w:r>
      <w:proofErr w:type="spellEnd"/>
      <w:r w:rsidRPr="00B47A94">
        <w:rPr>
          <w:rFonts w:ascii="Arial" w:hAnsi="Arial" w:cs="Arial"/>
          <w:sz w:val="24"/>
          <w:szCs w:val="24"/>
        </w:rPr>
        <w:t xml:space="preserve"> </w:t>
      </w:r>
      <w:proofErr w:type="spellStart"/>
      <w:r w:rsidRPr="00B47A94">
        <w:rPr>
          <w:rFonts w:ascii="Arial" w:hAnsi="Arial" w:cs="Arial"/>
          <w:sz w:val="24"/>
          <w:szCs w:val="24"/>
        </w:rPr>
        <w:t>secara</w:t>
      </w:r>
      <w:proofErr w:type="spellEnd"/>
      <w:r w:rsidRPr="00B47A94">
        <w:rPr>
          <w:rFonts w:ascii="Arial" w:hAnsi="Arial" w:cs="Arial"/>
          <w:sz w:val="24"/>
          <w:szCs w:val="24"/>
        </w:rPr>
        <w:t xml:space="preserve"> </w:t>
      </w:r>
      <w:proofErr w:type="spellStart"/>
      <w:r w:rsidRPr="00B47A94">
        <w:rPr>
          <w:rFonts w:ascii="Arial" w:hAnsi="Arial" w:cs="Arial"/>
          <w:sz w:val="24"/>
          <w:szCs w:val="24"/>
        </w:rPr>
        <w:t>adat</w:t>
      </w:r>
      <w:proofErr w:type="spellEnd"/>
      <w:r w:rsidRPr="00B47A94">
        <w:rPr>
          <w:rFonts w:ascii="Arial" w:hAnsi="Arial" w:cs="Arial"/>
          <w:sz w:val="24"/>
          <w:szCs w:val="24"/>
        </w:rPr>
        <w:t xml:space="preserve">, agama, </w:t>
      </w:r>
      <w:proofErr w:type="spellStart"/>
      <w:r w:rsidRPr="00B47A94">
        <w:rPr>
          <w:rFonts w:ascii="Arial" w:hAnsi="Arial" w:cs="Arial"/>
          <w:sz w:val="24"/>
          <w:szCs w:val="24"/>
        </w:rPr>
        <w:t>ataupun</w:t>
      </w:r>
      <w:proofErr w:type="spellEnd"/>
      <w:r w:rsidRPr="00B47A94">
        <w:rPr>
          <w:rFonts w:ascii="Arial" w:hAnsi="Arial" w:cs="Arial"/>
          <w:sz w:val="24"/>
          <w:szCs w:val="24"/>
        </w:rPr>
        <w:t xml:space="preserve"> </w:t>
      </w:r>
      <w:proofErr w:type="spellStart"/>
      <w:r w:rsidRPr="00B47A94">
        <w:rPr>
          <w:rFonts w:ascii="Arial" w:hAnsi="Arial" w:cs="Arial"/>
          <w:sz w:val="24"/>
          <w:szCs w:val="24"/>
        </w:rPr>
        <w:t>pesta</w:t>
      </w:r>
      <w:proofErr w:type="spellEnd"/>
      <w:r w:rsidRPr="00B47A94">
        <w:rPr>
          <w:rFonts w:ascii="Arial" w:hAnsi="Arial" w:cs="Arial"/>
          <w:sz w:val="24"/>
          <w:szCs w:val="24"/>
        </w:rPr>
        <w:t xml:space="preserve"> </w:t>
      </w:r>
      <w:proofErr w:type="spellStart"/>
      <w:r w:rsidRPr="00B47A94">
        <w:rPr>
          <w:rFonts w:ascii="Arial" w:hAnsi="Arial" w:cs="Arial"/>
          <w:sz w:val="24"/>
          <w:szCs w:val="24"/>
        </w:rPr>
        <w:t>pernikahan</w:t>
      </w:r>
      <w:proofErr w:type="spellEnd"/>
      <w:r w:rsidRPr="00B47A94">
        <w:rPr>
          <w:rFonts w:ascii="Arial" w:hAnsi="Arial" w:cs="Arial"/>
          <w:sz w:val="24"/>
          <w:szCs w:val="24"/>
        </w:rPr>
        <w:t xml:space="preserve"> </w:t>
      </w:r>
      <w:proofErr w:type="spellStart"/>
      <w:r w:rsidRPr="00B47A94">
        <w:rPr>
          <w:rFonts w:ascii="Arial" w:hAnsi="Arial" w:cs="Arial"/>
          <w:sz w:val="24"/>
          <w:szCs w:val="24"/>
        </w:rPr>
        <w:t>saja</w:t>
      </w:r>
      <w:proofErr w:type="spellEnd"/>
      <w:r w:rsidRPr="00B47A94">
        <w:rPr>
          <w:rFonts w:ascii="Arial" w:hAnsi="Arial" w:cs="Arial"/>
          <w:sz w:val="24"/>
          <w:szCs w:val="24"/>
        </w:rPr>
        <w:t xml:space="preserve"> </w:t>
      </w:r>
      <w:proofErr w:type="spellStart"/>
      <w:r w:rsidRPr="00B47A94">
        <w:rPr>
          <w:rFonts w:ascii="Arial" w:hAnsi="Arial" w:cs="Arial"/>
          <w:sz w:val="24"/>
          <w:szCs w:val="24"/>
        </w:rPr>
        <w:t>sudah</w:t>
      </w:r>
      <w:proofErr w:type="spellEnd"/>
      <w:r w:rsidRPr="00B47A94">
        <w:rPr>
          <w:rFonts w:ascii="Arial" w:hAnsi="Arial" w:cs="Arial"/>
          <w:sz w:val="24"/>
          <w:szCs w:val="24"/>
        </w:rPr>
        <w:t xml:space="preserve"> </w:t>
      </w:r>
      <w:proofErr w:type="spellStart"/>
      <w:r w:rsidRPr="00B47A94">
        <w:rPr>
          <w:rFonts w:ascii="Arial" w:hAnsi="Arial" w:cs="Arial"/>
          <w:sz w:val="24"/>
          <w:szCs w:val="24"/>
        </w:rPr>
        <w:t>cukup</w:t>
      </w:r>
      <w:proofErr w:type="spellEnd"/>
      <w:r w:rsidRPr="00B47A94">
        <w:rPr>
          <w:rFonts w:ascii="Arial" w:hAnsi="Arial" w:cs="Arial"/>
          <w:sz w:val="24"/>
          <w:szCs w:val="24"/>
        </w:rPr>
        <w:t xml:space="preserve"> </w:t>
      </w:r>
      <w:proofErr w:type="spellStart"/>
      <w:r w:rsidRPr="00B47A94">
        <w:rPr>
          <w:rFonts w:ascii="Arial" w:hAnsi="Arial" w:cs="Arial"/>
          <w:sz w:val="24"/>
          <w:szCs w:val="24"/>
        </w:rPr>
        <w:t>membuktikan</w:t>
      </w:r>
      <w:proofErr w:type="spellEnd"/>
      <w:r w:rsidRPr="00B47A94">
        <w:rPr>
          <w:rFonts w:ascii="Arial" w:hAnsi="Arial" w:cs="Arial"/>
          <w:sz w:val="24"/>
          <w:szCs w:val="24"/>
        </w:rPr>
        <w:t xml:space="preserve"> </w:t>
      </w:r>
      <w:proofErr w:type="spellStart"/>
      <w:r w:rsidR="00134F68" w:rsidRPr="00B47A94">
        <w:rPr>
          <w:rFonts w:ascii="Arial" w:hAnsi="Arial" w:cs="Arial"/>
          <w:sz w:val="24"/>
          <w:szCs w:val="24"/>
        </w:rPr>
        <w:t>suatu</w:t>
      </w:r>
      <w:proofErr w:type="spellEnd"/>
      <w:r w:rsidR="00134F68" w:rsidRPr="00B47A94">
        <w:rPr>
          <w:rFonts w:ascii="Arial" w:hAnsi="Arial" w:cs="Arial"/>
          <w:sz w:val="24"/>
          <w:szCs w:val="24"/>
        </w:rPr>
        <w:t xml:space="preserve"> </w:t>
      </w:r>
      <w:proofErr w:type="spellStart"/>
      <w:r w:rsidRPr="00B47A94">
        <w:rPr>
          <w:rFonts w:ascii="Arial" w:hAnsi="Arial" w:cs="Arial"/>
          <w:sz w:val="24"/>
          <w:szCs w:val="24"/>
        </w:rPr>
        <w:t>pernikahan</w:t>
      </w:r>
      <w:proofErr w:type="spellEnd"/>
      <w:r w:rsidRPr="00B47A94">
        <w:rPr>
          <w:rFonts w:ascii="Arial" w:hAnsi="Arial" w:cs="Arial"/>
          <w:sz w:val="24"/>
          <w:szCs w:val="24"/>
        </w:rPr>
        <w:t xml:space="preserve"> yang </w:t>
      </w:r>
      <w:proofErr w:type="spellStart"/>
      <w:r w:rsidRPr="00B47A94">
        <w:rPr>
          <w:rFonts w:ascii="Arial" w:hAnsi="Arial" w:cs="Arial"/>
          <w:sz w:val="24"/>
          <w:szCs w:val="24"/>
        </w:rPr>
        <w:t>sah</w:t>
      </w:r>
      <w:proofErr w:type="spellEnd"/>
      <w:r w:rsidRPr="00B47A94">
        <w:rPr>
          <w:rFonts w:ascii="Arial" w:hAnsi="Arial" w:cs="Arial"/>
          <w:sz w:val="24"/>
          <w:szCs w:val="24"/>
        </w:rPr>
        <w:t>.</w:t>
      </w:r>
      <w:r w:rsidR="00B30435" w:rsidRPr="00B47A94">
        <w:rPr>
          <w:rFonts w:ascii="Arial" w:hAnsi="Arial" w:cs="Arial"/>
          <w:sz w:val="24"/>
          <w:szCs w:val="24"/>
          <w:lang w:val="id-ID"/>
        </w:rPr>
        <w:t xml:space="preserve"> Adapun kendala lain yang dihadapi oleh </w:t>
      </w:r>
      <w:r w:rsidRPr="00B47A94">
        <w:rPr>
          <w:rFonts w:ascii="Arial" w:hAnsi="Arial" w:cs="Arial"/>
          <w:sz w:val="24"/>
          <w:szCs w:val="24"/>
        </w:rPr>
        <w:t xml:space="preserve"> </w:t>
      </w:r>
      <w:r w:rsidR="0073359B" w:rsidRPr="00B47A94">
        <w:rPr>
          <w:rFonts w:ascii="Arial" w:hAnsi="Arial" w:cs="Arial"/>
          <w:sz w:val="24"/>
          <w:szCs w:val="24"/>
          <w:lang w:val="id-ID"/>
        </w:rPr>
        <w:t>Dinas Kependudukan dan Pencatatan Sipil Kabupaten Deli Serdang</w:t>
      </w:r>
      <w:r w:rsidR="00B30435" w:rsidRPr="00B47A94">
        <w:rPr>
          <w:rFonts w:ascii="Arial" w:hAnsi="Arial" w:cs="Arial"/>
          <w:sz w:val="24"/>
          <w:szCs w:val="24"/>
          <w:lang w:val="id-ID"/>
        </w:rPr>
        <w:t xml:space="preserve"> ialah jarak tempuh yang sangat jauh, sehingga masyarakat Tionghoa kurang ikut serta dalam pendaftarkan dirinya dalam penerbitan akta perkawinan.</w:t>
      </w:r>
      <w:r w:rsidR="0073359B" w:rsidRPr="00B47A94">
        <w:rPr>
          <w:rFonts w:ascii="Arial" w:hAnsi="Arial" w:cs="Arial"/>
          <w:sz w:val="24"/>
          <w:szCs w:val="24"/>
          <w:lang w:val="id-ID"/>
        </w:rPr>
        <w:t xml:space="preserve"> </w:t>
      </w:r>
      <w:r w:rsidR="00B30435" w:rsidRPr="00B47A94">
        <w:rPr>
          <w:rFonts w:ascii="Arial" w:hAnsi="Arial" w:cs="Arial"/>
          <w:sz w:val="24"/>
          <w:szCs w:val="24"/>
          <w:lang w:val="id-ID"/>
        </w:rPr>
        <w:t>Dinas Kependudukan dan Pencatatan Sipil</w:t>
      </w:r>
      <w:r w:rsidR="00185049" w:rsidRPr="00B47A94">
        <w:rPr>
          <w:rFonts w:ascii="Arial" w:hAnsi="Arial" w:cs="Arial"/>
          <w:sz w:val="24"/>
          <w:szCs w:val="24"/>
          <w:lang w:val="id-ID"/>
        </w:rPr>
        <w:t xml:space="preserve"> </w:t>
      </w:r>
      <w:r w:rsidR="00B30435" w:rsidRPr="00B47A94">
        <w:rPr>
          <w:rFonts w:ascii="Arial" w:hAnsi="Arial" w:cs="Arial"/>
          <w:sz w:val="24"/>
          <w:szCs w:val="24"/>
          <w:lang w:val="id-ID"/>
        </w:rPr>
        <w:t xml:space="preserve">Kabupaten Deli Serdang </w:t>
      </w:r>
      <w:r w:rsidR="0073359B" w:rsidRPr="00B47A94">
        <w:rPr>
          <w:rFonts w:ascii="Arial" w:hAnsi="Arial" w:cs="Arial"/>
          <w:sz w:val="24"/>
          <w:szCs w:val="24"/>
          <w:lang w:val="id-ID"/>
        </w:rPr>
        <w:t>memiliki cara</w:t>
      </w:r>
      <w:r w:rsidRPr="00B47A94">
        <w:rPr>
          <w:rFonts w:ascii="Arial" w:hAnsi="Arial" w:cs="Arial"/>
          <w:sz w:val="24"/>
          <w:szCs w:val="24"/>
        </w:rPr>
        <w:t xml:space="preserve"> </w:t>
      </w:r>
      <w:proofErr w:type="spellStart"/>
      <w:r w:rsidRPr="00B47A94">
        <w:rPr>
          <w:rFonts w:ascii="Arial" w:hAnsi="Arial" w:cs="Arial"/>
          <w:sz w:val="24"/>
          <w:szCs w:val="24"/>
        </w:rPr>
        <w:t>untuk</w:t>
      </w:r>
      <w:proofErr w:type="spellEnd"/>
      <w:r w:rsidRPr="00B47A94">
        <w:rPr>
          <w:rFonts w:ascii="Arial" w:hAnsi="Arial" w:cs="Arial"/>
          <w:sz w:val="24"/>
          <w:szCs w:val="24"/>
        </w:rPr>
        <w:t xml:space="preserve"> </w:t>
      </w:r>
      <w:proofErr w:type="spellStart"/>
      <w:r w:rsidRPr="00B47A94">
        <w:rPr>
          <w:rFonts w:ascii="Arial" w:hAnsi="Arial" w:cs="Arial"/>
          <w:sz w:val="24"/>
          <w:szCs w:val="24"/>
        </w:rPr>
        <w:t>memb</w:t>
      </w:r>
      <w:r w:rsidR="0073359B" w:rsidRPr="00B47A94">
        <w:rPr>
          <w:rFonts w:ascii="Arial" w:hAnsi="Arial" w:cs="Arial"/>
          <w:sz w:val="24"/>
          <w:szCs w:val="24"/>
        </w:rPr>
        <w:t>antu</w:t>
      </w:r>
      <w:proofErr w:type="spellEnd"/>
      <w:r w:rsidR="0073359B" w:rsidRPr="00B47A94">
        <w:rPr>
          <w:rFonts w:ascii="Arial" w:hAnsi="Arial" w:cs="Arial"/>
          <w:sz w:val="24"/>
          <w:szCs w:val="24"/>
        </w:rPr>
        <w:t xml:space="preserve"> </w:t>
      </w:r>
      <w:r w:rsidR="00185049" w:rsidRPr="00B47A94">
        <w:rPr>
          <w:rFonts w:ascii="Arial" w:hAnsi="Arial" w:cs="Arial"/>
          <w:sz w:val="24"/>
          <w:szCs w:val="24"/>
          <w:lang w:val="id-ID"/>
        </w:rPr>
        <w:t>dan</w:t>
      </w:r>
      <w:r w:rsidR="00185049" w:rsidRPr="00B47A94">
        <w:rPr>
          <w:rFonts w:ascii="Arial" w:hAnsi="Arial" w:cs="Arial"/>
          <w:sz w:val="24"/>
          <w:szCs w:val="24"/>
        </w:rPr>
        <w:t xml:space="preserve"> </w:t>
      </w:r>
      <w:proofErr w:type="spellStart"/>
      <w:r w:rsidR="00185049" w:rsidRPr="00B47A94">
        <w:rPr>
          <w:rFonts w:ascii="Arial" w:hAnsi="Arial" w:cs="Arial"/>
          <w:sz w:val="24"/>
          <w:szCs w:val="24"/>
        </w:rPr>
        <w:t>mempermudah</w:t>
      </w:r>
      <w:proofErr w:type="spellEnd"/>
      <w:r w:rsidR="00185049" w:rsidRPr="00B47A94">
        <w:rPr>
          <w:rFonts w:ascii="Arial" w:hAnsi="Arial" w:cs="Arial"/>
          <w:sz w:val="24"/>
          <w:szCs w:val="24"/>
        </w:rPr>
        <w:t xml:space="preserve"> </w:t>
      </w:r>
      <w:proofErr w:type="spellStart"/>
      <w:r w:rsidR="00185049" w:rsidRPr="00B47A94">
        <w:rPr>
          <w:rFonts w:ascii="Arial" w:hAnsi="Arial" w:cs="Arial"/>
          <w:sz w:val="24"/>
          <w:szCs w:val="24"/>
        </w:rPr>
        <w:t>masyarakat</w:t>
      </w:r>
      <w:proofErr w:type="spellEnd"/>
      <w:r w:rsidR="00185049" w:rsidRPr="00B47A94">
        <w:rPr>
          <w:rFonts w:ascii="Arial" w:hAnsi="Arial" w:cs="Arial"/>
          <w:sz w:val="24"/>
          <w:szCs w:val="24"/>
        </w:rPr>
        <w:t xml:space="preserve"> </w:t>
      </w:r>
      <w:r w:rsidR="00185049" w:rsidRPr="00B47A94">
        <w:rPr>
          <w:rFonts w:ascii="Arial" w:hAnsi="Arial" w:cs="Arial"/>
          <w:sz w:val="24"/>
          <w:szCs w:val="24"/>
          <w:lang w:val="id-ID"/>
        </w:rPr>
        <w:t>T</w:t>
      </w:r>
      <w:proofErr w:type="spellStart"/>
      <w:r w:rsidRPr="00B47A94">
        <w:rPr>
          <w:rFonts w:ascii="Arial" w:hAnsi="Arial" w:cs="Arial"/>
          <w:sz w:val="24"/>
          <w:szCs w:val="24"/>
        </w:rPr>
        <w:t>ionghoa</w:t>
      </w:r>
      <w:proofErr w:type="spellEnd"/>
      <w:r w:rsidRPr="00B47A94">
        <w:rPr>
          <w:rFonts w:ascii="Arial" w:hAnsi="Arial" w:cs="Arial"/>
          <w:sz w:val="24"/>
          <w:szCs w:val="24"/>
        </w:rPr>
        <w:t xml:space="preserve"> </w:t>
      </w:r>
      <w:proofErr w:type="spellStart"/>
      <w:r w:rsidRPr="00B47A94">
        <w:rPr>
          <w:rFonts w:ascii="Arial" w:hAnsi="Arial" w:cs="Arial"/>
          <w:sz w:val="24"/>
          <w:szCs w:val="24"/>
        </w:rPr>
        <w:t>mendapatkan</w:t>
      </w:r>
      <w:proofErr w:type="spellEnd"/>
      <w:r w:rsidRPr="00B47A94">
        <w:rPr>
          <w:rFonts w:ascii="Arial" w:hAnsi="Arial" w:cs="Arial"/>
          <w:sz w:val="24"/>
          <w:szCs w:val="24"/>
        </w:rPr>
        <w:t xml:space="preserve"> </w:t>
      </w:r>
      <w:proofErr w:type="spellStart"/>
      <w:r w:rsidRPr="00B47A94">
        <w:rPr>
          <w:rFonts w:ascii="Arial" w:hAnsi="Arial" w:cs="Arial"/>
          <w:sz w:val="24"/>
          <w:szCs w:val="24"/>
        </w:rPr>
        <w:t>pelayanan</w:t>
      </w:r>
      <w:proofErr w:type="spellEnd"/>
      <w:r w:rsidRPr="00B47A94">
        <w:rPr>
          <w:rFonts w:ascii="Arial" w:hAnsi="Arial" w:cs="Arial"/>
          <w:sz w:val="24"/>
          <w:szCs w:val="24"/>
        </w:rPr>
        <w:t xml:space="preserve"> p</w:t>
      </w:r>
      <w:r w:rsidR="0073359B" w:rsidRPr="00B47A94">
        <w:rPr>
          <w:rFonts w:ascii="Arial" w:hAnsi="Arial" w:cs="Arial"/>
          <w:sz w:val="24"/>
          <w:szCs w:val="24"/>
          <w:lang w:val="id-ID"/>
        </w:rPr>
        <w:t>enerb</w:t>
      </w:r>
      <w:r w:rsidR="00B30435" w:rsidRPr="00B47A94">
        <w:rPr>
          <w:rFonts w:ascii="Arial" w:hAnsi="Arial" w:cs="Arial"/>
          <w:sz w:val="24"/>
          <w:szCs w:val="24"/>
          <w:lang w:val="id-ID"/>
        </w:rPr>
        <w:t>i</w:t>
      </w:r>
      <w:r w:rsidR="0073359B" w:rsidRPr="00B47A94">
        <w:rPr>
          <w:rFonts w:ascii="Arial" w:hAnsi="Arial" w:cs="Arial"/>
          <w:sz w:val="24"/>
          <w:szCs w:val="24"/>
          <w:lang w:val="id-ID"/>
        </w:rPr>
        <w:t xml:space="preserve">tan akta </w:t>
      </w:r>
      <w:proofErr w:type="spellStart"/>
      <w:r w:rsidRPr="00B47A94">
        <w:rPr>
          <w:rFonts w:ascii="Arial" w:hAnsi="Arial" w:cs="Arial"/>
          <w:sz w:val="24"/>
          <w:szCs w:val="24"/>
        </w:rPr>
        <w:t>perkawinan</w:t>
      </w:r>
      <w:proofErr w:type="spellEnd"/>
      <w:r w:rsidR="0073359B" w:rsidRPr="00B47A94">
        <w:rPr>
          <w:rFonts w:ascii="Arial" w:hAnsi="Arial" w:cs="Arial"/>
          <w:sz w:val="24"/>
          <w:szCs w:val="24"/>
          <w:lang w:val="id-ID"/>
        </w:rPr>
        <w:t xml:space="preserve"> dengan cara</w:t>
      </w:r>
      <w:r w:rsidR="00F33817" w:rsidRPr="00B47A94">
        <w:rPr>
          <w:rFonts w:ascii="Arial" w:hAnsi="Arial" w:cs="Arial"/>
          <w:sz w:val="24"/>
          <w:szCs w:val="24"/>
          <w:lang w:val="id-ID"/>
        </w:rPr>
        <w:t xml:space="preserve"> memberikan</w:t>
      </w:r>
      <w:r w:rsidR="00F518B1" w:rsidRPr="00B47A94">
        <w:rPr>
          <w:rFonts w:ascii="Arial" w:hAnsi="Arial" w:cs="Arial"/>
          <w:sz w:val="24"/>
          <w:szCs w:val="24"/>
          <w:lang w:val="id-ID"/>
        </w:rPr>
        <w:t xml:space="preserve"> pelayanan </w:t>
      </w:r>
      <w:r w:rsidR="00F518B1" w:rsidRPr="00B47A94">
        <w:rPr>
          <w:rFonts w:ascii="Arial" w:hAnsi="Arial" w:cs="Arial"/>
          <w:sz w:val="24"/>
          <w:szCs w:val="24"/>
        </w:rPr>
        <w:t xml:space="preserve">yang </w:t>
      </w:r>
      <w:proofErr w:type="spellStart"/>
      <w:r w:rsidR="00F518B1" w:rsidRPr="00B47A94">
        <w:rPr>
          <w:rFonts w:ascii="Arial" w:hAnsi="Arial" w:cs="Arial"/>
          <w:sz w:val="24"/>
          <w:szCs w:val="24"/>
        </w:rPr>
        <w:t>beroperasi</w:t>
      </w:r>
      <w:proofErr w:type="spellEnd"/>
      <w:r w:rsidR="0073359B" w:rsidRPr="00B47A94">
        <w:rPr>
          <w:rFonts w:ascii="Arial" w:hAnsi="Arial" w:cs="Arial"/>
          <w:sz w:val="24"/>
          <w:szCs w:val="24"/>
          <w:lang w:val="id-ID"/>
        </w:rPr>
        <w:t xml:space="preserve"> ke kecamatan</w:t>
      </w:r>
      <w:r w:rsidR="00F33817" w:rsidRPr="00B47A94">
        <w:rPr>
          <w:rFonts w:ascii="Arial" w:hAnsi="Arial" w:cs="Arial"/>
          <w:sz w:val="24"/>
          <w:szCs w:val="24"/>
          <w:lang w:val="id-ID"/>
        </w:rPr>
        <w:t xml:space="preserve">-kecamatan agar masyarakat </w:t>
      </w:r>
      <w:r w:rsidR="0073359B" w:rsidRPr="00B47A94">
        <w:rPr>
          <w:rFonts w:ascii="Arial" w:hAnsi="Arial" w:cs="Arial"/>
          <w:sz w:val="24"/>
          <w:szCs w:val="24"/>
          <w:lang w:val="id-ID"/>
        </w:rPr>
        <w:t xml:space="preserve"> Tionghoa bisa mendaftarkan dirinya dalam penerbitan akta perkawinan</w:t>
      </w:r>
      <w:r w:rsidRPr="00B47A94">
        <w:rPr>
          <w:rFonts w:ascii="Arial" w:hAnsi="Arial" w:cs="Arial"/>
          <w:sz w:val="24"/>
          <w:szCs w:val="24"/>
        </w:rPr>
        <w:t xml:space="preserve">. </w:t>
      </w:r>
    </w:p>
    <w:p w:rsidR="005D1284" w:rsidRPr="00B47A94" w:rsidRDefault="00B854D1" w:rsidP="00175A19">
      <w:pPr>
        <w:spacing w:line="240" w:lineRule="auto"/>
        <w:jc w:val="both"/>
        <w:rPr>
          <w:rFonts w:ascii="Arial" w:hAnsi="Arial" w:cs="Arial"/>
          <w:sz w:val="24"/>
          <w:szCs w:val="24"/>
        </w:rPr>
      </w:pPr>
      <w:r w:rsidRPr="00B47A94">
        <w:rPr>
          <w:rFonts w:ascii="Arial" w:hAnsi="Arial" w:cs="Arial"/>
          <w:sz w:val="24"/>
          <w:szCs w:val="24"/>
          <w:lang w:val="id-ID"/>
        </w:rPr>
        <w:tab/>
      </w:r>
      <w:proofErr w:type="spellStart"/>
      <w:r w:rsidRPr="00B47A94">
        <w:rPr>
          <w:rFonts w:ascii="Arial" w:hAnsi="Arial" w:cs="Arial"/>
          <w:sz w:val="24"/>
          <w:szCs w:val="24"/>
        </w:rPr>
        <w:t>Metode</w:t>
      </w:r>
      <w:proofErr w:type="spellEnd"/>
      <w:r w:rsidRPr="00B47A94">
        <w:rPr>
          <w:rFonts w:ascii="Arial" w:hAnsi="Arial" w:cs="Arial"/>
          <w:sz w:val="24"/>
          <w:szCs w:val="24"/>
        </w:rPr>
        <w:t xml:space="preserve"> </w:t>
      </w:r>
      <w:proofErr w:type="spellStart"/>
      <w:r w:rsidRPr="00B47A94">
        <w:rPr>
          <w:rFonts w:ascii="Arial" w:hAnsi="Arial" w:cs="Arial"/>
          <w:sz w:val="24"/>
          <w:szCs w:val="24"/>
        </w:rPr>
        <w:t>penelit</w:t>
      </w:r>
      <w:r w:rsidR="005D1284" w:rsidRPr="00B47A94">
        <w:rPr>
          <w:rFonts w:ascii="Arial" w:hAnsi="Arial" w:cs="Arial"/>
          <w:sz w:val="24"/>
          <w:szCs w:val="24"/>
        </w:rPr>
        <w:t>ian</w:t>
      </w:r>
      <w:proofErr w:type="spellEnd"/>
      <w:r w:rsidR="005D1284" w:rsidRPr="00B47A94">
        <w:rPr>
          <w:rFonts w:ascii="Arial" w:hAnsi="Arial" w:cs="Arial"/>
          <w:sz w:val="24"/>
          <w:szCs w:val="24"/>
        </w:rPr>
        <w:t xml:space="preserve"> yang </w:t>
      </w:r>
      <w:proofErr w:type="spellStart"/>
      <w:r w:rsidR="005D1284" w:rsidRPr="00B47A94">
        <w:rPr>
          <w:rFonts w:ascii="Arial" w:hAnsi="Arial" w:cs="Arial"/>
          <w:sz w:val="24"/>
          <w:szCs w:val="24"/>
        </w:rPr>
        <w:t>digunakan</w:t>
      </w:r>
      <w:proofErr w:type="spellEnd"/>
      <w:r w:rsidR="005D1284" w:rsidRPr="00B47A94">
        <w:rPr>
          <w:rFonts w:ascii="Arial" w:hAnsi="Arial" w:cs="Arial"/>
          <w:sz w:val="24"/>
          <w:szCs w:val="24"/>
        </w:rPr>
        <w:t xml:space="preserve"> </w:t>
      </w:r>
      <w:proofErr w:type="spellStart"/>
      <w:r w:rsidR="005D1284" w:rsidRPr="00B47A94">
        <w:rPr>
          <w:rFonts w:ascii="Arial" w:hAnsi="Arial" w:cs="Arial"/>
          <w:sz w:val="24"/>
          <w:szCs w:val="24"/>
        </w:rPr>
        <w:t>penulis</w:t>
      </w:r>
      <w:proofErr w:type="spellEnd"/>
      <w:r w:rsidR="005D1284" w:rsidRPr="00B47A94">
        <w:rPr>
          <w:rFonts w:ascii="Arial" w:hAnsi="Arial" w:cs="Arial"/>
          <w:sz w:val="24"/>
          <w:szCs w:val="24"/>
        </w:rPr>
        <w:t xml:space="preserve"> </w:t>
      </w:r>
      <w:proofErr w:type="spellStart"/>
      <w:r w:rsidR="005D1284" w:rsidRPr="00B47A94">
        <w:rPr>
          <w:rFonts w:ascii="Arial" w:hAnsi="Arial" w:cs="Arial"/>
          <w:sz w:val="24"/>
          <w:szCs w:val="24"/>
        </w:rPr>
        <w:t>adalah</w:t>
      </w:r>
      <w:proofErr w:type="spellEnd"/>
      <w:r w:rsidRPr="00B47A94">
        <w:rPr>
          <w:rFonts w:ascii="Arial" w:hAnsi="Arial" w:cs="Arial"/>
          <w:sz w:val="24"/>
          <w:szCs w:val="24"/>
        </w:rPr>
        <w:t xml:space="preserve"> </w:t>
      </w:r>
      <w:proofErr w:type="spellStart"/>
      <w:r w:rsidRPr="00B47A94">
        <w:rPr>
          <w:rFonts w:ascii="Arial" w:hAnsi="Arial" w:cs="Arial"/>
          <w:sz w:val="24"/>
          <w:szCs w:val="24"/>
        </w:rPr>
        <w:t>penelitian</w:t>
      </w:r>
      <w:proofErr w:type="spellEnd"/>
      <w:r w:rsidRPr="00B47A94">
        <w:rPr>
          <w:rFonts w:ascii="Arial" w:hAnsi="Arial" w:cs="Arial"/>
          <w:sz w:val="24"/>
          <w:szCs w:val="24"/>
        </w:rPr>
        <w:t xml:space="preserve"> </w:t>
      </w:r>
      <w:proofErr w:type="spellStart"/>
      <w:r w:rsidRPr="00B47A94">
        <w:rPr>
          <w:rFonts w:ascii="Arial" w:hAnsi="Arial" w:cs="Arial"/>
          <w:sz w:val="24"/>
          <w:szCs w:val="24"/>
        </w:rPr>
        <w:t>kualitatif</w:t>
      </w:r>
      <w:proofErr w:type="spellEnd"/>
      <w:r w:rsidRPr="00B47A94">
        <w:rPr>
          <w:rFonts w:ascii="Arial" w:hAnsi="Arial" w:cs="Arial"/>
          <w:sz w:val="24"/>
          <w:szCs w:val="24"/>
        </w:rPr>
        <w:t xml:space="preserve"> </w:t>
      </w:r>
      <w:proofErr w:type="spellStart"/>
      <w:r w:rsidRPr="00B47A94">
        <w:rPr>
          <w:rFonts w:ascii="Arial" w:hAnsi="Arial" w:cs="Arial"/>
          <w:sz w:val="24"/>
          <w:szCs w:val="24"/>
        </w:rPr>
        <w:t>dengan</w:t>
      </w:r>
      <w:proofErr w:type="spellEnd"/>
      <w:r w:rsidRPr="00B47A94">
        <w:rPr>
          <w:rFonts w:ascii="Arial" w:hAnsi="Arial" w:cs="Arial"/>
          <w:sz w:val="24"/>
          <w:szCs w:val="24"/>
        </w:rPr>
        <w:t xml:space="preserve"> </w:t>
      </w:r>
      <w:proofErr w:type="spellStart"/>
      <w:r w:rsidRPr="00B47A94">
        <w:rPr>
          <w:rFonts w:ascii="Arial" w:hAnsi="Arial" w:cs="Arial"/>
          <w:sz w:val="24"/>
          <w:szCs w:val="24"/>
        </w:rPr>
        <w:t>metode</w:t>
      </w:r>
      <w:proofErr w:type="spellEnd"/>
      <w:r w:rsidRPr="00B47A94">
        <w:rPr>
          <w:rFonts w:ascii="Arial" w:hAnsi="Arial" w:cs="Arial"/>
          <w:sz w:val="24"/>
          <w:szCs w:val="24"/>
        </w:rPr>
        <w:t xml:space="preserve"> </w:t>
      </w:r>
      <w:proofErr w:type="spellStart"/>
      <w:r w:rsidRPr="00B47A94">
        <w:rPr>
          <w:rFonts w:ascii="Arial" w:hAnsi="Arial" w:cs="Arial"/>
          <w:sz w:val="24"/>
          <w:szCs w:val="24"/>
        </w:rPr>
        <w:t>deskritif</w:t>
      </w:r>
      <w:proofErr w:type="spellEnd"/>
      <w:r w:rsidRPr="00B47A94">
        <w:rPr>
          <w:rFonts w:ascii="Arial" w:hAnsi="Arial" w:cs="Arial"/>
          <w:sz w:val="24"/>
          <w:szCs w:val="24"/>
        </w:rPr>
        <w:t xml:space="preserve"> </w:t>
      </w:r>
      <w:proofErr w:type="spellStart"/>
      <w:r w:rsidRPr="00B47A94">
        <w:rPr>
          <w:rFonts w:ascii="Arial" w:hAnsi="Arial" w:cs="Arial"/>
          <w:sz w:val="24"/>
          <w:szCs w:val="24"/>
        </w:rPr>
        <w:t>melalui</w:t>
      </w:r>
      <w:proofErr w:type="spellEnd"/>
      <w:r w:rsidRPr="00B47A94">
        <w:rPr>
          <w:rFonts w:ascii="Arial" w:hAnsi="Arial" w:cs="Arial"/>
          <w:sz w:val="24"/>
          <w:szCs w:val="24"/>
        </w:rPr>
        <w:t xml:space="preserve"> </w:t>
      </w:r>
      <w:proofErr w:type="spellStart"/>
      <w:r w:rsidRPr="00B47A94">
        <w:rPr>
          <w:rFonts w:ascii="Arial" w:hAnsi="Arial" w:cs="Arial"/>
          <w:sz w:val="24"/>
          <w:szCs w:val="24"/>
        </w:rPr>
        <w:t>pendekatan</w:t>
      </w:r>
      <w:proofErr w:type="spellEnd"/>
      <w:r w:rsidRPr="00B47A94">
        <w:rPr>
          <w:rFonts w:ascii="Arial" w:hAnsi="Arial" w:cs="Arial"/>
          <w:sz w:val="24"/>
          <w:szCs w:val="24"/>
        </w:rPr>
        <w:t xml:space="preserve"> </w:t>
      </w:r>
      <w:proofErr w:type="spellStart"/>
      <w:r w:rsidRPr="00B47A94">
        <w:rPr>
          <w:rFonts w:ascii="Arial" w:hAnsi="Arial" w:cs="Arial"/>
          <w:sz w:val="24"/>
          <w:szCs w:val="24"/>
        </w:rPr>
        <w:t>induktif</w:t>
      </w:r>
      <w:proofErr w:type="spellEnd"/>
      <w:r w:rsidRPr="00B47A94">
        <w:rPr>
          <w:rFonts w:ascii="Arial" w:hAnsi="Arial" w:cs="Arial"/>
          <w:sz w:val="24"/>
          <w:szCs w:val="24"/>
        </w:rPr>
        <w:t xml:space="preserve">. Teknik </w:t>
      </w:r>
      <w:proofErr w:type="spellStart"/>
      <w:r w:rsidRPr="00B47A94">
        <w:rPr>
          <w:rFonts w:ascii="Arial" w:hAnsi="Arial" w:cs="Arial"/>
          <w:sz w:val="24"/>
          <w:szCs w:val="24"/>
        </w:rPr>
        <w:t>pengumpulan</w:t>
      </w:r>
      <w:proofErr w:type="spellEnd"/>
      <w:r w:rsidRPr="00B47A94">
        <w:rPr>
          <w:rFonts w:ascii="Arial" w:hAnsi="Arial" w:cs="Arial"/>
          <w:sz w:val="24"/>
          <w:szCs w:val="24"/>
        </w:rPr>
        <w:t xml:space="preserve"> data yang </w:t>
      </w:r>
      <w:proofErr w:type="spellStart"/>
      <w:r w:rsidRPr="00B47A94">
        <w:rPr>
          <w:rFonts w:ascii="Arial" w:hAnsi="Arial" w:cs="Arial"/>
          <w:sz w:val="24"/>
          <w:szCs w:val="24"/>
        </w:rPr>
        <w:t>dilakukan</w:t>
      </w:r>
      <w:proofErr w:type="spellEnd"/>
      <w:r w:rsidRPr="00B47A94">
        <w:rPr>
          <w:rFonts w:ascii="Arial" w:hAnsi="Arial" w:cs="Arial"/>
          <w:sz w:val="24"/>
          <w:szCs w:val="24"/>
        </w:rPr>
        <w:t xml:space="preserve"> </w:t>
      </w:r>
      <w:proofErr w:type="spellStart"/>
      <w:r w:rsidRPr="00B47A94">
        <w:rPr>
          <w:rFonts w:ascii="Arial" w:hAnsi="Arial" w:cs="Arial"/>
          <w:sz w:val="24"/>
          <w:szCs w:val="24"/>
        </w:rPr>
        <w:t>yakni</w:t>
      </w:r>
      <w:proofErr w:type="spellEnd"/>
      <w:r w:rsidRPr="00B47A94">
        <w:rPr>
          <w:rFonts w:ascii="Arial" w:hAnsi="Arial" w:cs="Arial"/>
          <w:sz w:val="24"/>
          <w:szCs w:val="24"/>
        </w:rPr>
        <w:t xml:space="preserve"> </w:t>
      </w:r>
      <w:proofErr w:type="spellStart"/>
      <w:r w:rsidRPr="00B47A94">
        <w:rPr>
          <w:rFonts w:ascii="Arial" w:hAnsi="Arial" w:cs="Arial"/>
          <w:sz w:val="24"/>
          <w:szCs w:val="24"/>
        </w:rPr>
        <w:t>dengan</w:t>
      </w:r>
      <w:proofErr w:type="spellEnd"/>
      <w:r w:rsidRPr="00B47A94">
        <w:rPr>
          <w:rFonts w:ascii="Arial" w:hAnsi="Arial" w:cs="Arial"/>
          <w:sz w:val="24"/>
          <w:szCs w:val="24"/>
        </w:rPr>
        <w:t xml:space="preserve"> </w:t>
      </w:r>
      <w:proofErr w:type="spellStart"/>
      <w:r w:rsidRPr="00B47A94">
        <w:rPr>
          <w:rFonts w:ascii="Arial" w:hAnsi="Arial" w:cs="Arial"/>
          <w:sz w:val="24"/>
          <w:szCs w:val="24"/>
        </w:rPr>
        <w:t>wawancara</w:t>
      </w:r>
      <w:proofErr w:type="spellEnd"/>
      <w:r w:rsidRPr="00B47A94">
        <w:rPr>
          <w:rFonts w:ascii="Arial" w:hAnsi="Arial" w:cs="Arial"/>
          <w:sz w:val="24"/>
          <w:szCs w:val="24"/>
        </w:rPr>
        <w:t xml:space="preserve">, </w:t>
      </w:r>
      <w:r w:rsidRPr="00B47A94">
        <w:rPr>
          <w:rFonts w:ascii="Arial" w:hAnsi="Arial" w:cs="Arial"/>
          <w:sz w:val="24"/>
          <w:szCs w:val="24"/>
          <w:lang w:val="id-ID"/>
        </w:rPr>
        <w:t xml:space="preserve">observasi </w:t>
      </w:r>
      <w:proofErr w:type="spellStart"/>
      <w:r w:rsidRPr="00B47A94">
        <w:rPr>
          <w:rFonts w:ascii="Arial" w:hAnsi="Arial" w:cs="Arial"/>
          <w:sz w:val="24"/>
          <w:szCs w:val="24"/>
        </w:rPr>
        <w:t>dan</w:t>
      </w:r>
      <w:proofErr w:type="spellEnd"/>
      <w:r w:rsidRPr="00B47A94">
        <w:rPr>
          <w:rFonts w:ascii="Arial" w:hAnsi="Arial" w:cs="Arial"/>
          <w:sz w:val="24"/>
          <w:szCs w:val="24"/>
        </w:rPr>
        <w:t xml:space="preserve"> </w:t>
      </w:r>
      <w:proofErr w:type="spellStart"/>
      <w:r w:rsidRPr="00B47A94">
        <w:rPr>
          <w:rFonts w:ascii="Arial" w:hAnsi="Arial" w:cs="Arial"/>
          <w:sz w:val="24"/>
          <w:szCs w:val="24"/>
        </w:rPr>
        <w:t>dokumentasi</w:t>
      </w:r>
      <w:proofErr w:type="spellEnd"/>
      <w:r w:rsidRPr="00B47A94">
        <w:rPr>
          <w:rFonts w:ascii="Arial" w:hAnsi="Arial" w:cs="Arial"/>
          <w:sz w:val="24"/>
          <w:szCs w:val="24"/>
        </w:rPr>
        <w:t>.</w:t>
      </w:r>
      <w:r w:rsidRPr="00B47A94">
        <w:rPr>
          <w:rFonts w:ascii="Arial" w:hAnsi="Arial" w:cs="Arial"/>
          <w:sz w:val="24"/>
          <w:szCs w:val="24"/>
          <w:lang w:val="id-ID"/>
        </w:rPr>
        <w:t xml:space="preserve"> Teknik analisis data yan</w:t>
      </w:r>
      <w:r w:rsidR="000E739B" w:rsidRPr="00B47A94">
        <w:rPr>
          <w:rFonts w:ascii="Arial" w:hAnsi="Arial" w:cs="Arial"/>
          <w:sz w:val="24"/>
          <w:szCs w:val="24"/>
          <w:lang w:val="id-ID"/>
        </w:rPr>
        <w:t xml:space="preserve">g </w:t>
      </w:r>
      <w:proofErr w:type="spellStart"/>
      <w:r w:rsidR="000E739B" w:rsidRPr="00B47A94">
        <w:rPr>
          <w:rFonts w:ascii="Arial" w:hAnsi="Arial" w:cs="Arial"/>
          <w:sz w:val="24"/>
          <w:szCs w:val="24"/>
        </w:rPr>
        <w:t>digunakan</w:t>
      </w:r>
      <w:proofErr w:type="spellEnd"/>
      <w:r w:rsidR="000E739B" w:rsidRPr="00B47A94">
        <w:rPr>
          <w:rFonts w:ascii="Arial" w:hAnsi="Arial" w:cs="Arial"/>
          <w:sz w:val="24"/>
          <w:szCs w:val="24"/>
        </w:rPr>
        <w:t xml:space="preserve"> </w:t>
      </w:r>
      <w:proofErr w:type="spellStart"/>
      <w:r w:rsidR="000E739B" w:rsidRPr="00B47A94">
        <w:rPr>
          <w:rFonts w:ascii="Arial" w:hAnsi="Arial" w:cs="Arial"/>
          <w:sz w:val="24"/>
          <w:szCs w:val="24"/>
        </w:rPr>
        <w:t>Penulis</w:t>
      </w:r>
      <w:proofErr w:type="spellEnd"/>
      <w:r w:rsidR="000E739B" w:rsidRPr="00B47A94">
        <w:rPr>
          <w:rFonts w:ascii="Arial" w:hAnsi="Arial" w:cs="Arial"/>
          <w:sz w:val="24"/>
          <w:szCs w:val="24"/>
          <w:lang w:val="id-ID"/>
        </w:rPr>
        <w:t xml:space="preserve"> </w:t>
      </w:r>
      <w:proofErr w:type="spellStart"/>
      <w:r w:rsidR="000E739B" w:rsidRPr="00B47A94">
        <w:rPr>
          <w:rFonts w:ascii="Arial" w:hAnsi="Arial" w:cs="Arial"/>
          <w:sz w:val="24"/>
          <w:szCs w:val="24"/>
        </w:rPr>
        <w:t>merupakan</w:t>
      </w:r>
      <w:proofErr w:type="spellEnd"/>
      <w:r w:rsidRPr="00B47A94">
        <w:rPr>
          <w:rFonts w:ascii="Arial" w:hAnsi="Arial" w:cs="Arial"/>
          <w:sz w:val="24"/>
          <w:szCs w:val="24"/>
          <w:lang w:val="id-ID"/>
        </w:rPr>
        <w:t xml:space="preserve"> reduksi data, penyajian data dan verifikasi.</w:t>
      </w:r>
      <w:r w:rsidR="005D1284" w:rsidRPr="00B47A94">
        <w:rPr>
          <w:rFonts w:ascii="Arial" w:hAnsi="Arial" w:cs="Arial"/>
          <w:sz w:val="24"/>
          <w:szCs w:val="24"/>
        </w:rPr>
        <w:t>.</w:t>
      </w:r>
    </w:p>
    <w:p w:rsidR="00142B03" w:rsidRPr="00B47A94" w:rsidRDefault="00F518B1" w:rsidP="00917D1D">
      <w:pPr>
        <w:spacing w:line="240" w:lineRule="auto"/>
        <w:jc w:val="both"/>
        <w:rPr>
          <w:rFonts w:ascii="Arial" w:hAnsi="Arial" w:cs="Arial"/>
          <w:sz w:val="24"/>
          <w:szCs w:val="24"/>
        </w:rPr>
      </w:pPr>
      <w:r w:rsidRPr="00B47A94">
        <w:rPr>
          <w:rFonts w:ascii="Arial" w:hAnsi="Arial" w:cs="Arial"/>
          <w:sz w:val="24"/>
          <w:szCs w:val="24"/>
        </w:rPr>
        <w:tab/>
      </w:r>
      <w:proofErr w:type="spellStart"/>
      <w:r w:rsidR="00175A19" w:rsidRPr="00B47A94">
        <w:rPr>
          <w:rFonts w:ascii="Arial" w:hAnsi="Arial" w:cs="Arial"/>
          <w:sz w:val="24"/>
          <w:szCs w:val="24"/>
        </w:rPr>
        <w:t>Hasil</w:t>
      </w:r>
      <w:proofErr w:type="spellEnd"/>
      <w:r w:rsidR="00175A19" w:rsidRPr="00B47A94">
        <w:rPr>
          <w:rFonts w:ascii="Arial" w:hAnsi="Arial" w:cs="Arial"/>
          <w:sz w:val="24"/>
          <w:szCs w:val="24"/>
        </w:rPr>
        <w:t xml:space="preserve"> yang </w:t>
      </w:r>
      <w:proofErr w:type="spellStart"/>
      <w:r w:rsidR="00175A19" w:rsidRPr="00B47A94">
        <w:rPr>
          <w:rFonts w:ascii="Arial" w:hAnsi="Arial" w:cs="Arial"/>
          <w:sz w:val="24"/>
          <w:szCs w:val="24"/>
        </w:rPr>
        <w:t>diperoleh</w:t>
      </w:r>
      <w:proofErr w:type="spellEnd"/>
      <w:r w:rsidR="00175A19" w:rsidRPr="00B47A94">
        <w:rPr>
          <w:rFonts w:ascii="Arial" w:hAnsi="Arial" w:cs="Arial"/>
          <w:sz w:val="24"/>
          <w:szCs w:val="24"/>
        </w:rPr>
        <w:t xml:space="preserve"> </w:t>
      </w:r>
      <w:r w:rsidR="00B72AD4" w:rsidRPr="00B47A94">
        <w:rPr>
          <w:rFonts w:ascii="Arial" w:hAnsi="Arial" w:cs="Arial"/>
          <w:sz w:val="24"/>
          <w:szCs w:val="24"/>
          <w:lang w:val="id-ID"/>
        </w:rPr>
        <w:t>penulis</w:t>
      </w:r>
      <w:r w:rsidR="00175A19" w:rsidRPr="00B47A94">
        <w:rPr>
          <w:rFonts w:ascii="Arial" w:hAnsi="Arial" w:cs="Arial"/>
          <w:sz w:val="24"/>
          <w:szCs w:val="24"/>
        </w:rPr>
        <w:t xml:space="preserve"> </w:t>
      </w:r>
      <w:proofErr w:type="spellStart"/>
      <w:r w:rsidR="00175A19" w:rsidRPr="00B47A94">
        <w:rPr>
          <w:rFonts w:ascii="Arial" w:hAnsi="Arial" w:cs="Arial"/>
          <w:sz w:val="24"/>
          <w:szCs w:val="24"/>
        </w:rPr>
        <w:t>dalam</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penelitian</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ini</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adalah</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bahwa</w:t>
      </w:r>
      <w:proofErr w:type="spellEnd"/>
      <w:r w:rsidR="00175A19" w:rsidRPr="00B47A94">
        <w:rPr>
          <w:rFonts w:ascii="Arial" w:hAnsi="Arial" w:cs="Arial"/>
          <w:sz w:val="24"/>
          <w:szCs w:val="24"/>
        </w:rPr>
        <w:t xml:space="preserve"> </w:t>
      </w:r>
      <w:r w:rsidR="00B72AD4" w:rsidRPr="00B47A94">
        <w:rPr>
          <w:rFonts w:ascii="Arial" w:hAnsi="Arial" w:cs="Arial"/>
          <w:sz w:val="24"/>
          <w:szCs w:val="24"/>
          <w:lang w:val="id-ID"/>
        </w:rPr>
        <w:t>efektivitas penerbitan akta p</w:t>
      </w:r>
      <w:proofErr w:type="spellStart"/>
      <w:r w:rsidR="00175A19" w:rsidRPr="00B47A94">
        <w:rPr>
          <w:rFonts w:ascii="Arial" w:hAnsi="Arial" w:cs="Arial"/>
          <w:sz w:val="24"/>
          <w:szCs w:val="24"/>
        </w:rPr>
        <w:t>erkawinan</w:t>
      </w:r>
      <w:proofErr w:type="spellEnd"/>
      <w:r w:rsidR="00175A19" w:rsidRPr="00B47A94">
        <w:rPr>
          <w:rFonts w:ascii="Arial" w:hAnsi="Arial" w:cs="Arial"/>
          <w:sz w:val="24"/>
          <w:szCs w:val="24"/>
        </w:rPr>
        <w:t xml:space="preserve"> </w:t>
      </w:r>
      <w:r w:rsidR="00B72AD4" w:rsidRPr="00B47A94">
        <w:rPr>
          <w:rFonts w:ascii="Arial" w:hAnsi="Arial" w:cs="Arial"/>
          <w:sz w:val="24"/>
          <w:szCs w:val="24"/>
          <w:lang w:val="id-ID"/>
        </w:rPr>
        <w:t>bagi</w:t>
      </w:r>
      <w:r w:rsidR="00B72AD4" w:rsidRPr="00B47A94">
        <w:rPr>
          <w:rFonts w:ascii="Arial" w:hAnsi="Arial" w:cs="Arial"/>
          <w:sz w:val="24"/>
          <w:szCs w:val="24"/>
        </w:rPr>
        <w:t xml:space="preserve"> </w:t>
      </w:r>
      <w:r w:rsidR="00B72AD4" w:rsidRPr="00B47A94">
        <w:rPr>
          <w:rFonts w:ascii="Arial" w:hAnsi="Arial" w:cs="Arial"/>
          <w:sz w:val="24"/>
          <w:szCs w:val="24"/>
          <w:lang w:val="id-ID"/>
        </w:rPr>
        <w:t>m</w:t>
      </w:r>
      <w:proofErr w:type="spellStart"/>
      <w:r w:rsidR="00175A19" w:rsidRPr="00B47A94">
        <w:rPr>
          <w:rFonts w:ascii="Arial" w:hAnsi="Arial" w:cs="Arial"/>
          <w:sz w:val="24"/>
          <w:szCs w:val="24"/>
        </w:rPr>
        <w:t>asyarakat</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Tionghoa</w:t>
      </w:r>
      <w:proofErr w:type="spellEnd"/>
      <w:r w:rsidR="00175A19" w:rsidRPr="00B47A94">
        <w:rPr>
          <w:rFonts w:ascii="Arial" w:hAnsi="Arial" w:cs="Arial"/>
          <w:sz w:val="24"/>
          <w:szCs w:val="24"/>
        </w:rPr>
        <w:t xml:space="preserve"> yang </w:t>
      </w:r>
      <w:proofErr w:type="spellStart"/>
      <w:r w:rsidR="00175A19" w:rsidRPr="00B47A94">
        <w:rPr>
          <w:rFonts w:ascii="Arial" w:hAnsi="Arial" w:cs="Arial"/>
          <w:sz w:val="24"/>
          <w:szCs w:val="24"/>
        </w:rPr>
        <w:t>dilakukan</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oleh</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Dinas</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Kependudukan</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dan</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Pencatatan</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Sipil</w:t>
      </w:r>
      <w:proofErr w:type="spellEnd"/>
      <w:r w:rsidR="00175A19" w:rsidRPr="00B47A94">
        <w:rPr>
          <w:rFonts w:ascii="Arial" w:hAnsi="Arial" w:cs="Arial"/>
          <w:sz w:val="24"/>
          <w:szCs w:val="24"/>
        </w:rPr>
        <w:t xml:space="preserve"> </w:t>
      </w:r>
      <w:r w:rsidR="00B72AD4" w:rsidRPr="00B47A94">
        <w:rPr>
          <w:rFonts w:ascii="Arial" w:hAnsi="Arial" w:cs="Arial"/>
          <w:sz w:val="24"/>
          <w:szCs w:val="24"/>
          <w:lang w:val="id-ID"/>
        </w:rPr>
        <w:t>Kabupaten Deli Serdang Provinsi Sumatera Utara</w:t>
      </w:r>
      <w:r w:rsidR="00FB6AB2" w:rsidRPr="00B47A94">
        <w:rPr>
          <w:rFonts w:ascii="Arial" w:hAnsi="Arial" w:cs="Arial"/>
          <w:sz w:val="24"/>
          <w:szCs w:val="24"/>
        </w:rPr>
        <w:t xml:space="preserve"> </w:t>
      </w:r>
      <w:proofErr w:type="spellStart"/>
      <w:r w:rsidR="00FB6AB2" w:rsidRPr="00B47A94">
        <w:rPr>
          <w:rFonts w:ascii="Arial" w:hAnsi="Arial" w:cs="Arial"/>
          <w:sz w:val="24"/>
          <w:szCs w:val="24"/>
        </w:rPr>
        <w:t>sudah</w:t>
      </w:r>
      <w:proofErr w:type="spellEnd"/>
      <w:r w:rsidR="00FB6AB2" w:rsidRPr="00B47A94">
        <w:rPr>
          <w:rFonts w:ascii="Arial" w:hAnsi="Arial" w:cs="Arial"/>
          <w:sz w:val="24"/>
          <w:szCs w:val="24"/>
        </w:rPr>
        <w:t xml:space="preserve"> </w:t>
      </w:r>
      <w:proofErr w:type="spellStart"/>
      <w:r w:rsidR="00FB6AB2" w:rsidRPr="00B47A94">
        <w:rPr>
          <w:rFonts w:ascii="Arial" w:hAnsi="Arial" w:cs="Arial"/>
          <w:sz w:val="24"/>
          <w:szCs w:val="24"/>
        </w:rPr>
        <w:t>baik</w:t>
      </w:r>
      <w:proofErr w:type="spellEnd"/>
      <w:r w:rsidR="00FB6AB2" w:rsidRPr="00B47A94">
        <w:rPr>
          <w:rFonts w:ascii="Arial" w:hAnsi="Arial" w:cs="Arial"/>
          <w:sz w:val="24"/>
          <w:szCs w:val="24"/>
        </w:rPr>
        <w:t xml:space="preserve">, </w:t>
      </w:r>
      <w:proofErr w:type="spellStart"/>
      <w:r w:rsidR="00FB6AB2" w:rsidRPr="00B47A94">
        <w:rPr>
          <w:rFonts w:ascii="Arial" w:hAnsi="Arial" w:cs="Arial"/>
          <w:sz w:val="24"/>
          <w:szCs w:val="24"/>
        </w:rPr>
        <w:t>namun</w:t>
      </w:r>
      <w:proofErr w:type="spellEnd"/>
      <w:r w:rsidR="00FB6AB2" w:rsidRPr="00B47A94">
        <w:rPr>
          <w:rFonts w:ascii="Arial" w:hAnsi="Arial" w:cs="Arial"/>
          <w:sz w:val="24"/>
          <w:szCs w:val="24"/>
        </w:rPr>
        <w:t xml:space="preserve"> </w:t>
      </w:r>
      <w:proofErr w:type="spellStart"/>
      <w:r w:rsidR="00FB6AB2" w:rsidRPr="00B47A94">
        <w:rPr>
          <w:rFonts w:ascii="Arial" w:hAnsi="Arial" w:cs="Arial"/>
          <w:sz w:val="24"/>
          <w:szCs w:val="24"/>
        </w:rPr>
        <w:t>masih</w:t>
      </w:r>
      <w:proofErr w:type="spellEnd"/>
      <w:r w:rsidR="00FB6AB2" w:rsidRPr="00B47A94">
        <w:rPr>
          <w:rFonts w:ascii="Arial" w:hAnsi="Arial" w:cs="Arial"/>
          <w:sz w:val="24"/>
          <w:szCs w:val="24"/>
        </w:rPr>
        <w:t xml:space="preserve"> </w:t>
      </w:r>
      <w:proofErr w:type="spellStart"/>
      <w:r w:rsidR="00FB6AB2" w:rsidRPr="00B47A94">
        <w:rPr>
          <w:rFonts w:ascii="Arial" w:hAnsi="Arial" w:cs="Arial"/>
          <w:sz w:val="24"/>
          <w:szCs w:val="24"/>
        </w:rPr>
        <w:t>memerlukan</w:t>
      </w:r>
      <w:proofErr w:type="spellEnd"/>
      <w:r w:rsidR="00FB6AB2" w:rsidRPr="00B47A94">
        <w:rPr>
          <w:rFonts w:ascii="Arial" w:hAnsi="Arial" w:cs="Arial"/>
          <w:sz w:val="24"/>
          <w:szCs w:val="24"/>
        </w:rPr>
        <w:t xml:space="preserve"> </w:t>
      </w:r>
      <w:proofErr w:type="spellStart"/>
      <w:r w:rsidR="00FB6AB2" w:rsidRPr="00B47A94">
        <w:rPr>
          <w:rFonts w:ascii="Arial" w:hAnsi="Arial" w:cs="Arial"/>
          <w:sz w:val="24"/>
          <w:szCs w:val="24"/>
        </w:rPr>
        <w:t>peni</w:t>
      </w:r>
      <w:r w:rsidR="00175A19" w:rsidRPr="00B47A94">
        <w:rPr>
          <w:rFonts w:ascii="Arial" w:hAnsi="Arial" w:cs="Arial"/>
          <w:sz w:val="24"/>
          <w:szCs w:val="24"/>
        </w:rPr>
        <w:t>ngkatkan</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lagi</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dengan</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memberikan</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pelayanan</w:t>
      </w:r>
      <w:proofErr w:type="spellEnd"/>
      <w:r w:rsidR="00175A19" w:rsidRPr="00B47A94">
        <w:rPr>
          <w:rFonts w:ascii="Arial" w:hAnsi="Arial" w:cs="Arial"/>
          <w:sz w:val="24"/>
          <w:szCs w:val="24"/>
        </w:rPr>
        <w:t xml:space="preserve"> yang prima </w:t>
      </w:r>
      <w:proofErr w:type="spellStart"/>
      <w:r w:rsidR="00175A19" w:rsidRPr="00B47A94">
        <w:rPr>
          <w:rFonts w:ascii="Arial" w:hAnsi="Arial" w:cs="Arial"/>
          <w:sz w:val="24"/>
          <w:szCs w:val="24"/>
        </w:rPr>
        <w:t>dengan</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penambahan</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sarana</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dan</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prasarana</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mengadakan</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sosialisasi</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secara</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berkala</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dan</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berkelanjutan</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serta</w:t>
      </w:r>
      <w:proofErr w:type="spellEnd"/>
      <w:r w:rsidR="00175A19" w:rsidRPr="00B47A94">
        <w:rPr>
          <w:rFonts w:ascii="Arial" w:hAnsi="Arial" w:cs="Arial"/>
          <w:sz w:val="24"/>
          <w:szCs w:val="24"/>
        </w:rPr>
        <w:t xml:space="preserve"> </w:t>
      </w:r>
      <w:proofErr w:type="spellStart"/>
      <w:r w:rsidR="005C431E" w:rsidRPr="00B47A94">
        <w:rPr>
          <w:rFonts w:ascii="Arial" w:hAnsi="Arial" w:cs="Arial"/>
          <w:sz w:val="24"/>
          <w:szCs w:val="24"/>
        </w:rPr>
        <w:t>mempersiapkan</w:t>
      </w:r>
      <w:proofErr w:type="spellEnd"/>
      <w:r w:rsidR="005C431E" w:rsidRPr="00B47A94">
        <w:rPr>
          <w:rFonts w:ascii="Arial" w:hAnsi="Arial" w:cs="Arial"/>
          <w:sz w:val="24"/>
          <w:szCs w:val="24"/>
        </w:rPr>
        <w:t xml:space="preserve"> </w:t>
      </w:r>
      <w:proofErr w:type="spellStart"/>
      <w:r w:rsidR="00175A19" w:rsidRPr="00B47A94">
        <w:rPr>
          <w:rFonts w:ascii="Arial" w:hAnsi="Arial" w:cs="Arial"/>
          <w:sz w:val="24"/>
          <w:szCs w:val="24"/>
        </w:rPr>
        <w:t>sumber</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daya</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manusia</w:t>
      </w:r>
      <w:proofErr w:type="spellEnd"/>
      <w:r w:rsidR="00175A19" w:rsidRPr="00B47A94">
        <w:rPr>
          <w:rFonts w:ascii="Arial" w:hAnsi="Arial" w:cs="Arial"/>
          <w:sz w:val="24"/>
          <w:szCs w:val="24"/>
        </w:rPr>
        <w:t xml:space="preserve"> (SDM) yang </w:t>
      </w:r>
      <w:proofErr w:type="spellStart"/>
      <w:r w:rsidR="00175A19" w:rsidRPr="00B47A94">
        <w:rPr>
          <w:rFonts w:ascii="Arial" w:hAnsi="Arial" w:cs="Arial"/>
          <w:sz w:val="24"/>
          <w:szCs w:val="24"/>
        </w:rPr>
        <w:t>baik</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dari</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segi</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kuantitas</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maupun</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dari</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segi</w:t>
      </w:r>
      <w:proofErr w:type="spellEnd"/>
      <w:r w:rsidR="00175A19" w:rsidRPr="00B47A94">
        <w:rPr>
          <w:rFonts w:ascii="Arial" w:hAnsi="Arial" w:cs="Arial"/>
          <w:sz w:val="24"/>
          <w:szCs w:val="24"/>
        </w:rPr>
        <w:t xml:space="preserve"> </w:t>
      </w:r>
      <w:proofErr w:type="spellStart"/>
      <w:r w:rsidR="00175A19" w:rsidRPr="00B47A94">
        <w:rPr>
          <w:rFonts w:ascii="Arial" w:hAnsi="Arial" w:cs="Arial"/>
          <w:sz w:val="24"/>
          <w:szCs w:val="24"/>
        </w:rPr>
        <w:t>kualitas</w:t>
      </w:r>
      <w:proofErr w:type="spellEnd"/>
      <w:r w:rsidR="00175A19" w:rsidRPr="00B47A94">
        <w:rPr>
          <w:rFonts w:ascii="Arial" w:hAnsi="Arial" w:cs="Arial"/>
          <w:sz w:val="24"/>
          <w:szCs w:val="24"/>
        </w:rPr>
        <w:t xml:space="preserve">. </w:t>
      </w:r>
    </w:p>
    <w:p w:rsidR="00B47A94" w:rsidRDefault="000E739B" w:rsidP="00917D1D">
      <w:pPr>
        <w:spacing w:line="240" w:lineRule="auto"/>
        <w:jc w:val="both"/>
        <w:rPr>
          <w:rFonts w:ascii="Arial" w:hAnsi="Arial" w:cs="Arial"/>
          <w:b/>
          <w:sz w:val="24"/>
          <w:szCs w:val="24"/>
        </w:rPr>
      </w:pPr>
      <w:r w:rsidRPr="00B47A94">
        <w:rPr>
          <w:rFonts w:ascii="Arial" w:hAnsi="Arial" w:cs="Arial"/>
          <w:sz w:val="24"/>
          <w:szCs w:val="24"/>
        </w:rPr>
        <w:tab/>
      </w:r>
      <w:r w:rsidR="00CB08E9">
        <w:rPr>
          <w:rFonts w:ascii="Arial" w:hAnsi="Arial" w:cs="Arial"/>
          <w:b/>
          <w:sz w:val="24"/>
          <w:szCs w:val="24"/>
        </w:rPr>
        <w:t xml:space="preserve"> </w:t>
      </w:r>
    </w:p>
    <w:p w:rsidR="00B47A94" w:rsidRDefault="00B47A94" w:rsidP="00B47A94">
      <w:pPr>
        <w:spacing w:line="240" w:lineRule="auto"/>
        <w:jc w:val="center"/>
        <w:rPr>
          <w:rFonts w:ascii="Arial" w:hAnsi="Arial" w:cs="Arial"/>
          <w:b/>
          <w:sz w:val="24"/>
          <w:szCs w:val="24"/>
        </w:rPr>
      </w:pPr>
      <w:r>
        <w:rPr>
          <w:rFonts w:ascii="Arial" w:hAnsi="Arial" w:cs="Arial"/>
          <w:b/>
          <w:sz w:val="24"/>
          <w:szCs w:val="24"/>
        </w:rPr>
        <w:lastRenderedPageBreak/>
        <w:t>ABSTRACT</w:t>
      </w:r>
    </w:p>
    <w:p w:rsidR="00B47A94" w:rsidRDefault="00B47A94" w:rsidP="00917D1D">
      <w:pPr>
        <w:spacing w:line="240" w:lineRule="auto"/>
        <w:jc w:val="both"/>
        <w:rPr>
          <w:rFonts w:ascii="Arial" w:hAnsi="Arial" w:cs="Arial"/>
          <w:b/>
          <w:sz w:val="24"/>
          <w:szCs w:val="24"/>
        </w:rPr>
      </w:pPr>
    </w:p>
    <w:p w:rsidR="00B47A94" w:rsidRDefault="00B47A94" w:rsidP="00B47A94">
      <w:pPr>
        <w:spacing w:line="240" w:lineRule="auto"/>
        <w:ind w:firstLine="720"/>
        <w:jc w:val="both"/>
        <w:rPr>
          <w:rFonts w:ascii="Arial" w:hAnsi="Arial" w:cs="Arial"/>
          <w:sz w:val="24"/>
          <w:szCs w:val="24"/>
        </w:rPr>
      </w:pPr>
      <w:r w:rsidRPr="00B47A94">
        <w:rPr>
          <w:rFonts w:ascii="Arial" w:hAnsi="Arial" w:cs="Arial"/>
          <w:sz w:val="24"/>
          <w:szCs w:val="24"/>
        </w:rPr>
        <w:t>This research entitled: The Effectiveness of Issuance of Marriage Certificate of Chinese Society in Population and Civil Registration Agency of Deli Serdang Regency of North Sumatera Province. This study aims to determine how the effectiveness of the issuance of marriage certificate conducted especially for the Chinese community by the Department of Population and Civil Registration Deli Serdang District of North Sumatra Province as a form of service and efforts to discipline the administration of publishing marriage deeds that occur on the Chinese society.</w:t>
      </w:r>
    </w:p>
    <w:p w:rsidR="00B47A94" w:rsidRPr="00B47A94" w:rsidRDefault="00B47A94" w:rsidP="00B47A94">
      <w:pPr>
        <w:spacing w:line="240" w:lineRule="auto"/>
        <w:ind w:firstLine="720"/>
        <w:jc w:val="both"/>
        <w:rPr>
          <w:rFonts w:ascii="Arial" w:hAnsi="Arial" w:cs="Arial"/>
          <w:sz w:val="24"/>
          <w:szCs w:val="24"/>
        </w:rPr>
      </w:pPr>
      <w:r w:rsidRPr="00B47A94">
        <w:rPr>
          <w:rFonts w:ascii="Arial" w:hAnsi="Arial" w:cs="Arial"/>
          <w:sz w:val="24"/>
          <w:szCs w:val="24"/>
        </w:rPr>
        <w:t xml:space="preserve">Department of Population and Civil Registration of Deli Serdang Regency of North Sumatera Province has an effort to overcome the problems that happened at the recording of marriage for </w:t>
      </w:r>
      <w:proofErr w:type="spellStart"/>
      <w:r w:rsidRPr="00B47A94">
        <w:rPr>
          <w:rFonts w:ascii="Arial" w:hAnsi="Arial" w:cs="Arial"/>
          <w:sz w:val="24"/>
          <w:szCs w:val="24"/>
        </w:rPr>
        <w:t>Tionghoa</w:t>
      </w:r>
      <w:proofErr w:type="spellEnd"/>
      <w:r w:rsidRPr="00B47A94">
        <w:rPr>
          <w:rFonts w:ascii="Arial" w:hAnsi="Arial" w:cs="Arial"/>
          <w:sz w:val="24"/>
          <w:szCs w:val="24"/>
        </w:rPr>
        <w:t xml:space="preserve"> society in Deli Serdang Regency. The thought of Chinese people who assumed that marriage in custom, religion, or wedding party alone is enough to prove a legitimate marriage. The other obstacles faced by the Department of Population and Civil Registration Deli Serdang District is a very long distance, so that the Chinese community less participate in self-registration in the issuance of the marriage certificate.</w:t>
      </w:r>
      <w:r w:rsidRPr="00B47A94">
        <w:t xml:space="preserve"> </w:t>
      </w:r>
      <w:r w:rsidRPr="00B47A94">
        <w:rPr>
          <w:rFonts w:ascii="Arial" w:hAnsi="Arial" w:cs="Arial"/>
          <w:sz w:val="24"/>
          <w:szCs w:val="24"/>
        </w:rPr>
        <w:t>The Department of Population and Civil Registration of Deli Serdang Regency has a way to assist and facilitate the Chinese community to get the service of publishing the marriage certificate by providing services that operates to the sub-districts so that the Chinese society can register themselves in the issuance of the marriage certificate.</w:t>
      </w:r>
    </w:p>
    <w:p w:rsidR="00B47A94" w:rsidRDefault="00B47A94" w:rsidP="00B47A94">
      <w:pPr>
        <w:spacing w:line="240" w:lineRule="auto"/>
        <w:ind w:firstLine="720"/>
        <w:jc w:val="both"/>
        <w:rPr>
          <w:rFonts w:ascii="Arial" w:hAnsi="Arial" w:cs="Arial"/>
          <w:sz w:val="24"/>
          <w:szCs w:val="24"/>
        </w:rPr>
      </w:pPr>
      <w:r w:rsidRPr="00B47A94">
        <w:rPr>
          <w:rFonts w:ascii="Arial" w:hAnsi="Arial" w:cs="Arial"/>
          <w:sz w:val="24"/>
          <w:szCs w:val="24"/>
        </w:rPr>
        <w:t>The research method used by the writer is qualitative research with descriptive method through inductive approach. Data collection techniques are done by interview, observation and documentation. Data analysis techniques that the author uses the data reduction, data presentation and verification.</w:t>
      </w:r>
    </w:p>
    <w:p w:rsidR="00B47A94" w:rsidRPr="00CB08E9" w:rsidRDefault="00B47A94" w:rsidP="00B47A94">
      <w:pPr>
        <w:spacing w:line="240" w:lineRule="auto"/>
        <w:ind w:firstLine="720"/>
        <w:jc w:val="both"/>
        <w:rPr>
          <w:rFonts w:ascii="Arial" w:hAnsi="Arial" w:cs="Arial"/>
          <w:b/>
          <w:sz w:val="24"/>
          <w:szCs w:val="24"/>
          <w:lang w:val="id-ID"/>
        </w:rPr>
      </w:pPr>
      <w:r w:rsidRPr="00B47A94">
        <w:rPr>
          <w:rFonts w:ascii="Arial" w:hAnsi="Arial" w:cs="Arial"/>
          <w:sz w:val="24"/>
          <w:szCs w:val="24"/>
        </w:rPr>
        <w:t>The results obtained by the authors in this study is that the effectiveness of the issuance of marriage certificates for the Chinese society  conducted by the Department of Population and Civil Registration Deli Serdang District of North Sumatra Province is good but will need to be improved again by providing excellent service such as the addition of facilities and infrastructure, hold socialization periodically and continuously, and preparing the good human resources (HR) in terms of quantity and quality.</w:t>
      </w:r>
    </w:p>
    <w:sectPr w:rsidR="00B47A94" w:rsidRPr="00CB08E9" w:rsidSect="00175A19">
      <w:footerReference w:type="default" r:id="rId7"/>
      <w:pgSz w:w="12240" w:h="15840"/>
      <w:pgMar w:top="1701" w:right="1701" w:bottom="226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A6B" w:rsidRDefault="00AF2A6B" w:rsidP="00917D1D">
      <w:pPr>
        <w:spacing w:after="0" w:line="240" w:lineRule="auto"/>
      </w:pPr>
      <w:r>
        <w:separator/>
      </w:r>
    </w:p>
  </w:endnote>
  <w:endnote w:type="continuationSeparator" w:id="0">
    <w:p w:rsidR="00AF2A6B" w:rsidRDefault="00AF2A6B" w:rsidP="0091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852932"/>
      <w:docPartObj>
        <w:docPartGallery w:val="Page Numbers (Bottom of Page)"/>
        <w:docPartUnique/>
      </w:docPartObj>
    </w:sdtPr>
    <w:sdtEndPr>
      <w:rPr>
        <w:noProof/>
      </w:rPr>
    </w:sdtEndPr>
    <w:sdtContent>
      <w:p w:rsidR="00903BFC" w:rsidRDefault="00903BFC">
        <w:pPr>
          <w:pStyle w:val="Footer"/>
          <w:jc w:val="center"/>
        </w:pPr>
        <w:r>
          <w:rPr>
            <w:lang w:val="id-ID"/>
          </w:rPr>
          <w:t>i</w:t>
        </w:r>
      </w:p>
    </w:sdtContent>
  </w:sdt>
  <w:p w:rsidR="00917D1D" w:rsidRDefault="00917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A6B" w:rsidRDefault="00AF2A6B" w:rsidP="00917D1D">
      <w:pPr>
        <w:spacing w:after="0" w:line="240" w:lineRule="auto"/>
      </w:pPr>
      <w:r>
        <w:separator/>
      </w:r>
    </w:p>
  </w:footnote>
  <w:footnote w:type="continuationSeparator" w:id="0">
    <w:p w:rsidR="00AF2A6B" w:rsidRDefault="00AF2A6B" w:rsidP="00917D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19"/>
    <w:rsid w:val="000638CC"/>
    <w:rsid w:val="000E739B"/>
    <w:rsid w:val="001237FB"/>
    <w:rsid w:val="00134F68"/>
    <w:rsid w:val="00142B03"/>
    <w:rsid w:val="00147EBF"/>
    <w:rsid w:val="00175A19"/>
    <w:rsid w:val="00185049"/>
    <w:rsid w:val="002321FD"/>
    <w:rsid w:val="005C431E"/>
    <w:rsid w:val="005D1284"/>
    <w:rsid w:val="006B3FBD"/>
    <w:rsid w:val="0073359B"/>
    <w:rsid w:val="0080391A"/>
    <w:rsid w:val="00893A75"/>
    <w:rsid w:val="008F5F3A"/>
    <w:rsid w:val="008F6DB3"/>
    <w:rsid w:val="00903BFC"/>
    <w:rsid w:val="00917D1D"/>
    <w:rsid w:val="00AF2A6B"/>
    <w:rsid w:val="00B30435"/>
    <w:rsid w:val="00B4622E"/>
    <w:rsid w:val="00B47A94"/>
    <w:rsid w:val="00B72AD4"/>
    <w:rsid w:val="00B854D1"/>
    <w:rsid w:val="00BE7C91"/>
    <w:rsid w:val="00CA081C"/>
    <w:rsid w:val="00CB08E9"/>
    <w:rsid w:val="00E61719"/>
    <w:rsid w:val="00EB4062"/>
    <w:rsid w:val="00F33817"/>
    <w:rsid w:val="00F518B1"/>
    <w:rsid w:val="00FB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A12B"/>
  <w15:docId w15:val="{8AAF363F-8E53-48A5-91F4-AD2566D3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A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D1D"/>
    <w:rPr>
      <w:rFonts w:eastAsiaTheme="minorEastAsia"/>
    </w:rPr>
  </w:style>
  <w:style w:type="paragraph" w:styleId="Footer">
    <w:name w:val="footer"/>
    <w:basedOn w:val="Normal"/>
    <w:link w:val="FooterChar"/>
    <w:uiPriority w:val="99"/>
    <w:unhideWhenUsed/>
    <w:rsid w:val="00917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D1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78889">
      <w:bodyDiv w:val="1"/>
      <w:marLeft w:val="0"/>
      <w:marRight w:val="0"/>
      <w:marTop w:val="0"/>
      <w:marBottom w:val="0"/>
      <w:divBdr>
        <w:top w:val="none" w:sz="0" w:space="0" w:color="auto"/>
        <w:left w:val="none" w:sz="0" w:space="0" w:color="auto"/>
        <w:bottom w:val="none" w:sz="0" w:space="0" w:color="auto"/>
        <w:right w:val="none" w:sz="0" w:space="0" w:color="auto"/>
      </w:divBdr>
    </w:div>
    <w:div w:id="125108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B985-F95A-4CF9-9029-5A78F67F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cantik ayuni</cp:lastModifiedBy>
  <cp:revision>2</cp:revision>
  <dcterms:created xsi:type="dcterms:W3CDTF">2018-05-30T03:42:00Z</dcterms:created>
  <dcterms:modified xsi:type="dcterms:W3CDTF">2018-05-30T03:42:00Z</dcterms:modified>
</cp:coreProperties>
</file>