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Manajemen Aplikasi SIPD di Inspektorat Provinsi Riau Dalam Perspektif George R. Terry</w:t>
      </w:r>
    </w:p>
    <w:p>
      <w:pPr>
        <w:pStyle w:val="style0"/>
        <w:tabs>
          <w:tab w:val="left" w:leader="none" w:pos="6405"/>
        </w:tabs>
        <w:spacing w:after="0" w:lineRule="auto" w:line="240"/>
        <w:ind w:hanging="2"/>
        <w:rPr>
          <w:rFonts w:ascii="Times New Roman" w:cs="Times New Roman" w:eastAsia="Times New Roman" w:hAnsi="Times New Roman"/>
          <w:sz w:val="24"/>
          <w:szCs w:val="24"/>
        </w:rPr>
      </w:pPr>
    </w:p>
    <w:p>
      <w:pPr>
        <w:pStyle w:val="style0"/>
        <w:tabs>
          <w:tab w:val="left" w:leader="none" w:pos="6405"/>
        </w:tabs>
        <w:spacing w:after="0" w:lineRule="auto" w:line="240"/>
        <w:ind w:hanging="2"/>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Muhammad Azanil Kelana</w:t>
      </w:r>
    </w:p>
    <w:p>
      <w:pPr>
        <w:pStyle w:val="style0"/>
        <w:tabs>
          <w:tab w:val="left" w:leader="none" w:pos="6405"/>
        </w:tabs>
        <w:spacing w:after="0" w:lineRule="auto" w:line="240"/>
        <w:ind w:hanging="2"/>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NPP. 31.</w:t>
      </w:r>
      <w:r>
        <w:rPr>
          <w:rFonts w:ascii="Times New Roman" w:cs="Times New Roman" w:eastAsia="Times New Roman" w:hAnsi="Times New Roman"/>
          <w:sz w:val="24"/>
          <w:szCs w:val="24"/>
        </w:rPr>
        <w:t>0157</w:t>
      </w: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Asdaf K</w:t>
      </w:r>
      <w:r>
        <w:rPr>
          <w:rFonts w:ascii="Times New Roman" w:cs="Times New Roman" w:eastAsia="Times New Roman" w:hAnsi="Times New Roman"/>
          <w:i/>
          <w:color w:val="000000"/>
          <w:sz w:val="24"/>
          <w:szCs w:val="24"/>
        </w:rPr>
        <w:t>ota Pekanbaru</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sz w:val="24"/>
          <w:szCs w:val="24"/>
        </w:rPr>
        <w:t>Provinsi</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color w:val="000000"/>
          <w:sz w:val="24"/>
          <w:szCs w:val="24"/>
        </w:rPr>
        <w:t>Riau</w:t>
      </w: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Program Studi </w:t>
      </w:r>
      <w:r>
        <w:rPr>
          <w:rFonts w:ascii="Times New Roman" w:cs="Times New Roman" w:eastAsia="Times New Roman" w:hAnsi="Times New Roman"/>
          <w:i/>
          <w:sz w:val="24"/>
          <w:szCs w:val="24"/>
        </w:rPr>
        <w:t>Teknologi Rekayasa Informasi Pemerintahan</w:t>
      </w: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Email: </w:t>
      </w:r>
      <w:r>
        <w:rPr/>
        <w:fldChar w:fldCharType="begin"/>
      </w:r>
      <w:r>
        <w:instrText xml:space="preserve"> HYPERLINK "mailto:31.0157@" </w:instrText>
      </w:r>
      <w:r>
        <w:rPr/>
        <w:fldChar w:fldCharType="separate"/>
      </w:r>
      <w:r>
        <w:rPr>
          <w:rStyle w:val="style85"/>
          <w:rFonts w:ascii="Times New Roman" w:cs="Times New Roman" w:eastAsia="Times New Roman" w:hAnsi="Times New Roman"/>
          <w:sz w:val="24"/>
          <w:szCs w:val="24"/>
        </w:rPr>
        <w:t>31.0157@</w:t>
      </w:r>
      <w:r>
        <w:rPr/>
        <w:fldChar w:fldCharType="end"/>
      </w:r>
      <w:r>
        <w:rPr>
          <w:rFonts w:ascii="Times New Roman" w:cs="Times New Roman" w:eastAsia="Times New Roman" w:hAnsi="Times New Roman"/>
          <w:color w:val="1155cc"/>
          <w:sz w:val="24"/>
          <w:szCs w:val="24"/>
          <w:u w:val="single"/>
        </w:rPr>
        <w:t>praja.ipdn.ac.id</w:t>
      </w:r>
      <w:r>
        <w:rPr>
          <w:rFonts w:ascii="Times New Roman" w:cs="Times New Roman" w:eastAsia="Times New Roman" w:hAnsi="Times New Roman"/>
          <w:color w:val="000000"/>
          <w:sz w:val="24"/>
          <w:szCs w:val="24"/>
        </w:rPr>
        <w:t xml:space="preserve"> </w:t>
      </w:r>
    </w:p>
    <w:p>
      <w:pPr>
        <w:pStyle w:val="style0"/>
        <w:spacing w:after="0" w:lineRule="auto" w:line="240"/>
        <w:ind w:hanging="2"/>
        <w:jc w:val="center"/>
        <w:rPr>
          <w:rFonts w:ascii="Times New Roman" w:cs="Times New Roman" w:eastAsia="Times New Roman" w:hAnsi="Times New Roman"/>
          <w:sz w:val="24"/>
          <w:szCs w:val="24"/>
        </w:rPr>
      </w:pPr>
    </w:p>
    <w:p>
      <w:pPr>
        <w:pStyle w:val="style0"/>
        <w:spacing w:after="0" w:lineRule="auto" w:line="240"/>
        <w:ind w:hanging="2"/>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Pembimbing Skripsi: </w:t>
      </w:r>
      <w:r>
        <w:rPr>
          <w:rFonts w:ascii="Times New Roman" w:cs="Times New Roman" w:eastAsia="Times New Roman" w:hAnsi="Times New Roman"/>
          <w:sz w:val="24"/>
          <w:szCs w:val="24"/>
        </w:rPr>
        <w:t>Mohammad Rezza Fahlevvi</w:t>
      </w:r>
      <w:r>
        <w:rPr>
          <w:rFonts w:ascii="Times New Roman" w:cs="Times New Roman" w:eastAsia="Times New Roman" w:hAnsi="Times New Roman"/>
          <w:sz w:val="24"/>
          <w:szCs w:val="24"/>
        </w:rPr>
        <w:t>, S.Kom, M. Cs</w:t>
      </w:r>
    </w:p>
    <w:p>
      <w:pPr>
        <w:pStyle w:val="style0"/>
        <w:spacing w:after="0" w:lineRule="auto" w:line="240"/>
        <w:ind w:hanging="2"/>
        <w:jc w:val="center"/>
        <w:rPr>
          <w:rFonts w:ascii="Times New Roman" w:cs="Times New Roman" w:eastAsia="Times New Roman" w:hAnsi="Times New Roman"/>
          <w:sz w:val="24"/>
          <w:szCs w:val="24"/>
        </w:rPr>
      </w:pPr>
    </w:p>
    <w:p>
      <w:pPr>
        <w:pStyle w:val="style0"/>
        <w:spacing w:after="0" w:lineRule="auto" w:line="240"/>
        <w:ind w:hanging="2"/>
        <w:jc w:val="center"/>
        <w:rPr>
          <w:rFonts w:ascii="Times New Roman" w:cs="Times New Roman" w:eastAsia="Times New Roman" w:hAnsi="Times New Roman"/>
          <w:sz w:val="24"/>
          <w:szCs w:val="24"/>
        </w:rPr>
      </w:pP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color w:val="c00000"/>
          <w:sz w:val="24"/>
          <w:szCs w:val="24"/>
        </w:rPr>
      </w:pPr>
      <w:r>
        <w:rPr>
          <w:rFonts w:ascii="Times New Roman" w:cs="Times New Roman" w:eastAsia="Times New Roman" w:hAnsi="Times New Roman"/>
          <w:b/>
          <w:color w:val="000000"/>
          <w:sz w:val="24"/>
          <w:szCs w:val="24"/>
        </w:rPr>
        <w:t>ABSTRACT</w:t>
      </w:r>
      <w:r>
        <w:rPr>
          <w:rFonts w:ascii="Times New Roman" w:cs="Times New Roman" w:eastAsia="Times New Roman" w:hAnsi="Times New Roman"/>
          <w:b/>
          <w:color w:val="cc0000"/>
          <w:sz w:val="24"/>
          <w:szCs w:val="24"/>
        </w:rPr>
        <w:t xml:space="preserve"> </w:t>
      </w:r>
    </w:p>
    <w:p>
      <w:pPr>
        <w:pStyle w:val="style0"/>
        <w:pBdr>
          <w:left w:val="nil"/>
          <w:right w:val="nil"/>
          <w:top w:val="nil"/>
          <w:bottom w:val="nil"/>
          <w:between w:val="nil"/>
        </w:pBdr>
        <w:spacing w:after="0" w:lineRule="auto" w:line="240"/>
        <w:ind w:hanging="2"/>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hanging="2"/>
        <w:jc w:val="both"/>
        <w:rPr>
          <w:rFonts w:ascii="Times New Roman" w:cs="Times New Roman" w:eastAsia="Times New Roman" w:hAnsi="Times New Roman"/>
          <w:i/>
          <w:color w:val="000000"/>
          <w:sz w:val="24"/>
          <w:szCs w:val="24"/>
        </w:rPr>
      </w:pPr>
      <w:r>
        <w:rPr>
          <w:rFonts w:ascii="Times New Roman" w:cs="Times New Roman" w:eastAsia="Times New Roman" w:hAnsi="Times New Roman"/>
          <w:b/>
          <w:i/>
          <w:color w:val="000000"/>
          <w:sz w:val="24"/>
          <w:szCs w:val="24"/>
        </w:rPr>
        <w:t>Problem Statement/Background (GAP):</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color w:val="000000"/>
          <w:sz w:val="24"/>
          <w:szCs w:val="24"/>
        </w:rPr>
        <w:t xml:space="preserve">According to Presidential Regulation Number 39 of 2019 concerning One Data of Indonesia and Presidential Regulation Number 95 of 2018 concerning Electronic-Based Government Systems (SPBE), electronic-based government administration using information and communication technology must be implemented as a form of support in the context of developing community services. On October 14th, 2019, the Ministry of Home Affairs, through the Directorate General of Regional Development, launched the Regional Government Information System (SIPD) application under Minister of Home Affairs Regulation Number 70 of 2019. However, the Inspectorate of Riau Province has had many problems managing the SPID application, such as the SIPD system frequently has errors, the server cannot be accessed, and the time required to enter data in the SIPD is quite short, making it difficult to manage. </w:t>
      </w:r>
      <w:r>
        <w:rPr>
          <w:rFonts w:ascii="Times New Roman" w:cs="Times New Roman" w:eastAsia="Times New Roman" w:hAnsi="Times New Roman"/>
          <w:b/>
          <w:i/>
          <w:color w:val="000000"/>
          <w:sz w:val="24"/>
          <w:szCs w:val="24"/>
        </w:rPr>
        <w:t xml:space="preserve">Purpose: </w:t>
      </w:r>
      <w:r>
        <w:rPr>
          <w:rFonts w:ascii="Times New Roman" w:cs="Times New Roman" w:eastAsia="Times New Roman" w:hAnsi="Times New Roman"/>
          <w:i/>
          <w:color w:val="000000"/>
          <w:sz w:val="24"/>
          <w:szCs w:val="24"/>
        </w:rPr>
        <w:t>The purpose of this study is to find out the implementation of the SIPD application at the Inspectorate of Riau Province, as well as its problems and solutions to the problems</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b/>
          <w:i/>
          <w:color w:val="000000"/>
          <w:sz w:val="24"/>
          <w:szCs w:val="24"/>
        </w:rPr>
        <w:t xml:space="preserve">Method: </w:t>
      </w:r>
      <w:r>
        <w:rPr>
          <w:rFonts w:ascii="Times New Roman" w:cs="Times New Roman" w:eastAsia="Times New Roman" w:hAnsi="Times New Roman"/>
          <w:i/>
          <w:color w:val="000000"/>
          <w:sz w:val="24"/>
          <w:szCs w:val="24"/>
        </w:rPr>
        <w:t>The research method used is a qualitative approach, with a focus on a holistic understanding of the phenomena experienced by research subjects</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b/>
          <w:i/>
          <w:color w:val="000000"/>
          <w:sz w:val="24"/>
          <w:szCs w:val="24"/>
        </w:rPr>
        <w:t>Result:</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color w:val="000000"/>
          <w:sz w:val="24"/>
          <w:szCs w:val="24"/>
        </w:rPr>
        <w:t>The research findings indicate that the SIPD implementation work according to expectations</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color w:val="000000"/>
          <w:sz w:val="24"/>
          <w:szCs w:val="24"/>
        </w:rPr>
        <w:t>However, there are still problems to its implementation, such as data discrepancies between RKPD and RENJA OPD, system errors while using SIPD simultaneously, and suboptimal integration into financial reports</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b/>
          <w:i/>
          <w:color w:val="000000"/>
          <w:sz w:val="24"/>
          <w:szCs w:val="24"/>
        </w:rPr>
        <w:t>Conclusion:</w:t>
      </w:r>
      <w:r>
        <w:rPr>
          <w:rFonts w:ascii="Times New Roman" w:cs="Times New Roman" w:eastAsia="Times New Roman" w:hAnsi="Times New Roman"/>
          <w:b/>
          <w:i/>
          <w:color w:val="000000"/>
          <w:sz w:val="24"/>
          <w:szCs w:val="24"/>
        </w:rPr>
        <w:t xml:space="preserve"> </w:t>
      </w:r>
      <w:r>
        <w:rPr>
          <w:rFonts w:ascii="Times New Roman" w:cs="Times New Roman" w:eastAsia="Times New Roman" w:hAnsi="Times New Roman"/>
          <w:i/>
          <w:color w:val="000000"/>
          <w:sz w:val="24"/>
          <w:szCs w:val="24"/>
        </w:rPr>
        <w:t>To address these problems, the Inspectorate of Riau Province has taken a variety of approaches, including active campaigning for proper funding allocation, enhancing data quality and system synchronization, and collaborating with technological service providers. These approaches aim to ensure data consistency and accuracy while also improving the effectiveness of regional planning and financial management</w:t>
      </w:r>
      <w:r>
        <w:rPr>
          <w:rFonts w:ascii="Times New Roman" w:cs="Times New Roman" w:eastAsia="Times New Roman" w:hAnsi="Times New Roman"/>
          <w:i/>
          <w:color w:val="000000"/>
          <w:sz w:val="24"/>
          <w:szCs w:val="24"/>
        </w:rPr>
        <w:t xml:space="preserve"> </w:t>
      </w:r>
    </w:p>
    <w:p>
      <w:pPr>
        <w:pStyle w:val="style0"/>
        <w:pBdr>
          <w:left w:val="nil"/>
          <w:right w:val="nil"/>
          <w:top w:val="nil"/>
          <w:bottom w:val="nil"/>
          <w:between w:val="nil"/>
        </w:pBdr>
        <w:spacing w:after="0" w:lineRule="auto" w:line="240"/>
        <w:ind w:hanging="2"/>
        <w:rPr>
          <w:rFonts w:ascii="Times New Roman" w:cs="Times New Roman" w:eastAsia="Times New Roman" w:hAnsi="Times New Roman"/>
          <w:i/>
          <w:color w:val="000000"/>
          <w:sz w:val="24"/>
          <w:szCs w:val="24"/>
        </w:rPr>
      </w:pPr>
      <w:r>
        <w:rPr>
          <w:rFonts w:ascii="Times New Roman" w:cs="Times New Roman" w:eastAsia="Times New Roman" w:hAnsi="Times New Roman"/>
          <w:b/>
          <w:i/>
          <w:color w:val="000000"/>
          <w:sz w:val="24"/>
          <w:szCs w:val="24"/>
        </w:rPr>
        <w:t>Keywords:</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i/>
          <w:color w:val="000000"/>
          <w:sz w:val="24"/>
          <w:szCs w:val="24"/>
        </w:rPr>
        <w:t>Management of the SIPD application, Management, The Inspectorate of Riau Province</w:t>
      </w: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hanging="2"/>
        <w:jc w:val="center"/>
        <w:rPr>
          <w:rFonts w:ascii="Times New Roman" w:cs="Times New Roman" w:eastAsia="Times New Roman" w:hAnsi="Times New Roman"/>
          <w:color w:val="cc0000"/>
          <w:sz w:val="24"/>
          <w:szCs w:val="24"/>
        </w:rPr>
      </w:pPr>
      <w:r>
        <w:rPr>
          <w:rFonts w:ascii="Times New Roman" w:cs="Times New Roman" w:eastAsia="Times New Roman" w:hAnsi="Times New Roman"/>
          <w:b/>
          <w:color w:val="000000"/>
          <w:sz w:val="24"/>
          <w:szCs w:val="24"/>
        </w:rPr>
        <w:t xml:space="preserve">ABSTRAK </w:t>
      </w:r>
    </w:p>
    <w:p>
      <w:pPr>
        <w:pStyle w:val="style0"/>
        <w:pBdr>
          <w:left w:val="nil"/>
          <w:right w:val="nil"/>
          <w:top w:val="nil"/>
          <w:bottom w:val="nil"/>
          <w:between w:val="nil"/>
        </w:pBdr>
        <w:spacing w:after="0" w:lineRule="auto" w:line="240"/>
        <w:ind w:hanging="2"/>
        <w:rPr>
          <w:rFonts w:ascii="Times New Roman" w:cs="Times New Roman" w:eastAsia="Times New Roman" w:hAnsi="Times New Roman"/>
          <w:color w:val="000000"/>
          <w:sz w:val="24"/>
          <w:szCs w:val="24"/>
        </w:rPr>
      </w:pPr>
    </w:p>
    <w:bookmarkStart w:id="0" w:name="_30j0zll" w:colFirst="0" w:colLast="0"/>
    <w:bookmarkEnd w:id="0"/>
    <w:p>
      <w:pPr>
        <w:pStyle w:val="style0"/>
        <w:pBdr>
          <w:left w:val="nil"/>
          <w:right w:val="nil"/>
          <w:top w:val="nil"/>
          <w:bottom w:val="nil"/>
          <w:between w:val="nil"/>
        </w:pBdr>
        <w:spacing w:after="0" w:lineRule="auto" w:line="240"/>
        <w:ind w:hanging="2"/>
        <w:jc w:val="both"/>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 xml:space="preserve">Permasalahan/Latar Belakang (GAP): </w:t>
      </w:r>
      <w:r>
        <w:rPr>
          <w:rFonts w:ascii="Times New Roman" w:cs="Times New Roman" w:eastAsia="Times New Roman" w:hAnsi="Times New Roman"/>
          <w:sz w:val="24"/>
          <w:szCs w:val="24"/>
        </w:rPr>
        <w:t xml:space="preserve">Perpres Nomor 39 Tahun 2019 tentang Satu Data Indonesia dan Peraturan Presiden Nomor 95 Tahun 2018 tentang Sistem Pemerintahan Berbasis Elektronik (SPBE) disebutkan bahwa penyelenggaraan pemerintahan berbasis elektronik yang memanfaatkan teknologi informasi dan komunikasi perlu diterapkan sebagai bentuk dukungan dalam rangka pengembangan pelayanan kepada masyarakat Pada tanggal 14 Oktober 2019 Kementerian Dalam Negeri melalui Ditjen Bina Pembangunan Daerah meluncurkan (launching) aplikasi Sistem Informasi Pemerintahan Daerah (SIPD) melalui Sosialisasi Permendagri Nomor 70 Tahun 2019 tentang Sistem Informasi Pemerintahan Daerah. Namun demikian, ternyata banyak sekali permasalahan yang diperoleh oleh Inspektorat Provinsi Riau dalam mengelola aplikasi Sistem Informasi Pemerintah </w:t>
      </w:r>
      <w:r>
        <w:rPr>
          <w:rFonts w:ascii="Times New Roman" w:cs="Times New Roman" w:eastAsia="Times New Roman" w:hAnsi="Times New Roman"/>
          <w:sz w:val="24"/>
          <w:szCs w:val="24"/>
        </w:rPr>
        <w:t>Daerah (SPID) seperti Sistem SIPD yang sering kali error, Server tidak dapat diakses, dan waktu yang dibutuhkan dalam pengisian data di SIPD terbilang cukup singkat sehingga masih sulit dalam pengelolaanya</w:t>
      </w:r>
      <w:r>
        <w:rPr>
          <w:rFonts w:ascii="Times New Roman" w:cs="Times New Roman" w:eastAsia="Times New Roman" w:hAnsi="Times New Roman"/>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color w:val="000000"/>
          <w:sz w:val="24"/>
          <w:szCs w:val="24"/>
        </w:rPr>
        <w:t>Tujuan: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sz w:val="24"/>
          <w:szCs w:val="24"/>
        </w:rPr>
        <w:t>Penelitian ini dilakukan dengan tujuan untuk mengetahui bagaimana manajemen aplikasi SIPD di Inspektorat Provinsi Riau, kendala-kendala yang dihadapi, serta solusi untuk mengatasi kendala tersebut.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color w:val="000000"/>
          <w:sz w:val="24"/>
          <w:szCs w:val="24"/>
        </w:rPr>
        <w:t>Metode: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sz w:val="24"/>
          <w:szCs w:val="24"/>
        </w:rPr>
        <w:t>Metode penelitian yang digunakan adalah pendekatan kualitatif dengan fokus pada pemahaman holistik fenomena yang dialami oleh subjek penelitian.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color w:val="000000"/>
          <w:sz w:val="24"/>
          <w:szCs w:val="24"/>
        </w:rPr>
        <w:t>Hasil/Temuan: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sz w:val="24"/>
          <w:szCs w:val="24"/>
        </w:rPr>
        <w:t>Hasil penelitian menunjukkan bahwa manajemen aplikasi SIPD telah sudah berjalan sesuai yang diharapkan. Namun, dalam pelaksanaannya, masih terdapat kendala-kendala seperti ketidaksesuaian data antara RKPD dengan RENJA OPD, sistem error saat penggunaan SIPD secara bersamaan, dan integrasi yang belum optimal dengan laporan keuangan.</w:t>
      </w:r>
      <w:r>
        <w:rPr>
          <w:rFonts w:ascii="Times New Roman" w:cs="Times New Roman" w:eastAsia="Times New Roman" w:hAnsi="Times New Roman"/>
          <w:sz w:val="24"/>
          <w:szCs w:val="24"/>
        </w:rPr>
        <w:t xml:space="preserve"> </w:t>
      </w:r>
      <w:r>
        <w:rPr>
          <w:rFonts w:ascii="Times New Roman" w:cs="Times New Roman" w:eastAsia="Times New Roman" w:hAnsi="Times New Roman"/>
          <w:b/>
          <w:color w:val="000000"/>
          <w:sz w:val="24"/>
          <w:szCs w:val="24"/>
        </w:rPr>
        <w:t>Kesimpulan: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Untuk mengatasi kendala-kendala tersebut, Inspektorat Provinsi Riau telah melakukan berbagai upaya, termasuk advokasi aktif untuk alokasi sumber daya yang memadai, peningkatan kualitas data dan sinkronisasi antar sistem, serta kolaborasi dengan penyedia layanan teknologi. Langkah-langkah ini bertujuan untuk memastikan konsistensi dan keakuratan data, serta meningkatkan efektivitas pengelolaan perencanaan dan keuangan di tingkat daerah.</w:t>
      </w:r>
    </w:p>
    <w:p>
      <w:pPr>
        <w:pStyle w:val="style0"/>
        <w:pBdr>
          <w:left w:val="nil"/>
          <w:right w:val="nil"/>
          <w:top w:val="nil"/>
          <w:bottom w:val="nil"/>
          <w:between w:val="nil"/>
        </w:pBdr>
        <w:spacing w:after="0" w:lineRule="auto" w:line="240"/>
        <w:ind w:hanging="2"/>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Kata kunci:</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M</w:t>
      </w:r>
      <w:r>
        <w:rPr>
          <w:rFonts w:ascii="Times New Roman" w:cs="Times New Roman" w:eastAsia="Times New Roman" w:hAnsi="Times New Roman"/>
          <w:color w:val="000000"/>
          <w:sz w:val="24"/>
          <w:szCs w:val="24"/>
        </w:rPr>
        <w:t xml:space="preserve">anajemen </w:t>
      </w:r>
      <w:r>
        <w:rPr>
          <w:rFonts w:ascii="Times New Roman" w:cs="Times New Roman" w:eastAsia="Times New Roman" w:hAnsi="Times New Roman"/>
          <w:color w:val="000000"/>
          <w:sz w:val="24"/>
          <w:szCs w:val="24"/>
        </w:rPr>
        <w:t>A</w:t>
      </w:r>
      <w:r>
        <w:rPr>
          <w:rFonts w:ascii="Times New Roman" w:cs="Times New Roman" w:eastAsia="Times New Roman" w:hAnsi="Times New Roman"/>
          <w:color w:val="000000"/>
          <w:sz w:val="24"/>
          <w:szCs w:val="24"/>
        </w:rPr>
        <w:t xml:space="preserve">plikasi SIPD, </w:t>
      </w:r>
      <w:r>
        <w:rPr>
          <w:rFonts w:ascii="Times New Roman" w:cs="Times New Roman" w:eastAsia="Times New Roman" w:hAnsi="Times New Roman"/>
          <w:color w:val="000000"/>
          <w:sz w:val="24"/>
          <w:szCs w:val="24"/>
        </w:rPr>
        <w:t>M</w:t>
      </w:r>
      <w:r>
        <w:rPr>
          <w:rFonts w:ascii="Times New Roman" w:cs="Times New Roman" w:eastAsia="Times New Roman" w:hAnsi="Times New Roman"/>
          <w:color w:val="000000"/>
          <w:sz w:val="24"/>
          <w:szCs w:val="24"/>
        </w:rPr>
        <w:t>anajemen, Inspektorat Provinsi Riau</w:t>
      </w:r>
      <w:r>
        <w:rPr>
          <w:rFonts w:ascii="Times New Roman" w:cs="Times New Roman" w:eastAsia="Times New Roman" w:hAnsi="Times New Roman"/>
          <w:color w:val="000000"/>
          <w:sz w:val="24"/>
          <w:szCs w:val="24"/>
        </w:rPr>
        <w:t xml:space="preserve"> </w:t>
      </w:r>
    </w:p>
    <w:p>
      <w:pPr>
        <w:pStyle w:val="style0"/>
        <w:pBdr>
          <w:left w:val="nil"/>
          <w:right w:val="nil"/>
          <w:top w:val="nil"/>
          <w:bottom w:val="nil"/>
          <w:between w:val="nil"/>
        </w:pBdr>
        <w:spacing w:after="0" w:lineRule="auto" w:line="240"/>
        <w:ind w:hanging="2"/>
        <w:rPr>
          <w:rFonts w:ascii="Times New Roman" w:cs="Times New Roman" w:eastAsia="Times New Roman" w:hAnsi="Times New Roman"/>
          <w:color w:val="000000"/>
          <w:sz w:val="24"/>
          <w:szCs w:val="24"/>
        </w:rPr>
      </w:pPr>
    </w:p>
    <w:p>
      <w:pPr>
        <w:pStyle w:val="style0"/>
        <w:numPr>
          <w:ilvl w:val="0"/>
          <w:numId w:val="1"/>
        </w:numPr>
        <w:tabs>
          <w:tab w:val="left" w:leader="none" w:pos="426"/>
        </w:tabs>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mallCaps/>
          <w:sz w:val="24"/>
          <w:szCs w:val="24"/>
        </w:rPr>
        <w:t xml:space="preserve">PENDAHULUAN </w:t>
      </w:r>
    </w:p>
    <w:p>
      <w:pPr>
        <w:pStyle w:val="style0"/>
        <w:numPr>
          <w:ilvl w:val="1"/>
          <w:numId w:val="3"/>
        </w:numPr>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Latar Belakang </w:t>
      </w:r>
    </w:p>
    <w:p>
      <w:pPr>
        <w:pStyle w:val="style0"/>
        <w:spacing w:after="0" w:lineRule="auto" w:line="240"/>
        <w:ind w:firstLine="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Berdasarkan Perpres Nomor 39 Tahun 2019 Tentang Satu Data Indonesia, bertujuan untuk memberikan acuan pelaksanaan dan pedoman bagi instansi pusat dan instansi daerah dalam rangka penyelenggaraan tata kelola data untuk mendukung perencanaan, pelaksanaan, evaluasi, dan pengendalian pembangunan. Dengan adanya Pengaturan Satu Data Indonesia ini dapat mewujudkan ketersediaan data yang akurat, mutakhir, terpadu, dapat dipertanggung jawabkan serta mudah diakses dan dipakai antar instansi pusat dan daerah sebagai dasar pengendalian pembangunan. Peraturan Presiden Nomor 95 Tahun 2018 tentang Sistem Pemerintahan Berbasis Elektronik (SPBE) disebutkan bahwa penyelenggaraan pemerintahan berbasis elektronik yang memanfaatkan teknologi informasi dan komunikasi perlu diterapkan sebagai bentuk dukungan dalam rangka pengembangan pelayanan kepada masyarakat.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Pada tanggal 14 Oktober 2019 Kementerian Dalam Negeri melalui Ditjen Bina Pembangunan Daerah meluncurkan (launching) Sistem Informasi Pemerintahan Daerah (SIPD) melalui Sosialisasi Permendagri Nomor 70 Tahun 2019 tentang Sistem Informasi Pemerintahan Daerah. Peluncuran Sistem Informasi Pemerintahan Daerah (SIPD) ini dalam rangka menyamakan persepsi tentang pengelolaan sistem informasi Pemerintahan Daerah serta untuk menyinergikan substansi Permendagri Nomor 70 Tahun 2019 kepada Pemerintah Daerah, baik di Provinsi, Kabupaten/Kota sehingga dapat mendorong penyelenggaraan pemerintahan yang lebih berkualitas dan cepat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Sulaiman","given":"Sulaiman","non-dropping-particle":"","parse-names":false,"suffix":""},{"dropping-particle":"","family":"Martini","given":"Rita","non-dropping-particle":"","parse-names":false,"suffix":""},{"dropping-particle":"","family":"Ishmaturadhwa","given":"Maitsarana","non-dropping-particle":"","parse-names":false,"suffix":""},{"dropping-particle":"","family":"Thoyib","given":"M","non-dropping-particle":"","parse-names":false,"suffix":""}],"container-title":"Jurnal Mirai Management","id":"ITEM-1","issue":"2","issued":{"date-parts":[["2021"]]},"page":"70-76","title":"Implementasi Sistem Informasi Pemerintahan Daerah dalam Pengelolaan Keuangan Daerah","type":"article-journal","volume":"6"},"uris":["http://www.mendeley.com/documents/?uuid=c843e016-1e82-426e-b8fe-b785105ec592","http://www.mendeley.com/documents/?uuid=1a1f0642-7e97-4f15-b6ac-6c156cd1caca"]}],"mendeley":{"formattedCitation":"(Sulaiman et al., 2021)","plainTextFormattedCitation":"(Sulaiman et al., 2021)","previouslyFormattedCitation":"(Sulaiman et al., 2021)"},"properties":{"noteIndex":0},"schema":"https://github.com/citation-style-language/schema/raw/master/csl-citation.json"}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(Sulaiman et al., 2021)</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Sistem Informasi Pemerintah Daerah (SIPD) adalah aplikasi terpadu yang dipergunakan sebagai alat bantu pemerintah daerah untuk meningkatkan efektivitas implementasi dari berbagai regulasi bidang pengelolaan keuangan daerah. Dalam rangka melakukan pengelolaan keuangan daerah secara transparan dan akuntabel, pemerintah memanfaatkan perkembangan teknologi yang saat ini berkembang sangat pesat, teknologi dalam bidang keuangan tersebut merupakan Sistem Informasi Pemerintah Daerah (SIPD).</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SIPD memiliki manfaat yang sangat penting bagi pemerintah daerah, di antaranya adalah Meningkatkan efisiensi dan efektivitas pengelolaan keuangan daerah, memudahkan pengawasan dan pengendalian pengeluaran keuangan daerah, meningkatkan transparansi dan akuntabilitas pengelolaan keuangan daerah, meningkatkan kualitas dan keterandalan informasi keuangan daerah dan meningkatkan kualitas dan efisiensi pelaporan keuangan daerah. SIPD sangat penting dalam </w:t>
      </w:r>
      <w:r>
        <w:rPr>
          <w:rFonts w:ascii="Times New Roman" w:cs="Times New Roman" w:eastAsia="Times New Roman" w:hAnsi="Times New Roman"/>
          <w:sz w:val="24"/>
          <w:szCs w:val="24"/>
        </w:rPr>
        <w:t xml:space="preserve">pelaksanaan APBD atau Anggaran Pendapatan dan Belanja Daerah. Dengan adanya SIPD, pemerintah dapat dengan mudah melakukan perencanaan, penganggaran, pelaksanaan, dan evaluasi APBD. Selain itu, SIPD juga dapat memudahkan dalam melakukan pelaporan keuangan daerah, sehingga pemerintah dapat mengetahui dengan cepat dan tepat mengenai kondisi keuangan daerah.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Selain itu, SIPD juga sangat penting dalam pengawasan keuangan daerah. Dengan adanya SIPD, pemerintah dapat dengan mudah mengawasi pengelolaan keuangan daerah dan memastikan bahwa semua pengeluaran telah sesuai dengan peraturan dan perundang-undangan yang berlaku. Selain itu, SIPD juga dapat memudahkan dalam melakukan audit keuangan daerah, sehingga pemerintah dapat mengetahui dengan tepat dan akurat mengenai kondisi keuangan daerah.</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SIPD juga merupakan bentuk implementasi dari amanat ketentuan peraturan perundang-undangan yaitu Undang-Undang nomor 23 Tahun 2014 tentang Pemerintah Daerah terutama pada pasal 274 yang menyatakan : “Perencanaan pembangunan Daerah didasarkan pada data dan informasi yang dikelola dalam sistem informasi pembangunan Daerah”. Merujuk pada UU Nomor 23 Tahun 2014 tersebut , pemerintah daerah memiliki kewajiban yang secara khusus menyangkut data dan informasi. Berdasar pasal 391, pemerintah daerah memiliki kewajiban menyediakan informasi Pemerintahan Daerah yang terdiri atas informasi pembangunan daerah dan keuangan daerah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{"citationItems":[{"id":"ITEM-1","itemData":{"author":[{"dropping-particle":"","family":"Karundeng","given":"Afrilia Bella","non-dropping-particle":"","parse-names":false,"suffix":""},{"dropping-particle":"","family":"Kaawoan","given":"Johannis E","non-dropping-particle":"","parse-names":false,"suffix":""},{"dropping-particle":"","family":"Pangemanan","given":"Sofia E","non-dropping-particle":"","parse-names":false,"suffix":""}],"container-title":"GOVERNANCE","id":"ITEM-1","issue":"2","issued":{"date-parts":[["2021"]]},"title":"Implementasi Kebijakan Sistem Informasi Pemerintahan Daerah (Sipd) Di Badan Perencanaan Pembangunan Penelitian Dan Pengembangan Daerah Kabupaten Kepulauan Siau Tagulandang Biaro","type":"article-journal","volume":"1"},"uris":["http://www.mendeley.com/documents/?uuid=e31e8d48-7ef9-46bb-91bd-d86fc499dce6","http://www.mendeley.com/documents/?uuid=84d7f569-b762-4127-a3eb-158d83be7f56"]}],"mendeley":{"formattedCitation":"(Karundeng et al., 2021)","plainTextFormattedCitation":"(Karundeng et al., 2021)","previouslyFormattedCitation":"(Karundeng et al., 2021)"},"properties":{"noteIndex":0},"schema":"https://github.com/citation-style-language/schema/raw/master/csl-citation.json"}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(Karundeng et al., 2021)</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Selanjutnya merujuk pada Undang-Undang nomor 23 Tahun 2014 tentang Pemerintah Daerah pasal 216 dinyatakan bahwa Inspektorat Daerah sebagaimana dimaksud dalam Pasal 209 ayat (1) huruf c dan ayat (2) huruf c dipimpin oleh inspektur. Inspektorat Daerah mempunyai tugas membantu kepala daerah membina dan mengawasi pelaksanaan Urusan Pemerintahan yang menjadi kewenangan Daerah dan Tugas Pembantuan oleh Perangkat Daerah. Inspektorat Daerah dalam melaksanakan tugasnya bertanggung jawab kepada kepala daerah melalui sekretaris Daerah.</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Inspektorat merupakan lembaga yang bertanggung jawab untuk melakukan pemeriksaan, pengawasan, dan evaluasi terhadap berbagai aspek pelaksanaan tugas dan fungsi dalam suatu organisasi atau instansi pemerintahan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Haris","given":"Abdul","non-dropping-particle":"","parse-names":false,"suffix":""},{"dropping-particle":"","family":"Kusmanto","given":"Heri","non-dropping-particle":"","parse-names":false,"suffix":""},{"dropping-particle":"","family":"Mardiana","given":"Siti","non-dropping-particle":"","parse-names":false,"suffix":""},{"dropping-particle":"","family":"others","given":"","non-dropping-particle":"","parse-names":false,"suffix":""}],"container-title":"Jurnal Administrasi Publik (Public Administration Journal)","id":"ITEM-1","issue":"1","issued":{"date-parts":[["2016"]]},"page":"110-128","title":"Fungsi pengawasan inspektorat kabupaten serdang bedagai","type":"article-journal","volume":"6"},"uris":["http://www.mendeley.com/documents/?uuid=8f5034c3-5657-4a08-a5b8-9b9ee4c32870","http://www.mendeley.com/documents/?uuid=aa4e50c5-4e43-42a3-b8a4-6a2bb01d18d4"]}],"mendeley":{"formattedCitation":"(Haris et al., 2016)","plainTextFormattedCitation":"(Haris et al., 2016)","previouslyFormattedCitation":"(Haris et al., 2016)"},"properties":{"noteIndex":0},"schema":"https://github.com/citation-style-language/schema/raw/master/csl-citation.json"}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(Haris et al., 2016)</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Tujuan utama dari keberadaan inspektorat adalah untuk meningkatkan akuntabilitas, transparansi, efektivitas, dan efisiensi dalam pelaksanaan tugas pemerintahan. Inspektorat memainkan peran kunci dalam menjaga integritas dan kualitas pengelolaan sumber daya serta layanan publik. Mereka bertugas untuk memeriksa kepatuhan terhadap peraturan, prosedur, dan kebijakan yang berlaku. Selain itu, inspektorat juga memiliki peran dalam mendeteksi dan mencegah praktik korupsi, penyimpangan, penyalahgunaan wewenang, serta memberikan rekomendasi perbaikan kepada pihak yang berwenang.</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Inspektorat Daerah, juga dikenal sebagai Inspektorat Provinsi atau Inspektorat Kabupaten/Kota, merupakan lembaga yang berada di level pemerintahan daerah tingkat I (Provinsi) atau daerah tingkat II (Kabupaten/Kota). Tugas utama Inspektorat Daerah adalah melakukan pengawasan terhadap penyelenggaraan pemerintahan daerah, baik dari segi kebijakan, anggaran, maupun kinerja pemerintah daerah. Mereka bertugas untuk memastikan bahwa tugas-tugas dan fungsi pemerintahan daerah dilaksanakan sesuai dengan ketentuan perundang-undangan yang berlaku.</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Inspektorat Provinsi Riau memiliki tugas dan fungsi membantu Gubernur, membina dan mengawasi pelaksanaan urusan Pemerintahan yang menjadi kewenangan daerah dan tugas pembantuan oleh perangkat paerah, perumusan kebijakan teknis bidang pengawasan dan fasilitasi pengawasan; Pelaksanaan pengawasan internal terhadap kinerja dan keuangan melalui audit, reviu, evaluasi, pemantauan, dan kegiatan pengawasan lain nya; Pelaksanaan pengawasan untuk tujuan tertentu atas penugasan dari Gubernur; penyusunan laporan hasil pengawasan; pelaksanaan administrasi Inspektorat Daerah Provinsi; dan Pelaksanaan fungsi lain yang diberikan oleh Gubernur terkait dengan tugas dan fungsinya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 hal ini, Badan Pengelola Keuangan dan Aset Daerah Provinsi Riau memfasilitasi pelaksanaan Pendampingan dan Pelatihan Implementasi SIPD modul Penatausahaan Keuangan APBD Provinsi Riau Tahun 2022. Kegiatan yang diselenggarakan oleh BPKAD diikuti seluruh tim teknis masing-masing OPD sebagai pengguna dari aplikasi SIPD.</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Proses pelatihan dilaksanakan dengan Pendampingan berupa penjelasan tahap-tahap penginputan data melalui Aplikasi SIPD yang sekaligus diimplementasikan langsung oleh para operator SIPD di setiap OPD di Provinsi Riau. Pelatihan ini dilaksanakan dengan tujuan agar setiap operator SIPD dapat menyusun pentausahaan keuangan dan pelaporan melalui aplikasi SIPD dengan baik, dan menjawab Permasalahan atau Kendala-Kendala yang ada pada Aplikasi SIPD seperti di penatausahaan pengajuan SPP/SPM UP, GU, TU, STS dan lain-lain. Selain itu, pelatihan ini diharapkan dapat memudahkan operator SIPD dalam pengisian atau penginputan rencana kegiatan, serta dapat meminimalisir berbagai kekeliruan yang akan terjadi pada saat penginputan data tersebut.</w:t>
      </w:r>
      <w:r>
        <w:rPr>
          <w:rFonts w:ascii="Times New Roman" w:cs="Times New Roman" w:eastAsia="Times New Roman" w:hAnsi="Times New Roman"/>
          <w:sz w:val="24"/>
          <w:szCs w:val="24"/>
        </w:rPr>
        <w:t>.</w:t>
      </w:r>
    </w:p>
    <w:p>
      <w:pPr>
        <w:pStyle w:val="style0"/>
        <w:spacing w:after="0" w:lineRule="auto" w:line="240"/>
        <w:ind w:hanging="2"/>
        <w:jc w:val="both"/>
        <w:rPr>
          <w:rFonts w:ascii="Times New Roman" w:cs="Times New Roman" w:eastAsia="Times New Roman" w:hAnsi="Times New Roman"/>
          <w:sz w:val="24"/>
          <w:szCs w:val="24"/>
        </w:rPr>
      </w:pPr>
    </w:p>
    <w:p>
      <w:pPr>
        <w:pStyle w:val="style0"/>
        <w:numPr>
          <w:ilvl w:val="1"/>
          <w:numId w:val="3"/>
        </w:numPr>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 Kes</w:t>
      </w:r>
      <w:r>
        <w:rPr>
          <w:rFonts w:ascii="Times New Roman" w:cs="Times New Roman" w:eastAsia="Times New Roman" w:hAnsi="Times New Roman"/>
          <w:b/>
          <w:sz w:val="24"/>
          <w:szCs w:val="24"/>
        </w:rPr>
        <w:t>enjangan Masalah yang Diambil (GAP Penelitian)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Namun demikian, ternyata banyak sekali permasalahan yang diperoleh oleh Inspektorat Provinsi Riau dalam Mengelola aplikasi Sistem Informasi Pemerintah Daerah (SIPD) seperti Sistem SIPD yang sering kali error, Server tidak dapat diakses, dan waktu yang dibutuhkan dalam pengisian data di SIPD terbilang cukup singkat sehingga masih sulit dalam pengelolaanya. Informasi ini menjadi landasan penting untuk penelitian lebih lanjut.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Tidak hanya itu, pada tanggal 22 Maret 2021, Gubernur Riau, Syamsuar, mengungkapkan berbagai kendala yang dihadapi oleh Pemerintah Provinsi terkait dengan penerapan kebijakan baru Kemendagri No. 77 tahun 2020 tentang Sistem Informasi Penyelenggaraan Daerah (SIPD). Dalam narasinya, Syamsuar menjelaskan bahwa kendala-kendala ini telah mulai diatasi secara bertahap.</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Menurut Syamsuar, petunjuk baru dari Kementerian Dalam Negeri (Kemendagri) tersebut telah menimbulkan sejumlah kendala terkait dengan SIPD. Namun, dia memastikan bahwa langkah-langkah perbaikan sudah mulai diterapkan. Salah satu kendala utama yang dihadapi adalah terkait administrasi, terutama terkait dengan Surat Pemberitahuan Perjalanan Dinas (SPPD). SPPD sekarang tidak lagi diberikan dalam bentuk uang tunai, melainkan disalurkan melalui transfer ke rekening bank. Ini menciptakan berbagai masalah administrasi, terutama karena semua proses menjadi digital. Syamsuar menjelaskan bahwa para pejabat yang akan melakukan perjalanan dinas tidak dapat menerima uang SPPD secara langsung, dan pencairan dana dilakukan setelah mereka kembali dari perjalanan dinas.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Meskipun terdapat berbagai kendala, Syamsuar menegaskan bahwa SIPD yang ditetapkan oleh Kemendagri harus tetap diterapkan. Hal ini disebabkan SIPD merupakan kebijakan nasional dan pelanggarannya berpotensi melanggar hukum. Dalam upaya mengatasi masalah-masalah yang muncul, pemerintah provinsi sedang bekerja keras untuk menyelaraskan implementasi SIPD dengan prinsip-prinsip hukum yang berlaku.</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Penerapan Sistem Informasi Pemerintah Daerah (SIPD) yang baru dilakukan pada tahun 2023 menunjukkan adanya perubahan signifikan dalam dari tahun-tahun sebelumnya di Inspektorat Provinsi Riau. Untuk mendapatkan pemahaman yang lebih mendalam tentang langkah-langkah dalam mengelola SIPD dengan baik dan benar yang dilakukan oleh  inspektorat tersebut, peneliti memutuskan untuk melakukan penelitian lebih lanjut.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Pada tahun 2023, saat penerapan SIPD masih berlangsung, penelitian ini bertujuan untuk mengeksplorasi secara komprehensif mengenai manajemen aplikasi SIPD di Inspektorat Provinsi Riau. Dengan menggunakan Triangulasi metode, yang melibatkan observasi langsung, wawancara dengan pedoman yang telah disusun sebelumnya, dan pengumpulan data dari dokumen resmi seperti </w:t>
      </w:r>
      <w:r>
        <w:rPr>
          <w:rFonts w:ascii="Times New Roman" w:cs="Times New Roman" w:eastAsia="Times New Roman" w:hAnsi="Times New Roman"/>
          <w:sz w:val="24"/>
          <w:szCs w:val="24"/>
        </w:rPr>
        <w:t>laporan dan arsip, diharapkan dapat memberikan gambaran yang lebih lengkap dan akurat terkait dampak dari manajemen aplikasi SIPD</w:t>
      </w:r>
      <w:r>
        <w:rPr>
          <w:rFonts w:ascii="Times New Roman" w:cs="Times New Roman" w:eastAsia="Times New Roman" w:hAnsi="Times New Roman"/>
          <w:sz w:val="24"/>
          <w:szCs w:val="24"/>
        </w:rPr>
        <w:t>.</w:t>
      </w:r>
    </w:p>
    <w:p>
      <w:pPr>
        <w:pStyle w:val="style0"/>
        <w:spacing w:after="0" w:lineRule="auto" w:line="240"/>
        <w:ind w:firstLine="720"/>
        <w:jc w:val="both"/>
        <w:rPr>
          <w:rFonts w:ascii="Times New Roman" w:cs="Times New Roman" w:eastAsia="Times New Roman" w:hAnsi="Times New Roman"/>
          <w:sz w:val="24"/>
          <w:szCs w:val="24"/>
        </w:rPr>
      </w:pPr>
    </w:p>
    <w:p>
      <w:pPr>
        <w:pStyle w:val="style0"/>
        <w:numPr>
          <w:ilvl w:val="1"/>
          <w:numId w:val="3"/>
        </w:numPr>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Penelitian Terdahulu</w:t>
      </w:r>
      <w:r>
        <w:rPr>
          <w:rFonts w:ascii="Times New Roman" w:cs="Times New Roman" w:eastAsia="Times New Roman" w:hAnsi="Times New Roman"/>
          <w:sz w:val="24"/>
          <w:szCs w:val="24"/>
        </w:rPr>
        <w:t xml:space="preserve"> </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1)</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Implementasi Aplikasi Sistem Informasi Pemerintahan Daerah (SIPD) Dinas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Transmigrasi Dan Tenaga Kerja Kabupaten Aceh Barat.</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Hasil dari analisis Implementasi aplikasi Sistem Informasi Pemerintahan Daerah (SIPD) pada Dinas Transmigrasi dan Tenaga Kerja Kab. Aceh Barat dari keempat indikator teori Edward III meliputi dimensi Komunikasi, Sumber Daya Manusia, Disposisi dan Struktur Birokrasi masih terjadi kendala di dimensi komunikasi; sumber daya; dan disposisi. secara signifikan, dan juga terjadi hambatan pada dimensi lain yaitu berupa waktu dalam menggunakan aplikasi SIPD. Sehingga, sangat dibutuhkan Diklat Khusus untuk memberikan pemahaman lebih bagi pengguna aplikasi SIPD khususnya pengguna di instansi terkait</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Balqis","given":"Nadya","non-dropping-particle":"","parse-names":false,"suffix":""},{"dropping-particle":"","family":"Fadhly","given":"Zuhrizal","non-dropping-particle":"","parse-names":false,"suffix":""},{"dropping-particle":"","family":"Az","given":"Maulyanda","non-dropping-particle":"","parse-names":false,"suffix":""}],"container-title":"Jurnal Ilmiah Wahana Bhakti Praja","id":"ITEM-1","issue":"1","issued":{"date-parts":[["2021"]]},"page":"146-161","title":"Implementasi Aplikasi Sistem Informasi Pemerintahan Daerah (Sipd) Pada Dinas Transmigrasi Dan Tenaga Kerja Kabupaten Aceh Barat","type":"article-journal","volume":"11"},"uris":["http://www.mendeley.com/documents/?uuid=fada7e31-43d3-4178-afd9-be35fe0ccf12","http://www.mendeley.com/documents/?uuid=215eb41d-9be8-41be-afd3-cf6dbe3e9195"]}],"mendeley":{"formattedCitation":"(Balqis et al., 2021)","plainTextFormattedCitation":"(Balqis et al., 2021)","previouslyFormattedCitation":"(Balqis et al., 2021)"},"properties":{"noteIndex":0},"schema":"https://github.com/citation-style-language/schema/raw/master/csl-citation.json"}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(Balqis et al., 2021)</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2)</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Efektivitas Penyusunan Rencana Kerja Dan Anggaran (RKA) Dalam Sistem Informasi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Pemerintah Daerah (SIPD) Di Kota Madiun Provinsi Jawa Timur. (Pradipta, 2023)</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Penelitian ini bertujuan mengetahui efektivitas penyusunan Rencana Kerja dan Anggaran (RKA) dengan Sistem Informasi Pemerintahan Daerah (SIPD) di Badan Keuangan dan Aset Daerah (BKAD) Kota Madiun, mendapatkan informasi tentang faktor penghambat, serta upaya yang dilakukan oleh Badan Keuangan dan Aset Daerah (BKAD) Kota Madiun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{"citationItems":[{"id":"ITEM-1","itemData":{"author":[{"dropping-particle":"","family":"Pradipta","given":"Risma Siswi","non-dropping-particle":"","parse-names":false,"suffix":""}],"id":"ITEM-1","issued":{"date-parts":[["2023"]]},"publisher":"Institut Pemerintahan dalam Negeri","title":"EFEKTIVITAS PENYUSUNAN RENCANA KERJA DAN ANGGARAN (RKA) DALAM SISTEM INFORMASI PEMERINTAHAN DAERAH (SIPD) DI KOTA MADIUN PROVINSI JAWA TIMUR","type":"thesis"},"uris":["http://www.mendeley.com/documents/?uuid=e57612dc-ae78-4742-86eb-22b05a96ac1a","http://www.mendeley.com/documents/?uuid=ebf45e2c-1d1e-4f76-99d4-60bfb4d86b36"]}],"mendeley":{"formattedCitation":"(Pradipta, 2023)","plainTextFormattedCitation":"(Pradipta, 2023)","previouslyFormattedCitation":"(Pradipta, 2023)"},"properties":{"noteIndex":0},"schema":"https://github.com/citation-style-language/schema/raw/master/csl-citation.json"}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(Pradipta, 2023)</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3)</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Implementasi Aplikasi Sistem Informasi Pemerintahan Daerah (SIPD) pada Dinas</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Perpustakaan dan Kearsipan Kabupaten Aceh Barat</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Implikasi dari penelitian ini adalah pemerintah daerah wajib menyediakan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informasi pembangunan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daerah dan informasi keuangan daerah yang dikelola di Daerah</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Sistem Informasi Pemerintah terintegrasi langsung dengan Pemerintah Pusat untuk memberikan informasi kepada masyarakat</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masyarakat mengenai penyelenggaraan pemerintahan daerah</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Fahzura","given":"Laudy","non-dropping-particle":"","parse-names":false,"suffix":""},{"dropping-particle":"","family":"others","given":"","non-dropping-particle":"","parse-names":false,"suffix":""}],"container-title":"Journal of Social and Policy Issues","id":"ITEM-1","issue":"XX","issued":{"date-parts":[["2020"]]},"publisher":"Universitas Teuku Umar","title":"Implementasi Aplikasi Sistem Informasi Pemerintahan Daerah (SIPD) pada Dinas Perpustakaan dan Kearsipan Kabupaten Aceh Barat","type":"article-journal","volume":"20"},"uris":["http://www.mendeley.com/documents/?uuid=b5289954-87ec-495b-95f6-9b46bd9a255f","http://www.mendeley.com/documents/?uuid=5254ffb0-eae4-4017-9b98-75e1c2f01c98"]}],"mendeley":{"formattedCitation":"(Fahzura &amp; others, 2020)","plainTextFormattedCitation":"(Fahzura &amp; others, 2020)","previouslyFormattedCitation":"(Fahzura &amp; others, 2020)"},"properties":{"noteIndex":0},"schema":"https://github.com/citation-style-language/schema/raw/master/csl-citation.json"}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(Fahzura &amp; others, 2020)</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4)</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Analisis penerapan sistem informasi pemerintah daerah (SIPD) pada Badan Pengelola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Keuangan dan Aset Daerah (BPKAD) Kota Medan.</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H</w:t>
      </w:r>
      <w:r>
        <w:rPr>
          <w:rFonts w:ascii="Times New Roman" w:cs="Times New Roman" w:eastAsia="Times New Roman" w:hAnsi="Times New Roman"/>
          <w:bCs/>
          <w:sz w:val="24"/>
          <w:szCs w:val="24"/>
        </w:rPr>
        <w:t>asil penelitian yang telah dilakukan menunjukkan bahwa BPKAD Kota Medan telah memanfaatkan aplikasi Sistem Informasi Pemerintahan Daerah (SIPD) untuk menjalankan kebijakan-kebijakan yang diperlukan dalam melaksanakan berbagai kegiatan yang merupakan program dari pemerintah kota Medan. . dan Berdasarkan informasi yang diperoleh, Sistem Informasi Pemerintahan Daerah (SIPD) berfungsi memuat sistem perencanaan pembangunan daerah dan sistem keuangan daerah, serta sistem pemerintahan daerah lainnya, termasuk sistem pembinaan dan pengawasan pemerintahan daerah</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{"citationItems":[{"id":"ITEM-1","itemData":{"author":[{"dropping-particle":"","family":"Nasution","given":"Muhammad Irfan","non-dropping-particle":"","parse-names":false,"suffix":""},{"dropping-particle":"","family":"Si","given":"Nurwani M","non-dropping-particle":"","parse-names":false,"suffix":""}],"container-title":"Jurnal Akuntansi Dan Keuangan","id":"ITEM-1","issue":"2","issued":{"date-parts":[["2021"]]},"page":"109-116","title":"Analisis Penerapan Sistem Informasi Pemerintah Daerah (SIPD) pada Badan Pengelola Keuangan Dan Aset Daerah (BPKAD) Kota Medan","type":"article-journal","volume":"9"},"uris":["http://www.mendeley.com/documents/?uuid=8f58f7d0-c5c9-4c50-ac50-84e9289f0274","http://www.mendeley.com/documents/?uuid=cef15fb1-686e-47f5-a19f-c08767e54ed9"]}],"mendeley":{"formattedCitation":"(Nasution &amp; Si, 2021)","plainTextFormattedCitation":"(Nasution &amp; Si, 2021)","previouslyFormattedCitation":"(Nasution &amp; Si, 2021)"},"properties":{"noteIndex":0},"schema":"https://github.com/citation-style-language/schema/raw/master/csl-citation.json"}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(Nasution &amp; Si, 2021)</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5)</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Penerapan sistem informasi pemerintahan daerah (SIPD) dalam perencanaan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pembangunan daerah di Bapelitbang Kota Tidore Kepulauan Provinsi Maluku Utara.</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P</w:t>
      </w:r>
      <w:r>
        <w:rPr>
          <w:rFonts w:ascii="Times New Roman" w:cs="Times New Roman" w:eastAsia="Times New Roman" w:hAnsi="Times New Roman"/>
          <w:bCs/>
          <w:sz w:val="24"/>
          <w:szCs w:val="24"/>
        </w:rPr>
        <w:t>enelitian menunjukan bahwa Kota Tidore Kepulauan telah berhasil melaksanakan instruksi dari kementrian dalam negeri terkait dengan penerapan sistem informasi pemerintahan daerah, meskipun masih terdapat beberapa hambatan dan kendala yang dihadapi tetapi telah ditangani dengan baik sehingga penerapan sistem informasi pemerintahan daerah dapat berjalan dengan baik</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{"citationItems":[{"id":"ITEM-1","itemData":{"author":[{"dropping-particle":"","family":"Irwan","given":"Muhammad Rizal","non-dropping-particle":"","parse-names":false,"suffix":""}],"id":"ITEM-1","issued":{"date-parts":[["2022"]]},"publisher":"Institut Pemerintahan Dalam Negeri","title":"Penerapan Sistem Informasi Pemerintahan Daerah (Sipd) Dalam Perencanaan Pembangunan Daerah Di Bapelitbang Kota Tidore Kepulauan Provinsi Maluku Utara","type":"thesis"},"uris":["http://www.mendeley.com/documents/?uuid=639b66d9-1c73-4461-9b1f-327c123e6703","http://www.mendeley.com/documents/?uuid=7a6efbc3-e963-4f30-a3fe-d59e7130389d"]}],"mendeley":{"formattedCitation":"(Irwan, 2022)","plainTextFormattedCitation":"(Irwan, 2022)","previouslyFormattedCitation":"(Irwan, 2022)"},"properties":{"noteIndex":0},"schema":"https://github.com/citation-style-language/schema/raw/master/csl-citation.json"}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(Irwan, 2022)</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6)</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Efektivitas Penerapan Aplikasi Sistem Informasi Pemerintahan Daerah (SIPD) Dalam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Penyusunan Dokumen RKPD Di Kabupaten Nganjuk</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
          <w:sz w:val="24"/>
          <w:szCs w:val="24"/>
        </w:rPr>
        <w:tab/>
      </w:r>
      <w:r>
        <w:rPr>
          <w:rFonts w:ascii="Times New Roman" w:cs="Times New Roman" w:eastAsia="Times New Roman" w:hAnsi="Times New Roman"/>
          <w:bCs/>
          <w:sz w:val="24"/>
          <w:szCs w:val="24"/>
        </w:rPr>
        <w:t xml:space="preserve">Penelitian ini dilatarbelakangi dari penerapan peraturan baru yang mengharuskan pemerintah daerah menggunakan aplikasi penyusun dokumen perencanaan menggunakan aplikasi SIPD dan perubahan nomenklatur program kegiatan yang dilaksanakan Pemerintah Daerah. Berfokus pada efektivitas penggunaan aplikasi, hambatan yang dihadapi dan upaya-upaya yang dilakukan terhadap </w:t>
      </w:r>
      <w:r>
        <w:rPr>
          <w:rFonts w:ascii="Times New Roman" w:cs="Times New Roman" w:eastAsia="Times New Roman" w:hAnsi="Times New Roman"/>
          <w:bCs/>
          <w:sz w:val="24"/>
          <w:szCs w:val="24"/>
        </w:rPr>
        <w:t>kualitas dokumen RKPD yang dihasilkan. Hasil analisis menunjukkan bahwa penggunaan aplikasi SIPD masih kurang efektif di tahun pertama penerapannya. Yang menjadi hambatan dari efektivitas penggunaan adalah kurangnya pemahaman terhadap aplikasi dan perubahan nomenklatur program kegiatan yang membingungkan Pemerintah Daerah dalam proses penyusunan dokumen RKPD. Dari permasalahan yang dihadapi Adapun upaya yang dilakukan untuk menyelesaikan permasalahan yaitu dengan cara sosialisasi terhadap penggunaan aplikasi dan perubahan nomenklatur yang baru, serta pendampingan dalam penyusunan dokumen Rencana Kerja Perangkat Daerah oleh Bappeda Kabupaten Nganjuk sebagai dasar penyusunan dokumen RKPD Kabupaten Nganjuk</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{"citationItems":[{"id":"ITEM-1","itemData":{"author":[{"dropping-particle":"","family":"Ekaputra","given":"Nanda Dias","non-dropping-particle":"","parse-names":false,"suffix":""}],"container-title":"Otonomi","id":"ITEM-1","issue":"1","issued":{"date-parts":[["2021"]]},"page":"62-79","title":"Efektivitas Penerapan Aplikasi Sistem Informasi Pemerintahan Daerah (SIPD) Dalam Penyusunan Dokumen RKPD Di Kabupaten Nganjuk","type":"article-journal","volume":"21"},"uris":["http://www.mendeley.com/documents/?uuid=e5506e56-0be1-4712-a0f0-f552d4612b0e","http://www.mendeley.com/documents/?uuid=92535257-94e3-417f-8871-bb71a80e70ec"]}],"mendeley":{"formattedCitation":"(Ekaputra, 2021)","plainTextFormattedCitation":"(Ekaputra, 2021)","previouslyFormattedCitation":"(Ekaputra, 2021)"},"properties":{"noteIndex":0},"schema":"https://github.com/citation-style-language/schema/raw/master/csl-citation.json"}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(Ekaputra, 2021)</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7)</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Sistem Informasi Pemerintahan Daerah (SIPD) Menggunakan Metode Technology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Acceptance Model (TAM) (Studi Kasus Dinas Komunikasi dan Informatika Kabupaten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Gianyar)</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Penelitian bertujuan untuk menganalisis dan mengukur tingkat kesiapan pengguna yang</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merupakan pegawai Dinas Komunikasi dan Informatika Kabupaten Gianyar terhadap SIPD</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dengan menggunakan metode Technology Acceptance Model (TAM). Variabel yang digunakan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yaitu Experience, Complexity, Lack of Time, Perceived Usefulness, Perceived Ease of Use,</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Behavioral Intention to Use, dan Actual Technology Use. Teknik pengumpulan data dengan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menyebarkan kuesioner kepada 20 pegawai. Hasil akhir penelitian menunjukkan sebanyak 70%</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pegawai sudah memiliki pengalaman dalam menggunakan sistem e-government, 35% pegawai</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tidak merasa bahwa SIPD rumit, 45% pegawai merasa tidak memiliki hambatan waktu dalam</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mempelajari dan menggunakan SIPD, 68,3% pegawai berpendapat bahwa SIPD berguna</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dalam membantu pekerjaan, 51,7% pegawai berpendapat bahwa SIPD mudah digunakan, 73%</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pegawai memiliki intensi yang tinggi terhadap SIPD, dan sebanyak 50,8% pegawai</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menggunakan SIPD secara langsung</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{"citationItems":[{"id":"ITEM-1","itemData":{"author":[{"dropping-particle":"","family":"Riani","given":"Dinda","non-dropping-particle":"","parse-names":false,"suffix":""},{"dropping-particle":"","family":"Putri","given":"Gusti Agung Ayu","non-dropping-particle":"","parse-names":false,"suffix":""},{"dropping-particle":"","family":"Pratama","given":"I Putu Agus Eka","non-dropping-particle":"","parse-names":false,"suffix":""}],"container-title":"Jurnal Ilmiah Teknologi Dan Komputer","id":"ITEM-1","issue":"3","issued":{"date-parts":[["2021"]]},"page":"503-514","publisher":"Udayana University","title":"E-Readiness Sistem Informasi Pemerintahan Daerah (SIPD) Menggunakan Metode Technology Acceptance Model (TAM)(Studi Kasus Dinas Komunikasi dan Informatika Kabupaten Gianyar)","type":"article-journal","volume":"2"},"uris":["http://www.mendeley.com/documents/?uuid=4b5a9a2b-91e7-4c88-9b7b-172c593d03ef","http://www.mendeley.com/documents/?uuid=a3cd4e23-827e-4f91-9870-fa4a99416b7d"]}],"mendeley":{"formattedCitation":"(Riani et al., 2021)","plainTextFormattedCitation":"(Riani et al., 2021)","previouslyFormattedCitation":"(Riani et al., 2021)"},"properties":{"noteIndex":0},"schema":"https://github.com/citation-style-language/schema/raw/master/csl-citation.json"}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(Riani et al., 2021)</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8)</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IMPLEMENTASI SIPD DALAM PENGELOLAAN KEUANGAN DAERAH DI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PEMERINTAH KABUPATEN NIAS (STUDI KASUS BPKPD SEBAGAI LEADING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SEKTOR PENGGANGARAN)</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Implementasi SIPD dalam pengelolaan keuangan daerah khusus di pemerintah Kabupaten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Nias</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ditemukan fenomena-fenomena yang berdasarkan tinjauan praobservasi dari Kantor BPKPD</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Kabupaten Nias</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yaitu : SIPD belum lengkap viewnya dalam aplikasi, begitu pula dengan kendala jaringan yang sering terganggu</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di kabupaten Nias yang juga mempengaruhi kerja dari sistem informasi pemerintahan daerah ini. Selain itu SDM</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yang berkaitan pemahaman dan kompetensi terkait menu-menu dan fungsi dalam SIPD perlu dikuatkan untuk</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pengoptimalan operasional dalam pengelolaan keuangan daerah</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{"citationItems":[{"id":"ITEM-1","itemData":{"author":[{"dropping-particle":"","family":"Laoli","given":"Minta Indah","non-dropping-particle":"","parse-names":false,"suffix":""},{"dropping-particle":"","family":"Ndraha","given":"Ayler Beniah","non-dropping-particle":"","parse-names":false,"suffix":""},{"dropping-particle":"","family":"Telaumbanua","given":"Yasminar","non-dropping-particle":"","parse-names":false,"suffix":""}],"container-title":"Jurnal EMBA: Jurnal Riset Ekonomi, Manajemen, Bisnis Dan Akuntansi","id":"ITEM-1","issue":"4","issued":{"date-parts":[["2022"]]},"page":"1381-1389","title":"IMPLEMENTASI SIPD DALAM PENGELOLAAN KEUANGAN DAERAH DI PEMERINTAH KABUPATEN NIAS (STUDI KASUS BPKPD SEBAGAI LEADING SEKTOR PENGGANGARAN)","type":"article-journal","volume":"10"},"uris":["http://www.mendeley.com/documents/?uuid=0d65be21-5480-4b90-bfc2-1b14055580ac","http://www.mendeley.com/documents/?uuid=07f090a7-6745-4683-b68a-ba59050afb61"]}],"mendeley":{"formattedCitation":"(Laoli et al., 2022)","plainTextFormattedCitation":"(Laoli et al., 2022)","previouslyFormattedCitation":"(Laoli et al., 2022)"},"properties":{"noteIndex":0},"schema":"https://github.com/citation-style-language/schema/raw/master/csl-citation.json"}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(Laoli et al., 2022)</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9)</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Analisis Penerapan Sistem Informasi Pemerintah Daerah (SIPD) Pada Badan Pengelola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Keuangan Dan Aset Daerah (BPKAD) Pekanbaru</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 xml:space="preserve">Pemerintah mengembangkan teknologi di bidang keuangan yaitu Sistem Informasi Pemerintah Daerah (SIPD). Penelitian ini bertujuan untuk mengetahui bagaimana implementasi SIPD di BPKAD Kota Pekanbaru, dan untuk mengetahui bagaimana efektivitas SIPD di BPKAD Kota Pekanbaru dalam menunjang informasi perencanaan keuangan dan aset daerah serta untuk mengetahui keunggulan aplikasi SIPD jika dibandingkan dengan aplikasi SIPKD yang sebelumnya digunakan BPKAD Pekanbaru. Adapun yang menjadi objek penelitian adalah penerapan SIPD di BPKAD Kota Pekanbaru. Subjek penelitian ini adalah BPKAD Kota Pekanbaru dan yang menjadi informan penelitian adalah kepala bidang anggaran, kepala bidang perbendaharaan, dan sub bidang akuntansi dan pelaporan. Jenis data yang digunakan dalam penelitian ini adalah data deskriptif kualitatif. Sumber data yang digunakan ada dua yaitu data primer dan data sekunder. Data dalam penelitian ini dianalisa menggunakan interactive model analysis. Berdasarkan hasil penelitian menunjukan bahwa </w:t>
      </w:r>
      <w:r>
        <w:rPr>
          <w:rFonts w:ascii="Times New Roman" w:cs="Times New Roman" w:eastAsia="Times New Roman" w:hAnsi="Times New Roman"/>
          <w:bCs/>
          <w:sz w:val="24"/>
          <w:szCs w:val="24"/>
        </w:rPr>
        <w:t>implementasi SIPD di BPKAD Kota Pekanbaru belum optimal dan SIPD yang digunakan BPKAD Kota Pekanbaru dalam menunjang informasi pengelolaan keuangan daerah belum efektif. Keunggulan SIPD adalah memiliki cakupan yang lebih luas dan terintegrasi ke seluruh OPD yang ada di Indonesia</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Vitriana","given":"Nidya","non-dropping-particle":"","parse-names":false,"suffix":""},{"dropping-particle":"","family":"Agustiawan","given":"Agustiawan","non-dropping-particle":"","parse-names":false,"suffix":""},{"dropping-particle":"","family":"Ahyaruddin","given":"Muhammad","non-dropping-particle":"","parse-names":false,"suffix":""}],"container-title":"Digital Business Journal","id":"ITEM-1","issue":"1","issued":{"date-parts":[["2022"]]},"page":"64-77","title":"Analisis Penerapan Sistem Informasi Pemerintah Daerah (SIPD) Pada Badan Pengelola Keuangan Dan Aset Daerah (BPKAD) Pekanbaru","type":"article-journal","volume":"1"},"uris":["http://www.mendeley.com/documents/?uuid=ced88c1c-66e9-4b21-b530-606d89493b7a","http://www.mendeley.com/documents/?uuid=0e30f86f-2517-4701-83dc-b074ad8a27a0"]}],"mendeley":{"formattedCitation":"(Vitriana et al., 2022)","plainTextFormattedCitation":"(Vitriana et al., 2022)","previouslyFormattedCitation":"(Vitriana et al., 2022)"},"properties":{"noteIndex":0},"schema":"https://github.com/citation-style-language/schema/raw/master/csl-citation.json"}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(Vitriana et al., 2022)</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firstLin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10)</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Analisis Manajemen Risiko pada Penerapan Sistem Informasi Pembangunan Daerah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(SIPD) Menggunakan IEC/ISO 31010:2019</w:t>
      </w:r>
    </w:p>
    <w:p>
      <w:pPr>
        <w:pStyle w:val="style0"/>
        <w:spacing w:after="0" w:lineRule="auto" w:line="240"/>
        <w:ind w:firstLine="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b/>
      </w:r>
      <w:r>
        <w:rPr>
          <w:rFonts w:ascii="Times New Roman" w:cs="Times New Roman" w:eastAsia="Times New Roman" w:hAnsi="Times New Roman"/>
          <w:bCs/>
          <w:sz w:val="24"/>
          <w:szCs w:val="24"/>
        </w:rPr>
        <w:t>Tujuan penelitian ini adalahuntukmenganalisis risiko teknologi informasi pada penerapan Sistem Informasi Pembangunan Daerah  (SIPD) menu  perencanaan  pembangunan di Dinas  Komunikasi, Informatika,  Statistik  dan  Persandian  (DKISP) Kabupaten  Rote  Ndaomenggunakan  standar  IEC/ISO  31010:2019. Manajemenrisiko dalam  penelitian  ini, meliputi  tahap komunikasi dan konsultasi, penetapan konteks, penilaian risiko, meliputi proses identifikasi risiko, analisis risiko, evaluasi risiko, dan perlakuan  risiko.  Hasil  penelitian  menemukan  ada  17  kemungkinan  risiko  yang  ada  pada  aplikasi  SIPD  menu  perencanaan pembangunan  daerah.  Dari 17  kemungkinan  risiko,  adatiga  risiko  level tinggi, yaitu  kegagalan  transaksi  finansial,  kebocoran  data, penyalahgunaan  akun  rekening  dalam  sistem database. Dua  risiko pada level  sedang  yaitudata  dan  informasi  tidak reliabledan dokumentasi penggunaan aplikasi kurang memadai, serta 12 risiko dengan level rendah,yaitu penyalahgunaan hak akses, pengajuan usulan dibatalkan, sistem database error, kegagalan verifikasi usulan, penggunatidak memahami fungsi menu aplikasi SIPD, kesalahan penginputan harga dalam rekening belanja, input data kegiatan perencanaan pembangunan double, kegagalan input data pendapatan, data belanja tidak sesuai dengan program, kegiatan dan subnya, sistem gagal mengarsip data yang telah dihapus, kesalahan menginput pagu  validasi,dan sumber  dana  tidak  memiliki  informasi  yang  lengkap  sesuai  dengan  fitur</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SIPD.Hasil  analisis  manajemen  risiko didokumentasikan dalam bentuk register risk untuk manajemen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fldChar w:fldCharType="begin"/>
      </w:r>
      <w:r>
        <w:rPr>
          <w:rFonts w:ascii="Times New Roman" w:cs="Times New Roman" w:eastAsia="Times New Roman" w:hAnsi="Times New Roman"/>
          <w:bCs/>
          <w:sz w:val="24"/>
          <w:szCs w:val="24"/>
        </w:rPr>
        <w:instrText>ADDIN CSL_CITATION {"citationItems":[{"id":"ITEM-1","itemData":{"author":[{"dropping-particle":"","family":"Sine","given":"Melani Mardolna","non-dropping-particle":"","parse-names":false,"suffix":""},{"dropping-particle":"","family":"Maria","given":"Evi","non-dropping-particle":"","parse-names":false,"suffix":""}],"container-title":"Building of Informatics, Technology and Science (BITS)","id":"ITEM-1","issue":"1","issued":{"date-parts":[["2022"]]},"page":"96-105","title":"Analisis Manajemen Risiko pada Penerapan Sistem Informasi Pembangunan Daerah (SIPD) Menggunakan IEC/ISO 31010: 2019","type":"article-journal","volume":"4"},"uris":["http://www.mendeley.com/documents/?uuid=22db7dda-0204-4b74-965a-030a3c8aedda","http://www.mendeley.com/documents/?uuid=7824c246-60dc-4213-b6ff-9a6a77d5b83b"]}],"mendeley":{"formattedCitation":"(Sine &amp; Maria, 2022)","plainTextFormattedCitation":"(Sine &amp; Maria, 2022)","previouslyFormattedCitation":"(Sine &amp; Maria, 2022)"},"properties":{"noteIndex":0},"schema":"https://github.com/citation-style-language/schema/raw/master/csl-citation.json"}</w:instrText>
      </w:r>
      <w:r>
        <w:rPr>
          <w:rFonts w:ascii="Times New Roman" w:cs="Times New Roman" w:eastAsia="Times New Roman" w:hAnsi="Times New Roman"/>
          <w:bCs/>
          <w:sz w:val="24"/>
          <w:szCs w:val="24"/>
        </w:rPr>
        <w:fldChar w:fldCharType="separate"/>
      </w:r>
      <w:r>
        <w:rPr>
          <w:rFonts w:ascii="Times New Roman" w:cs="Times New Roman" w:eastAsia="Times New Roman" w:hAnsi="Times New Roman"/>
          <w:bCs/>
          <w:noProof/>
          <w:sz w:val="24"/>
          <w:szCs w:val="24"/>
        </w:rPr>
        <w:t>(Sine &amp; Maria, 2022)</w:t>
      </w:r>
      <w:r>
        <w:rPr>
          <w:rFonts w:ascii="Times New Roman" w:cs="Times New Roman" w:eastAsia="Times New Roman" w:hAnsi="Times New Roman"/>
          <w:bCs/>
          <w:sz w:val="24"/>
          <w:szCs w:val="24"/>
        </w:rPr>
        <w:fldChar w:fldCharType="end"/>
      </w:r>
      <w:r>
        <w:rPr>
          <w:rFonts w:ascii="Times New Roman" w:cs="Times New Roman" w:eastAsia="Times New Roman" w:hAnsi="Times New Roman"/>
          <w:bCs/>
          <w:sz w:val="24"/>
          <w:szCs w:val="24"/>
        </w:rPr>
        <w:t>.</w:t>
      </w:r>
    </w:p>
    <w:p>
      <w:pPr>
        <w:pStyle w:val="style0"/>
        <w:spacing w:after="0" w:lineRule="auto" w:line="240"/>
        <w:ind w:hanging="2"/>
        <w:jc w:val="both"/>
        <w:rPr>
          <w:rFonts w:ascii="Times New Roman" w:cs="Times New Roman" w:eastAsia="Times New Roman" w:hAnsi="Times New Roman"/>
          <w:sz w:val="24"/>
          <w:szCs w:val="24"/>
        </w:rPr>
      </w:pPr>
    </w:p>
    <w:p>
      <w:pPr>
        <w:pStyle w:val="style0"/>
        <w:numPr>
          <w:ilvl w:val="1"/>
          <w:numId w:val="3"/>
        </w:numPr>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Pernyataan Kebaruan Ilmiah</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Penulis melakukan penelitian yang berbeda dan belum dilakukan oleh penelitian terdahulu, dimana konteks penelitian yang dilakukan yakni</w:t>
      </w:r>
      <w:r>
        <w:rPr>
          <w:rFonts w:ascii="Times New Roman" w:cs="Times New Roman" w:eastAsia="Times New Roman" w:hAnsi="Times New Roman"/>
          <w:sz w:val="24"/>
          <w:szCs w:val="24"/>
        </w:rPr>
        <w:t xml:space="preserve"> membahas tentang bagaimana manjemen aplikasi SIPD agar dapat diterapkan ataupun digunakan di Inspektorat, bukan tentang bagaimana sebuah kebijakan publik diimplementasikan. Tentu saja hal ini belum pernah dibahas pada penelitian-penelitian sebelumnya yang memakai  teori kebijakan publik melainkan teori manajemen yang ditemukan oleh G. R. Terry.</w:t>
      </w:r>
      <w:r>
        <w:t xml:space="preserve"> </w:t>
      </w:r>
      <w:r>
        <w:t xml:space="preserve"> </w:t>
      </w:r>
      <w:r>
        <w:rPr>
          <w:rFonts w:ascii="Times New Roman" w:cs="Times New Roman" w:eastAsia="Times New Roman" w:hAnsi="Times New Roman"/>
          <w:sz w:val="24"/>
          <w:szCs w:val="24"/>
        </w:rPr>
        <w:t xml:space="preserve">Penelitian ini mengacu pada fungsi-fungsi manajemen yang dikemukakan oleh G.R. Terry dalam bukunya Principles of Management, membagi empat fungsi dasar manajememen, yaitu Planning (perencanaan), Organizing (pengorganisasian), Actuating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(pelaksanaan), Controlling (pengawasan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{"citationItems":[{"id":"ITEM-1","itemData":{"author":[{"dropping-particle":"","family":"Syahputra","given":"Rifaldi Dwi","non-dropping-particle":"","parse-names":false,"suffix":""},{"dropping-particle":"","family":"Aslami","given":"Nuri","non-dropping-particle":"","parse-names":false,"suffix":""}],"container-title":"Manajemen Kreatif Jurnal","id":"ITEM-1","issue":"3","issued":{"date-parts":[["2023"]]},"page":"51-61","title":"Prinsip-Prinsp Utama Manajemen George R. Terry","type":"article-journal","volume":"1"},"uris":["http://www.mendeley.com/documents/?uuid=0e9042b7-34d9-4898-8c11-9affed87034d","http://www.mendeley.com/documents/?uuid=4a4a8725-aa84-4d42-811c-d36475bf4f3f"]}],"mendeley":{"formattedCitation":"(Syahputra &amp; Aslami, 2023)","plainTextFormattedCitation":"(Syahputra &amp; Aslami, 2023)","previouslyFormattedCitation":"(Syahputra &amp; Aslami, 2023)"},"properties":{"noteIndex":0},"schema":"https://github.com/citation-style-language/schema/raw/master/csl-citation.json"}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(Syahputra &amp; Aslami, 2023)</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Selain itu lokasi penelitian </w:t>
      </w:r>
      <w:r>
        <w:rPr>
          <w:rFonts w:ascii="Times New Roman" w:cs="Times New Roman" w:eastAsia="Times New Roman" w:hAnsi="Times New Roman"/>
          <w:sz w:val="24"/>
          <w:szCs w:val="24"/>
        </w:rPr>
        <w:t>Inspektorat belum pernah dijadikan lokasi penelitian karena biasanya</w:t>
      </w:r>
      <w:r>
        <w:rPr>
          <w:rFonts w:ascii="Times New Roman" w:cs="Times New Roman" w:eastAsia="Times New Roman" w:hAnsi="Times New Roman"/>
          <w:sz w:val="24"/>
          <w:szCs w:val="24"/>
        </w:rPr>
        <w:t xml:space="preserve"> penelitian-penelitian terdahulu </w:t>
      </w:r>
      <w:r>
        <w:rPr>
          <w:rFonts w:ascii="Times New Roman" w:cs="Times New Roman" w:eastAsia="Times New Roman" w:hAnsi="Times New Roman"/>
          <w:sz w:val="24"/>
          <w:szCs w:val="24"/>
        </w:rPr>
        <w:t xml:space="preserve">menggunakan </w:t>
      </w:r>
      <w:r>
        <w:rPr>
          <w:rFonts w:ascii="Times New Roman" w:cs="Times New Roman" w:eastAsia="Times New Roman" w:hAnsi="Times New Roman"/>
          <w:sz w:val="24"/>
          <w:szCs w:val="24"/>
        </w:rPr>
        <w:t>BPKAD sebagai lokasi</w:t>
      </w:r>
      <w:r>
        <w:rPr>
          <w:rFonts w:ascii="Times New Roman" w:cs="Times New Roman" w:eastAsia="Times New Roman" w:hAnsi="Times New Roman"/>
          <w:sz w:val="24"/>
          <w:szCs w:val="24"/>
        </w:rPr>
        <w:t xml:space="preserve"> penelitianya. Hal ini dilakukan karena peneliti ingin melihat apakah Inspektorat sebagai lembaga pengawas keuangan mematuhi kebijakan penggunaan aplikasi ini dimana aplikasi tersebut juga bertujuan untuk menciptakan nilai transparansi di pemerintahan.</w:t>
      </w:r>
      <w:r>
        <w:rPr>
          <w:rFonts w:ascii="Times New Roman" w:cs="Times New Roman" w:eastAsia="Times New Roman" w:hAnsi="Times New Roman"/>
          <w:sz w:val="24"/>
          <w:szCs w:val="24"/>
        </w:rPr>
        <w:t xml:space="preserve"> </w:t>
      </w:r>
    </w:p>
    <w:p>
      <w:pPr>
        <w:pStyle w:val="style0"/>
        <w:spacing w:after="0" w:lineRule="auto" w:line="240"/>
        <w:ind w:firstLine="720"/>
        <w:jc w:val="both"/>
        <w:rPr>
          <w:rFonts w:ascii="Times New Roman" w:cs="Times New Roman" w:eastAsia="Times New Roman" w:hAnsi="Times New Roman"/>
          <w:sz w:val="24"/>
          <w:szCs w:val="24"/>
        </w:rPr>
      </w:pPr>
    </w:p>
    <w:p>
      <w:pPr>
        <w:pStyle w:val="style0"/>
        <w:numPr>
          <w:ilvl w:val="1"/>
          <w:numId w:val="3"/>
        </w:numPr>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T</w:t>
      </w:r>
      <w:r>
        <w:rPr>
          <w:rFonts w:ascii="Times New Roman" w:cs="Times New Roman" w:eastAsia="Times New Roman" w:hAnsi="Times New Roman"/>
          <w:b/>
          <w:sz w:val="24"/>
          <w:szCs w:val="24"/>
        </w:rPr>
        <w:t xml:space="preserve">ujuan.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Penelitian ini bertujuan untuk</w:t>
      </w:r>
      <w:r>
        <w:rPr>
          <w:rFonts w:ascii="Times New Roman" w:cs="Times New Roman" w:eastAsia="Times New Roman" w:hAnsi="Times New Roman"/>
          <w:sz w:val="24"/>
          <w:szCs w:val="24"/>
        </w:rPr>
        <w:t xml:space="preserve"> mengetahui bagaimana manajemen aplikasi SIPD di inspektorat provinsi riau dalam perspektif George R. Terry</w:t>
      </w:r>
      <w:r>
        <w:rPr>
          <w:rFonts w:ascii="Times New Roman" w:cs="Times New Roman" w:eastAsia="Times New Roman" w:hAnsi="Times New Roman"/>
          <w:sz w:val="24"/>
          <w:szCs w:val="24"/>
        </w:rPr>
        <w:t xml:space="preserve"> dan u</w:t>
      </w:r>
      <w:r>
        <w:rPr>
          <w:rFonts w:ascii="Times New Roman" w:cs="Times New Roman" w:eastAsia="Times New Roman" w:hAnsi="Times New Roman"/>
          <w:sz w:val="24"/>
          <w:szCs w:val="24"/>
        </w:rPr>
        <w:t>ntuk mengetahui kendala-kendala yang di hadapi dalam mengelola sistem informasi pemerintah daerah (SIPD) di Inspektorat Provinsi Riau</w:t>
      </w:r>
      <w:r>
        <w:rPr>
          <w:rFonts w:ascii="Times New Roman" w:cs="Times New Roman" w:eastAsia="Times New Roman" w:hAnsi="Times New Roman"/>
          <w:sz w:val="24"/>
          <w:szCs w:val="24"/>
        </w:rPr>
        <w:t xml:space="preserve"> serta u</w:t>
      </w:r>
      <w:r>
        <w:rPr>
          <w:rFonts w:ascii="Times New Roman" w:cs="Times New Roman" w:eastAsia="Times New Roman" w:hAnsi="Times New Roman"/>
          <w:sz w:val="24"/>
          <w:szCs w:val="24"/>
        </w:rPr>
        <w:t xml:space="preserve">ntuk mengetahui solusi dalam menangani kendala kendala yang dihadapi dalam mengelola Sistem Informasi Pemerintah Daerah (SIPD) di Inspektorat Provinsi Riau </w:t>
      </w:r>
    </w:p>
    <w:p>
      <w:pPr>
        <w:pStyle w:val="style0"/>
        <w:spacing w:after="0" w:lineRule="auto" w:line="240"/>
        <w:ind w:firstLine="720"/>
        <w:jc w:val="both"/>
        <w:rPr>
          <w:rFonts w:ascii="Times New Roman" w:cs="Times New Roman" w:eastAsia="Times New Roman" w:hAnsi="Times New Roman"/>
          <w:sz w:val="24"/>
          <w:szCs w:val="24"/>
        </w:rPr>
      </w:pPr>
    </w:p>
    <w:p>
      <w:pPr>
        <w:pStyle w:val="style0"/>
        <w:numPr>
          <w:ilvl w:val="0"/>
          <w:numId w:val="1"/>
        </w:numPr>
        <w:tabs>
          <w:tab w:val="left" w:leader="none" w:pos="426"/>
        </w:tabs>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mallCaps/>
          <w:sz w:val="24"/>
          <w:szCs w:val="24"/>
        </w:rPr>
        <w:t xml:space="preserve">METODE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Penelitian ini akan dilaksanakan di Inspektorat Provinsi Riau pada tahun 2023. Waktu penelitian akan dilaksanakan pada tanggal 7 Januari 2024 sampai dengan 21 Januari 2024. Informan dalam penelitian ini adalah Koordinator Sekretariat Subbagian Perencanaan dan Koordinator Sekretariat Subbagian Adm Umum dan Keuangan di Inspektorat Provinsi Riau. Objek dalam penelitian ini adalah bagian perencanaan dan bagian adiministrasi umum dan keuangan di Inspektorat Provinsi Riau</w:t>
      </w:r>
      <w:r>
        <w:rPr>
          <w:rFonts w:ascii="Times New Roman" w:cs="Times New Roman" w:eastAsia="Times New Roman" w:hAnsi="Times New Roman"/>
          <w:sz w:val="24"/>
          <w:szCs w:val="24"/>
        </w:rPr>
        <w:t>.</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Penelitian ini menggunakan pendekatan kualitatif yang mengarahkan fokusnya pada pemahaman fenomena yang dialami oleh subjek penelitian secara holistik. Menurut Sugiyono adalah metode penelitian yang berlandaskan pada filsafat postpositivisme, yang digunakan untuk meneliti pada kondisi ilmiah di mana peneliti sendiri adalah instrumennya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{"citationItems":[{"id":"ITEM-1","itemData":{"author":[{"dropping-particle":"","family":"Imron","given":"Imron","non-dropping-particle":"","parse-names":false,"suffix":""}],"container-title":"Indonesian journal on software engineering (IJSE)","id":"ITEM-1","issue":"1","issued":{"date-parts":[["2019"]]},"page":"19-28","title":"Analisa pengaruh kualitas produk terhadap kepuasan konsumen menggunakan metode kuantitatif pada CV. Meubele Berkah Tangerang","type":"article-journal","volume":"5"},"uris":["http://www.mendeley.com/documents/?uuid=cfda7c85-6e23-4099-96f0-084ea9b90748","http://www.mendeley.com/documents/?uuid=b8eaa8aa-89f0-4704-b116-652c19b089c5"]}],"mendeley":{"formattedCitation":"(Imron, 2019)","plainTextFormattedCitation":"(Imron, 2019)","previouslyFormattedCitation":"(Imron, 2019)"},"properties":{"noteIndex":0},"schema":"https://github.com/citation-style-language/schema/raw/master/csl-citation.json"}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(Imron, 2019)</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xml:space="preserve">, teknik pengumpulan data dan di analisis yang bersifat kualitatif lebih menekan pada makna. </w:t>
      </w:r>
      <w:r>
        <w:rPr>
          <w:rFonts w:ascii="Times New Roman" w:cs="Times New Roman" w:eastAsia="Times New Roman" w:hAnsi="Times New Roman"/>
          <w:sz w:val="24"/>
          <w:szCs w:val="24"/>
        </w:rPr>
        <w:t>penelitian   kualitatif   dapat   memberikan   gambaran mendalam  terhadap  suatu  masalah,  yang  secara  khusus  pula  diangkat  ke  permukaan tanpa  ada  maksud  untuk  melakukan  generalisasi.    Penelitian  kualitatif  dipandang  tepat untuk   studi   ini   karena   penelitian   ini   menggunakan wawancara   mendalam   terhadap informan yang bertujuan memberikan gambaran yang menjadi masalah penelitian diatas</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{"citationItems":[{"id":"ITEM-1","itemData":{"author":[{"dropping-particle":"","family":"Ikhbaluddin","given":"Ikhbaluddin","non-dropping-particle":"","parse-names":false,"suffix":""},{"dropping-particle":"","family":"Kawuryan","given":"Megandaru Widhi","non-dropping-particle":"","parse-names":false,"suffix":""}],"container-title":"Jurnal Teknologi dan Komunikasi Pemerintahan","id":"ITEM-1","issue":"1","issued":{"date-parts":[["2022"]]},"page":"50-76","title":"Information Technology Development (Website) in Supporting Government Communication in Depok City, West Java Province","type":"article-journal","volume":"4"},"uris":["http://www.mendeley.com/documents/?uuid=ad593eec-8f22-4bb5-8471-6493ffc77093"]}],"mendeley":{"formattedCitation":"(Ikhbaluddin &amp; Kawuryan, 2022)","plainTextFormattedCitation":"(Ikhbaluddin &amp; Kawuryan, 2022)","previouslyFormattedCitation":"(Ikhbaluddin &amp; Kawuryan, 2022)"},"properties":{"noteIndex":0},"schema":"https://github.com/citation-style-language/schema/raw/master/csl-citation.json"}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(Ikhbaluddin &amp; Kawuryan, 2022)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Selain pendekatan kualitatif penelitian ini mengadopsi pendekatan deskriptif. Dalam konteksnya pendekatan deskriptif adalah suatu penelitian yang dilakukan untuk mengetahui nilai variabel mandiri, baik satu variabel atau lebih (independen) tanpa membuat perbandingan atau menghubungkan dengan variabel lain. Artinya penelitian ini hanya ingin mengetahui bagaimana keadaan variabel itu sendiri tanpa ada pengaruh atau hubungan terhadap variabel lain seperti penelitian eksperimen atau korelasi Sugiyono</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Watini","given":"Sri","non-dropping-particle":"","parse-names":false,"suffix":""},{"dropping-particle":"","family":"others","given":"","non-dropping-particle":"","parse-names":false,"suffix":""}],"container-title":"Edukasia: Jurnal Pendidikan dan Pembelajaran","id":"ITEM-1","issue":"2","issued":{"date-parts":[["2022"]]},"page":"157-167","title":"Penerapan Model Atik Untuk Meningkatkan Literasi Numerasi Anak Usia Dini Melalui Media Permainan Ular Tangga Raksasa","type":"article-journal","volume":"3"},"uris":["http://www.mendeley.com/documents/?uuid=37108d87-c25e-4e90-b657-5a0e0d749d15","http://www.mendeley.com/documents/?uuid=83746157-0815-4b7a-bbe1-a6be0a7605f3"]}],"mendeley":{"formattedCitation":"(Watini &amp; others, 2022)","plainTextFormattedCitation":"(Watini &amp; others, 2022)","previouslyFormattedCitation":"(Watini &amp; others, 2022)"},"properties":{"noteIndex":0},"schema":"https://github.com/citation-style-language/schema/raw/master/csl-citation.json"}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(Watini &amp; others, 2022)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Terdapat beberapa teori dari berbagai ahli mengenai keberhasilan suatu manajemen ataupun pengelolaan. Namun, dalam penelitian ini, kita akan merujuk pada Teori George R. Terry, sebagai representasi pengantar terkait isu-isu dalam fungsi-fungsi manajemen. Fungsi-fungsi manajemen yang dikemukakan oleh G.R. Terry dalam bukunya Principles of Management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{"citationItems":[{"id":"ITEM-1","itemData":{"author":[{"dropping-particle":"","family":"Terry","given":"George Robert","non-dropping-particle":"","parse-names":false,"suffix":""}],"container-title":"(No Title)","id":"ITEM-1","issued":{"date-parts":[["1972"]]},"title":"Principles of management","type":"article-journal"},"uris":["http://www.mendeley.com/documents/?uuid=76682f5e-c125-4b03-9c19-356a186b512e","http://www.mendeley.com/documents/?uuid=49dc2379-a983-46a9-9f0f-7b639c10d985"]}],"mendeley":{"formattedCitation":"(Terry, 1972)","plainTextFormattedCitation":"(Terry, 1972)","previouslyFormattedCitation":"(Terry, 1972)"},"properties":{"noteIndex":0},"schema":"https://github.com/citation-style-language/schema/raw/master/csl-citation.json"}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(Terry, 1972)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xml:space="preserve">, membagi empat fungsi dasar manajememen, yaitu: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Planning (perencanaan)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Perencanaan adalah pemilih fakta dan penghubungan fakta – fakta serta pembuatan dan penggunaan perkiraan – perkiraan atau asumsi – asumsi untuk masa yang akan datang dengan jalan menggambarkan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dan merumuskan kegiatan – kegiatan yang diperlukan untuk mencapai hasil yang diinginkan.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Organizing (pengorganisasian)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Pengorganisasian ialah penentuan, pengelompokan, dan penyusunan macam – macam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kegiatan yang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diperlukan untuk mencapai tujuan, penempatan orang – orang (pegawai), terhadap kegiatan – kegiatan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ini, penyediaan faktor – faktor fisik yang cocok bagi keperluan kerja dan penunjukan hubungan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wewenang, yang dilimpahkan terhadap setiap orang dalam hubungannya dengan pelaksanaan setiap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orang dalam hubungannya dengan pelaksanaan setiap kegiatan yang diharapkan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Actuating (pelaksanaan)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Penggerakan adalah membangkitkan dan mendorong semua anggota kelompok agar supaya berkehendak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dan berusaha dengan keras untuk mencapai tujuan dengan ikhlas serta serasi dengan perencanaan dan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usaha – usaha pengorganisasian dari pihak pimpinan.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Controlling (pengawasan)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Pengawasan dapat dirumuskan sebagai proses penentuan apa yang harus dicapai yaitu standard, apa yang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sedang dilakukan yaitu pelaksanaan, menilai pelaksanaan, dan bilamana perlu </w:t>
      </w:r>
      <w:r>
        <w:rPr>
          <w:rFonts w:ascii="Times New Roman" w:cs="Times New Roman" w:eastAsia="Times New Roman" w:hAnsi="Times New Roman"/>
          <w:sz w:val="24"/>
          <w:szCs w:val="24"/>
        </w:rPr>
        <w:t>melakukan perbaikan-</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perbaikan, sehingga pelaksanaan sesuai dengan rencana, yaitu selaras dengan standard (ukuran).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Penelitian ini menggunakan dua sumber daata yaitu:</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Data Primer</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Menurut Sugiyono, data primer merupakan sumber data yang langsung memberikan data kepada pengumpul data. Sumber data primer didapatkan melalui kegiatan wawancara dengan subjek penelitian dan dengan observasi atau pengamatan langsung di lapangan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Wijaya","given":"Khana","non-dropping-particle":"","parse-names":false,"suffix":""},{"dropping-particle":"","family":"Suparianto","given":"Rishi","non-dropping-particle":"","parse-names":false,"suffix":""},{"dropping-particle":"","family":"Istiawan","given":"Endi","non-dropping-particle":"","parse-names":false,"suffix":""}],"container-title":"JSK (Jurnal Sistem Informasi dan Komputerisasi Akuntansi)","id":"ITEM-1","issue":"2","issued":{"date-parts":[["2020"]]},"page":"7-11","title":"Implementasi Framework Bootstrap Dalam Perancangan Sistem Penerimaan Mahasiswa Baru Pada Sekolah Tinggi Ilmu Tarbiyah Al-Quran Al-Ittifaqiah (Stitqi) Indraalayaberbasis Web","type":"article-journal","volume":"4"},"uris":["http://www.mendeley.com/documents/?uuid=daf8d2e2-5a0b-49fc-a95e-0487a7c9a68e","http://www.mendeley.com/documents/?uuid=442fb001-9bb4-4ada-ad02-50054b699d47"]}],"mendeley":{"formattedCitation":"(Wijaya et al., 2020)","plainTextFormattedCitation":"(Wijaya et al., 2020)","previouslyFormattedCitation":"(Wijaya et al., 2020)"},"properties":{"noteIndex":0},"schema":"https://github.com/citation-style-language/schema/raw/master/csl-citation.json"}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(Wijaya et al., 2020)</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Data primer ini akan menjadi landasan utama dalam analisis dan temuan dalam penelitian ini, sehingga sangat penting untuk memastikan keakuratan dan kualitas data yang diperoleh dari sumber primer ini.</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Data Sekunder</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Menurut Hasan, data sekunder merupakan data yang diperoleh atau dikumpulkan oleh orang yang melakukan penelitian dari sumber-sumber yang telah ada. Data ini digunakanuntuk mendukung informasi primer, dimana data ini bisa diperoleh yaitu dari bahan pustaka, literatur, penelitian terdahulu, buku, dan lain sebagainya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Sabriyanti","given":"Aina","non-dropping-particle":"","parse-names":false,"suffix":""},{"dropping-particle":"","family":"Purwaningtyas","given":"Franindya","non-dropping-particle":"","parse-names":false,"suffix":""},{"dropping-particle":"","family":"Purwaningtya","given":"Franindya","non-dropping-particle":"","parse-names":false,"suffix":""},{"dropping-particle":"","family":"Restiana","given":"Restiana","non-dropping-particle":"","parse-names":false,"suffix":""},{"dropping-particle":"","family":"Lestari","given":"Putri","non-dropping-particle":"","parse-names":false,"suffix":""},{"dropping-particle":"","family":"Rahimi","given":"Adha","non-dropping-particle":"","parse-names":false,"suffix":""}],"container-title":"Da'watuna: Journal of Communication and Islamic Broadcasting","id":"ITEM-1","issue":"1","issued":{"date-parts":[["2023"]]},"page":"350-357","title":"Analisis Perilaku Penelusuran Informasi Pemustaka Dalam Upaya Pemenuhan Kebutuhan Informasi di Perpustakaan UINSU","type":"article-journal","volume":"3"},"uris":["http://www.mendeley.com/documents/?uuid=3b6d0b22-55a7-4c3a-b172-2ff04de17752","http://www.mendeley.com/documents/?uuid=db9faf84-7b96-4194-bb2c-49c77298313b"]}],"mendeley":{"formattedCitation":"(Sabriyanti et al., 2023)","plainTextFormattedCitation":"(Sabriyanti et al., 2023)","previouslyFormattedCitation":"(Sabriyanti et al., 2023)"},"properties":{"noteIndex":0},"schema":"https://github.com/citation-style-language/schema/raw/master/csl-citation.json"}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(Sabriyanti et al., 2023)</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penelitian ini teknik pengumpulan data yang digunakan adalah sebagai berikut:</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Observasi</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Observasi merupakan salah satu metode pengumpulan data dengan cara mengamati atau meninjau secara cermat dan langsung di lokasi penelitian untuk mengetahui kondisi yang terjadi atau membuktikan kebenaran dari sebuah desain penelitian yang sedang dilakukan. Observasi dalam penelitian ini dilakukan secara langsung dan berfokus pada manajemen aplikasi sistem informasi pemerintah daerah (SIPD) di inspektorat provinsi riau.</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Wawancara</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Wawancara merupakan teknik pengumpulan data yang melibatkan percakapan tujuannya untuk mencari informasi, baik dari narasumber atau informan. Menurut Sujarweni proses memperoleh penjelasan untuk mengumpulkan informasi dengan menggunakan cara tanya jawab bisa sambil bertatap muka ataupun tanpa yaitu melalui media telekomunikasi antara pewawancara dengan orang yang diwawancarai, dengan atau tanpa menggunakan pedoman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{"citationItems":[{"id":"ITEM-1","itemData":{"author":[{"dropping-particle":"","family":"HELDA","given":"HELDA","non-dropping-particle":"","parse-names":false,"suffix":""}],"id":"ITEM-1","issued":{"date-parts":[["2022"]]},"publisher":"IKIP PGRI PONTIANAK","title":"ANALISIS KALIMAT IMPERATIF PADA TUTURAN MASYARAKAT DESA MAYAK KECAMATAN SELUAS KABUPATEN BENGKAYANG (KAJIAN PRAGMATIK)","type":"thesis"},"uris":["http://www.mendeley.com/documents/?uuid=ba9852ee-9359-42d4-8fbf-8a4ee3272e72","http://www.mendeley.com/documents/?uuid=2f5934ae-d8b1-456d-914d-8a334e438f2a"]}],"mendeley":{"formattedCitation":"(HELDA, 2022)","plainTextFormattedCitation":"(HELDA, 2022)","previouslyFormattedCitation":"(HELDA, 2022)"},"properties":{"noteIndex":0},"schema":"https://github.com/citation-style-language/schema/raw/master/csl-citation.json"}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(HELDA, 2022)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Dalam penelitian ini Wawancara dilakukan berdasarkan pedoman yang telah disusun sebelumnya. Pendekatan wawancara yang digunakan memungkinkan peneliti untuk mendapatkan wawasan yang lebih dalam tentang praktik pengawasan reklame dari sudut pandang responden. Proses wawancara ini dilakukan secara langsung, memungkinkan interaksi antara peneliti dan responden untuk memperoleh pemahaman yang lebih kaya tentang topik penelitian.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Dokumentasi</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Menurut Sugiyono, dokumentasi adalah suatu cara yang digunakan untuk memperoleh data dan informasi dalam bentuk buku, arsip, dokumen, tulisan angka dan gambar yang berupa laporan serta keterangan yang dapat mendukung penelitian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{"citationItems":[{"id":"ITEM-1","itemData":{"author":[{"dropping-particle":"","family":"Luthfia","given":"Lusi","non-dropping-particle":"","parse-names":false,"suffix":""},{"dropping-particle":"","family":"Zanthy","given":"Luvy Sylviana","non-dropping-particle":"","parse-names":false,"suffix":""}],"container-title":"Journal on Education","id":"ITEM-1","issue":"3","issued":{"date-parts":[["2019"]]},"page":"396-404","title":"Analisis kesalahan menurut tahapan kastolan dan pemberian scaffolding dalam menyelesaikan soal sistem persamaan linear dua variabel","type":"article-journal","volume":"1"},"uris":["http://www.mendeley.com/documents/?uuid=d61d0821-2ae5-467b-80b8-f630f913b976","http://www.mendeley.com/documents/?uuid=084afffb-d7b7-48d0-badb-c4a2b549360d"]}],"mendeley":{"formattedCitation":"(Luthfia &amp; Zanthy, 2019)","plainTextFormattedCitation":"(Luthfia &amp; Zanthy, 2019)","previouslyFormattedCitation":"(Luthfia &amp; Zanthy, 2019)"},"properties":{"noteIndex":0},"schema":"https://github.com/citation-style-language/schema/raw/master/csl-citation.json"}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(Luthfia &amp; Zanthy, 2019)</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xml:space="preserve">. Metode ini gunakan untuk memperoleh data yang berkaitan dengan manajemen sistem informasi pemerintah daerah (SIPD) di inspektorat provinsi riau. Peneliti dapat mengakses berbagai informasi yang tertulis untuk memahami lebih dalam tentang bagaimana pengelolaan yang di lakukan oleh inspektorat Provinsi Riau dalam manajemen aplikasi sistem informasi pemerintah daerah (SIPD). </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Adapun teknik analisis data yang digunakan dalam penelitian ini adalah sebagai berikut:</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Reduksi data</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Reduksi data diartikan sebagai proses pemilihan, pemusatan perhatian pada penyederhanaan dan transformasi data kasar yang muncul dari catatancatatan tertulis di lapangan.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Penyajian data</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Penyajian data adalah suatu rangkaian organisasi informasi yang memungkinkan kesimpulan riset dapat dilakukan.  </w:t>
      </w:r>
    </w:p>
    <w:p>
      <w:pPr>
        <w:pStyle w:val="style0"/>
        <w:spacing w:after="0" w:lineRule="auto" w:line="240"/>
        <w:ind w:hanging="2"/>
        <w:jc w:val="both"/>
        <w:rPr>
          <w:rFonts w:ascii="Times New Roman" w:cs="Times New Roman" w:eastAsia="Times New Roman" w:hAnsi="Times New Roman"/>
          <w:sz w:val="24"/>
          <w:szCs w:val="24"/>
        </w:rPr>
      </w:pPr>
    </w:p>
    <w:p>
      <w:pPr>
        <w:pStyle w:val="style0"/>
        <w:numPr>
          <w:ilvl w:val="0"/>
          <w:numId w:val="1"/>
        </w:numPr>
        <w:tabs>
          <w:tab w:val="left" w:leader="none" w:pos="426"/>
        </w:tabs>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mallCaps/>
          <w:sz w:val="24"/>
          <w:szCs w:val="24"/>
        </w:rPr>
        <w:t>HASIL DAN PEMBAHASAN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Penelitian ini mengacu pada fungsi-fungsi manajemen yang dikemukakan oleh G.R. Terry dalam bukunya Principles of Management, membagi empat fungsi dasar manajememen, yaitu Planning (perencanaan), Organizing (pengorganisasian), Actuating (pelaksanaan), Controlling (pengawasan), </w:t>
      </w:r>
      <w:r>
        <w:rPr>
          <w:rFonts w:ascii="Times New Roman" w:cs="Times New Roman" w:eastAsia="Times New Roman" w:hAnsi="Times New Roman"/>
          <w:sz w:val="24"/>
          <w:szCs w:val="24"/>
        </w:rPr>
        <w:t>yaitu:</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3.1 Planning (perencanaan)</w:t>
      </w:r>
    </w:p>
    <w:p>
      <w:pPr>
        <w:pStyle w:val="style0"/>
        <w:spacing w:after="0" w:lineRule="auto" w:line="240"/>
        <w:ind w:firstLine="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Perencanaan adalah pemilih fakta dan penghubungan fakta-fakta serta pembuatan dan penggunaan perkiraan-perkiraan atau asumsi-asumsi untuk masa yang akan datang dengan jalan menggambarkan dan merumuskan kegiatan-kegiatan yang diperlukan untuk mencapai hasil yang diinginkan</w:t>
      </w:r>
    </w:p>
    <w:p>
      <w:pPr>
        <w:pStyle w:val="style0"/>
        <w:spacing w:after="0" w:lineRule="auto" w:line="240"/>
        <w:ind w:firstLine="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3.1.1 Penetapan Tujuan</w:t>
      </w: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ab/>
      </w:r>
      <w:r>
        <w:rPr>
          <w:rFonts w:ascii="Times New Roman" w:cs="Times New Roman" w:eastAsia="Times New Roman" w:hAnsi="Times New Roman"/>
          <w:sz w:val="24"/>
          <w:szCs w:val="24"/>
        </w:rPr>
        <w:t>Penerapan SIPD pada Inspektorat Provinsi Riau memiliki tujuan untuk meningkatkan efektivitas dan efisiensi pengelolaan informasi serta mendukung pelaksanaan tugas pengawasan secara optimal. Berdasarkan hasil wawancara yang dilakukan oleh peneliti pada tanggal 8 Januari 2024 kepada Bapak Gusti selaku Sub Koordinator Perencanaan beliau menyatakan bahwa, tujuan dari dibentuknya SIPD yaitu memungkinkan pegawai untuk mengakses data dan informasi secara cepat dan efisien, memastikan setiap aktivitas dan hasil pengawasan dapat dilacak dan dilaporkan secara transparan, mengintegrasikan berbagai sumber data untuk menghasilkan informasi yang komprehensif dan akurat dan menyediakan penyimpanan data yang sistematis dan mudah diakses.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Penggunaan Aplikasi SIPD di Inspektorat Provinsi Riau memastikan bahwa semua pegawai dapat mengakses data dan informasi yang diperlukan tanpa harus melalui proses manual yang memakan waktu. Dengan sistem ini, pegawai dapat mencari, mengambil, dan menggunakan data dengan cepat, yang pada gilirannya meningkatkan produktivitas dan efektivitas kerja mereka. Aplikasi ini juga dilengkapi dengan fitur pencarian dan filterisasi yang canggih, sehingga memudahkan pegawai dalam menemukan informasi yang relevan dengan tugas mereka. Aplikasi SIPD menyediakan mekanisme untuk mencatat setiap aktivitas pengawasan secara detail dan menyimpan hasil pengawasan tersebut dalam format yang mudah diakses. Ini memungkinkan pengelolaan dan pelaporan yang transparan, di mana setiap tindakan dapat dilacak kembali ke pelaksananya.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Selain itu, Laporan yang dihasilkan dapat digunakan untuk analisis lebih lanjut dan audit, sehingga meminimalkan risiko kesalahan dan penyimpangan. Dengan kemampuan untuk mengumpulkan dan menggabungkan data dari berbagai sumber, Aplikasi SIPD membantu dalam menciptakan gambaran yang lebih lengkap dan akurat mengenai situasi yang diawasi. Integrasi data ini memastikan bahwa informasi yang dihasilkan tidak hanya lengkap, tetapi juga bebas dari inkonsistensi dan duplikasi. Hal ini sangat penting untuk pengambilan keputusan yang tepat dan efektif. Aplikasi SIPD dirancang untuk menyimpan data dalam struktur yang terorganisir dengan baik, sehingga memudahkan pencarian dan pengelolaan data tersebut. Sistem penyimpanan yang sistematis ini memastikan bahwa data dapat diakses dengan mudah oleh mereka yang berwenang, kapan saja dibutuhkan. Selain itu, sistem ini dilengkapi dengan mekanisme keamanan yang memastikan bahwa data hanya dapat diakses oleh pihak yang berwenang, menjaga kerahasiaan dan integritas informasi.</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3.1.2</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Pengembangan Kebijakan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Sebelum adanya penerapan SIPD pada Inspektorat Provinsi Riau, dilakukan sosialisasi yang dilakukan oleh Tim TAPD bersama tenaga ahli dari Kementerian Dalam Negeri (Kemendagri). </w:t>
      </w:r>
      <w:r>
        <w:rPr>
          <w:rFonts w:ascii="Times New Roman" w:cs="Times New Roman" w:eastAsia="Times New Roman" w:hAnsi="Times New Roman"/>
          <w:sz w:val="24"/>
          <w:szCs w:val="24"/>
        </w:rPr>
        <w:t>Sosialisasi dilakukan melalui surat edaran dan buku panduan mengenai sistem pengimputan data pada SIPD RI. Selain itu, diadakan pertemuan sosialisasi terkait penyusunan APBD setiap tahunnya.</w:t>
      </w:r>
    </w:p>
    <w:p>
      <w:pPr>
        <w:pStyle w:val="style179"/>
        <w:keepNext/>
        <w:spacing w:lineRule="auto" w:line="480"/>
        <w:ind w:left="426" w:firstLine="294"/>
        <w:jc w:val="center"/>
        <w:rPr/>
      </w:pPr>
      <w:r>
        <w:rPr>
          <w:rFonts w:ascii="Arial" w:cs="Arial" w:hAnsi="Arial"/>
          <w:noProof/>
          <w:sz w:val="24"/>
          <w:szCs w:val="24"/>
          <w:lang w:val="en-US"/>
        </w:rPr>
        <w:drawing>
          <wp:inline distL="0" distT="0" distB="0" distR="0">
            <wp:extent cx="2942328" cy="3803650"/>
            <wp:effectExtent l="0" t="0" r="0" b="6350"/>
            <wp:docPr id="1026"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0"/>
                    <a:stretch/>
                  </pic:blipFill>
                  <pic:spPr>
                    <a:xfrm rot="0">
                      <a:off x="0" y="0"/>
                      <a:ext cx="2942328" cy="3803650"/>
                    </a:xfrm>
                    <a:prstGeom prst="rect"/>
                    <a:ln>
                      <a:noFill/>
                    </a:ln>
                  </pic:spPr>
                </pic:pic>
              </a:graphicData>
            </a:graphic>
          </wp:inline>
        </w:drawing>
      </w:r>
    </w:p>
    <w:bookmarkStart w:id="1" w:name="_Toc168272690"/>
    <w:p>
      <w:pPr>
        <w:pStyle w:val="style34"/>
        <w:jc w:val="center"/>
        <w:rPr>
          <w:rFonts w:ascii="Times New Roman" w:cs="Times New Roman" w:hAnsi="Times New Roman"/>
          <w:b w:val="false"/>
          <w:bCs w:val="false"/>
          <w:color w:val="auto"/>
          <w:sz w:val="24"/>
          <w:szCs w:val="24"/>
        </w:rPr>
      </w:pPr>
      <w:r>
        <w:rPr>
          <w:rFonts w:ascii="Times New Roman" w:cs="Times New Roman" w:hAnsi="Times New Roman"/>
          <w:b w:val="false"/>
          <w:bCs w:val="false"/>
          <w:color w:val="auto"/>
          <w:sz w:val="24"/>
          <w:szCs w:val="24"/>
        </w:rPr>
        <w:t>Gambar 2 Undangan Sosialisasi SIPD</w:t>
      </w:r>
      <w:bookmarkEnd w:id="1"/>
      <w:r>
        <w:rPr>
          <w:rFonts w:ascii="Times New Roman" w:cs="Times New Roman" w:hAnsi="Times New Roman"/>
          <w:b w:val="false"/>
          <w:bCs w:val="false"/>
          <w:color w:val="auto"/>
          <w:sz w:val="24"/>
          <w:szCs w:val="24"/>
        </w:rPr>
        <w:t xml:space="preserve"> </w:t>
      </w:r>
      <w:r>
        <w:rPr>
          <w:rFonts w:ascii="Times New Roman" w:cs="Times New Roman" w:hAnsi="Times New Roman"/>
          <w:b w:val="false"/>
          <w:bCs w:val="false"/>
          <w:color w:val="auto"/>
          <w:sz w:val="24"/>
          <w:szCs w:val="24"/>
          <w:lang w:val="id-ID"/>
        </w:rPr>
        <w:t>Sumber : (BPKAD Provinsi Riau)</w:t>
      </w:r>
      <w:r>
        <w:rPr>
          <w:rFonts w:ascii="Times New Roman" w:cs="Times New Roman" w:eastAsia="Times New Roman" w:hAnsi="Times New Roman"/>
          <w:sz w:val="24"/>
          <w:szCs w:val="24"/>
        </w:rPr>
        <w:t xml:space="preserve">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 Kegiatan sosialisasi lebih lanjut yang dilakukan secara berkala oleh Inspektorat Provinsi Riau kepada seluruh pihak terkait, termasuk instansi pemerintah daerah, lembaga swadaya masyarakat, dan stakeholders lainnya terkait penyusunan APBD setiap tahunnya. Sosialisasi ini bertujuan untuk memberikan pemahaman yang lebih mendalam tentang penerapan Sistem Informasi Perencanaan dan Keuangan Daerah (SIPD) serta pentingnya penggunaannya dalam menyusun perencanaan dan mengelola keuangan daerah. Dalam sosialisasi tersebut, biasanya dijelaskan juga manfaat, tujuan, dan prosedur penggunaan SIPD secara efektif dan efisien. Hal ini dilakukan agar semua pihak yang terlibat dapat memahami dan menerapkan SIPD dengan baik dalam rangka meningkatkan kinerja dan transparansi pengelolaan keuangan daerah. Berdasarkan hasil wawancara yang dilakukan oleh peneliti pada tanggal 8 Januari 2024 kepada Bapak Gusti selaku Sub Koordinator Perencanaan beliau menyatakan bahwa, ada dilakukan oleh tim TAPD bersama tenaga ahli dari Kemendagri dalam bentuk surat edaran dan buku panduan dalam penginputan SIPD RI, biasanya juga ada sosialisasi pertemuan terkait penyusunan APBD pada tahun berjalan.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Berdasarkan pernyataan diatas komunikasi terkait penginputan SIPD di Inspektorat Provinsi Riau telah terbukti baik karena Adanya keterlibatan tim TAPD (Tim Anggaran Pemerintah Daerah) bersama dengan tenaga ahli dari Kementerian Dalam Negeri (Kemendagri) menunjukkan adanya koordinasi yang baik antara pihak-pihak terkait, baik dari pemerintah pusat maupun daerah, dalam proses penyusunan dan penginputan SIPD. Adanya sosialisasi dan pertemuan terkait penyusunan APBD menunjukkan adanya forum komunikasi langsung antara berbagai pihak terkait, termasuk </w:t>
      </w:r>
      <w:r>
        <w:rPr>
          <w:rFonts w:ascii="Times New Roman" w:cs="Times New Roman" w:eastAsia="Times New Roman" w:hAnsi="Times New Roman"/>
          <w:sz w:val="24"/>
          <w:szCs w:val="24"/>
        </w:rPr>
        <w:t>instansi pemerintah daerah, dalam rangka memperkuat pemahaman dan koordinasi terkait penginputan SIPD dan penyusunan APBD. Langkah-langkah tersebut menunjukkan bahwa komunikasi pada SIPD Inspektorat Provinsi Riau tidak hanya bertujuan untuk memastikan konsistensi dan akurasi data, tetapi juga untuk meningkatkan transparansi dalam pengelolaan perencanaan dan keuangan daerah.</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3.1.3</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Perumusan Rencana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Perumusan rencana dalam penerapan SIPD sangat penting untuk memastikan bahwa sistem informasi yang diterapkan dapat memenuhi kebutuhan organisasi secara efektif dan efisien. Berdasarkan hasil wawancara yang dilakukan oleh peneliti pada tanggal 8 Januari 2024 kepada Bapak Gusti selaku Sub Koordinator Perencanaan beliau menyatakan bahwa, untuk merumuskan rencana pada Aplikasi SIPD di Inspektorat Provinsi Riau kami melakukan identifikasi kebutuhan informasi dari berbagai divisi dan fungsi di Inspektorat, menilai sistem manajemen informasi yang saat ini digunakan untuk menentukan kekurangan dan kebutuhan perbaikan dan menetapkan tujuan spesifik yang ingin dicapai melalui penerapan SIPD, seperti peningkatan efisiensi, transparansi, dan akuntabilitas.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melakukan identifikasi kebutuhan informasi secara mendalam, Inspektorat Provinsi Riau dapat merumuskan rencana yang komprehensif untuk penerapan Aplikasi SIPD. Hal ini memastikan bahwa sistem yang dikembangkan tidak hanya memenuhi kebutuhan operasional saat ini, tetapi juga mendukung peningkatan efisiensi, transparansi, dan akuntabilitas dalam jangka panjang. Dengan langkah-langkah tersebut, Inspektorat Provinsi Riau dapat merumuskan dan mengimplementasikan rencana manajemen informasi melalui Aplikasi SIPD secara efektif, yang pada gilirannya akan mendukung pelaksanaan tugas pengawasan dengan lebih efisien, transparan, dan akuntabel.</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3.1.4</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Penentuan Sumber Daya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Sumberdaya manusia pada pelaksanaan SIPD Inspektorat Provinsi Riau sudah cukup baik, Sumberdaya manusia pada pelaksanaan SIPD Inspektorat Provinsi Riau sudah menjadi fokus utama dalam upaya peningkatan kualitas layanan dan pengawasan di tingkat daerah. Melalui berbagai program pelatihan dan peningkatan kapasitas yang terus-menerus, diharapkan setiap personel Inspektorat dapat menguasai peran dan tanggung jawabnya dengan baik. Dengan demikian, mereka akan mampu menjalankan tugas-tugas pengawasan dan evaluasi dengan lebih efisien dan efektif, sehingga tercipta tata kelola pemerintahan yang lebih baik dan berkualitas di Provinsi Riau. </w:t>
      </w:r>
    </w:p>
    <w:p>
      <w:pPr>
        <w:pStyle w:val="style0"/>
        <w:spacing w:after="0" w:lineRule="auto" w:line="240"/>
        <w:ind w:firstLine="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Tabel 1 Jumlah Pejabat Struktural, Fungsional dan Pelaksana Inspektorat Provinsi Riau Sumber : (Pergub Nomor 42 Tahun 2019)</w:t>
      </w:r>
    </w:p>
    <w:tbl>
      <w:tblPr>
        <w:tblStyle w:val="style4105"/>
        <w:tblW w:w="0" w:type="auto"/>
        <w:jc w:val="center"/>
        <w:tblLook w:val="04A0" w:firstRow="1" w:lastRow="0" w:firstColumn="1" w:lastColumn="0" w:noHBand="0" w:noVBand="1"/>
      </w:tblPr>
      <w:tblGrid>
        <w:gridCol w:w="523"/>
        <w:gridCol w:w="2660"/>
        <w:gridCol w:w="4044"/>
        <w:gridCol w:w="877"/>
      </w:tblGrid>
      <w:tr>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No.</w:t>
            </w:r>
          </w:p>
        </w:tc>
        <w:tc>
          <w:tcPr>
            <w:tcW w:w="0" w:type="auto"/>
            <w:tcBorders/>
          </w:tcPr>
          <w:p>
            <w:pPr>
              <w:pStyle w:val="style179"/>
              <w:spacing w:lineRule="auto" w:line="480"/>
              <w:ind w:left="0"/>
              <w:jc w:val="both"/>
              <w:rPr>
                <w:rFonts w:ascii="Times New Roman" w:hAnsi="Times New Roman"/>
                <w:sz w:val="20"/>
                <w:szCs w:val="20"/>
              </w:rPr>
            </w:pP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Jabatan</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Jumlah</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Struktural</w:t>
            </w:r>
          </w:p>
        </w:tc>
        <w:tc>
          <w:tcPr>
            <w:tcW w:w="0" w:type="auto"/>
            <w:tcBorders/>
          </w:tcPr>
          <w:p>
            <w:pPr>
              <w:pStyle w:val="style179"/>
              <w:numPr>
                <w:ilvl w:val="0"/>
                <w:numId w:val="6"/>
              </w:numPr>
              <w:spacing w:lineRule="auto" w:line="480"/>
              <w:ind w:left="316"/>
              <w:jc w:val="both"/>
              <w:rPr>
                <w:rFonts w:ascii="Times New Roman" w:hAnsi="Times New Roman"/>
                <w:sz w:val="20"/>
                <w:szCs w:val="20"/>
              </w:rPr>
            </w:pPr>
            <w:r>
              <w:rPr>
                <w:rFonts w:ascii="Times New Roman" w:hAnsi="Times New Roman"/>
                <w:sz w:val="20"/>
                <w:szCs w:val="20"/>
              </w:rPr>
              <w:t>Inspektur (Eselon II.A)</w:t>
            </w:r>
          </w:p>
          <w:p>
            <w:pPr>
              <w:pStyle w:val="style179"/>
              <w:numPr>
                <w:ilvl w:val="0"/>
                <w:numId w:val="6"/>
              </w:numPr>
              <w:spacing w:lineRule="auto" w:line="480"/>
              <w:ind w:left="316"/>
              <w:jc w:val="both"/>
              <w:rPr>
                <w:rFonts w:ascii="Times New Roman" w:hAnsi="Times New Roman"/>
                <w:sz w:val="20"/>
                <w:szCs w:val="20"/>
              </w:rPr>
            </w:pPr>
            <w:r>
              <w:rPr>
                <w:rFonts w:ascii="Times New Roman" w:hAnsi="Times New Roman"/>
                <w:sz w:val="20"/>
                <w:szCs w:val="20"/>
              </w:rPr>
              <w:t>Sekretaris (Eselon III.A)</w:t>
            </w:r>
          </w:p>
          <w:p>
            <w:pPr>
              <w:pStyle w:val="style179"/>
              <w:numPr>
                <w:ilvl w:val="0"/>
                <w:numId w:val="6"/>
              </w:numPr>
              <w:spacing w:lineRule="auto" w:line="480"/>
              <w:ind w:left="316"/>
              <w:jc w:val="both"/>
              <w:rPr>
                <w:rFonts w:ascii="Times New Roman" w:hAnsi="Times New Roman"/>
                <w:sz w:val="20"/>
                <w:szCs w:val="20"/>
              </w:rPr>
            </w:pPr>
            <w:r>
              <w:rPr>
                <w:rFonts w:ascii="Times New Roman" w:hAnsi="Times New Roman"/>
                <w:sz w:val="20"/>
                <w:szCs w:val="20"/>
              </w:rPr>
              <w:t>Inspektorat Pembantu (Eselon III.A)</w:t>
            </w:r>
          </w:p>
          <w:p>
            <w:pPr>
              <w:pStyle w:val="style179"/>
              <w:numPr>
                <w:ilvl w:val="0"/>
                <w:numId w:val="6"/>
              </w:numPr>
              <w:spacing w:lineRule="auto" w:line="480"/>
              <w:ind w:left="316"/>
              <w:jc w:val="both"/>
              <w:rPr>
                <w:rFonts w:ascii="Times New Roman" w:hAnsi="Times New Roman"/>
                <w:sz w:val="20"/>
                <w:szCs w:val="20"/>
              </w:rPr>
            </w:pPr>
            <w:r>
              <w:rPr>
                <w:rFonts w:ascii="Times New Roman" w:hAnsi="Times New Roman"/>
                <w:sz w:val="20"/>
                <w:szCs w:val="20"/>
              </w:rPr>
              <w:t>Kepala Sub Bagian (Eselon IV.A)</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w:t>
            </w:r>
          </w:p>
          <w:p>
            <w:pPr>
              <w:pStyle w:val="style179"/>
              <w:spacing w:lineRule="auto" w:line="480"/>
              <w:ind w:left="0"/>
              <w:jc w:val="both"/>
              <w:rPr>
                <w:rFonts w:ascii="Times New Roman" w:hAnsi="Times New Roman"/>
                <w:sz w:val="20"/>
                <w:szCs w:val="20"/>
              </w:rPr>
            </w:pPr>
            <w:r>
              <w:rPr>
                <w:rFonts w:ascii="Times New Roman" w:hAnsi="Times New Roman"/>
                <w:sz w:val="20"/>
                <w:szCs w:val="20"/>
              </w:rPr>
              <w:t>1</w:t>
            </w:r>
          </w:p>
          <w:p>
            <w:pPr>
              <w:pStyle w:val="style179"/>
              <w:spacing w:lineRule="auto" w:line="480"/>
              <w:ind w:left="0"/>
              <w:jc w:val="both"/>
              <w:rPr>
                <w:rFonts w:ascii="Times New Roman" w:hAnsi="Times New Roman"/>
                <w:sz w:val="20"/>
                <w:szCs w:val="20"/>
              </w:rPr>
            </w:pPr>
            <w:r>
              <w:rPr>
                <w:rFonts w:ascii="Times New Roman" w:hAnsi="Times New Roman"/>
                <w:sz w:val="20"/>
                <w:szCs w:val="20"/>
              </w:rPr>
              <w:t>4</w:t>
            </w:r>
          </w:p>
          <w:p>
            <w:pPr>
              <w:pStyle w:val="style179"/>
              <w:spacing w:lineRule="auto" w:line="480"/>
              <w:ind w:left="0"/>
              <w:jc w:val="both"/>
              <w:rPr>
                <w:rFonts w:ascii="Times New Roman" w:hAnsi="Times New Roman"/>
                <w:sz w:val="20"/>
                <w:szCs w:val="20"/>
              </w:rPr>
            </w:pPr>
            <w:r>
              <w:rPr>
                <w:rFonts w:ascii="Times New Roman" w:hAnsi="Times New Roman"/>
                <w:sz w:val="20"/>
                <w:szCs w:val="20"/>
              </w:rPr>
              <w:t>3</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2</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Fungsional Tertentu</w:t>
            </w:r>
          </w:p>
        </w:tc>
        <w:tc>
          <w:tcPr>
            <w:tcW w:w="0" w:type="auto"/>
            <w:tcBorders/>
          </w:tcPr>
          <w:p>
            <w:pPr>
              <w:pStyle w:val="style179"/>
              <w:numPr>
                <w:ilvl w:val="0"/>
                <w:numId w:val="7"/>
              </w:numPr>
              <w:spacing w:lineRule="auto" w:line="480"/>
              <w:ind w:left="317"/>
              <w:jc w:val="both"/>
              <w:rPr>
                <w:rFonts w:ascii="Times New Roman" w:hAnsi="Times New Roman"/>
                <w:sz w:val="20"/>
                <w:szCs w:val="20"/>
              </w:rPr>
            </w:pPr>
            <w:r>
              <w:rPr>
                <w:rFonts w:ascii="Times New Roman" w:hAnsi="Times New Roman"/>
                <w:sz w:val="20"/>
                <w:szCs w:val="20"/>
              </w:rPr>
              <w:t>Auditor</w:t>
            </w:r>
          </w:p>
          <w:p>
            <w:pPr>
              <w:pStyle w:val="style179"/>
              <w:numPr>
                <w:ilvl w:val="0"/>
                <w:numId w:val="7"/>
              </w:numPr>
              <w:spacing w:lineRule="auto" w:line="480"/>
              <w:ind w:left="317"/>
              <w:jc w:val="both"/>
              <w:rPr>
                <w:rFonts w:ascii="Times New Roman" w:hAnsi="Times New Roman"/>
                <w:sz w:val="20"/>
                <w:szCs w:val="20"/>
              </w:rPr>
            </w:pPr>
            <w:r>
              <w:rPr>
                <w:rFonts w:ascii="Times New Roman" w:hAnsi="Times New Roman"/>
                <w:sz w:val="20"/>
                <w:szCs w:val="20"/>
              </w:rPr>
              <w:t>Auditor Kepegawaian</w:t>
            </w:r>
          </w:p>
          <w:p>
            <w:pPr>
              <w:pStyle w:val="style179"/>
              <w:numPr>
                <w:ilvl w:val="0"/>
                <w:numId w:val="7"/>
              </w:numPr>
              <w:spacing w:lineRule="auto" w:line="480"/>
              <w:ind w:left="317"/>
              <w:jc w:val="both"/>
              <w:rPr>
                <w:rFonts w:ascii="Times New Roman" w:hAnsi="Times New Roman"/>
                <w:sz w:val="20"/>
                <w:szCs w:val="20"/>
              </w:rPr>
            </w:pPr>
            <w:r>
              <w:rPr>
                <w:rFonts w:ascii="Times New Roman" w:hAnsi="Times New Roman"/>
                <w:sz w:val="20"/>
                <w:szCs w:val="20"/>
              </w:rPr>
              <w:t>P2UPD</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35</w:t>
            </w:r>
          </w:p>
          <w:p>
            <w:pPr>
              <w:pStyle w:val="style179"/>
              <w:spacing w:lineRule="auto" w:line="480"/>
              <w:ind w:left="0"/>
              <w:jc w:val="both"/>
              <w:rPr>
                <w:rFonts w:ascii="Times New Roman" w:hAnsi="Times New Roman"/>
                <w:sz w:val="20"/>
                <w:szCs w:val="20"/>
              </w:rPr>
            </w:pPr>
            <w:r>
              <w:rPr>
                <w:rFonts w:ascii="Times New Roman" w:hAnsi="Times New Roman"/>
                <w:sz w:val="20"/>
                <w:szCs w:val="20"/>
              </w:rPr>
              <w:t>3</w:t>
            </w:r>
          </w:p>
          <w:p>
            <w:pPr>
              <w:pStyle w:val="style179"/>
              <w:spacing w:lineRule="auto" w:line="480"/>
              <w:ind w:left="0"/>
              <w:jc w:val="both"/>
              <w:rPr>
                <w:rFonts w:ascii="Times New Roman" w:hAnsi="Times New Roman"/>
                <w:sz w:val="20"/>
                <w:szCs w:val="20"/>
              </w:rPr>
            </w:pPr>
            <w:r>
              <w:rPr>
                <w:rFonts w:ascii="Times New Roman" w:hAnsi="Times New Roman"/>
                <w:sz w:val="20"/>
                <w:szCs w:val="20"/>
              </w:rPr>
              <w:t>57</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3</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Fungsional Umum</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Staf</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36</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4</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Tenaga Harian Lepas (THL)</w:t>
            </w:r>
          </w:p>
        </w:tc>
        <w:tc>
          <w:tcPr>
            <w:tcW w:w="0" w:type="auto"/>
            <w:tcBorders/>
          </w:tcPr>
          <w:p>
            <w:pPr>
              <w:pStyle w:val="style179"/>
              <w:spacing w:lineRule="auto" w:line="480"/>
              <w:ind w:left="0"/>
              <w:jc w:val="both"/>
              <w:rPr>
                <w:rFonts w:ascii="Times New Roman" w:hAnsi="Times New Roman"/>
                <w:sz w:val="20"/>
                <w:szCs w:val="20"/>
              </w:rPr>
            </w:pP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12</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5</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Tenaga Akuntan</w:t>
            </w:r>
          </w:p>
        </w:tc>
        <w:tc>
          <w:tcPr>
            <w:tcW w:w="0" w:type="auto"/>
            <w:tcBorders/>
          </w:tcPr>
          <w:p>
            <w:pPr>
              <w:pStyle w:val="style179"/>
              <w:spacing w:lineRule="auto" w:line="480"/>
              <w:ind w:left="0"/>
              <w:jc w:val="both"/>
              <w:rPr>
                <w:rFonts w:ascii="Times New Roman" w:hAnsi="Times New Roman"/>
                <w:sz w:val="20"/>
                <w:szCs w:val="20"/>
              </w:rPr>
            </w:pP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6</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Tenaga Pengaman Kantor</w:t>
            </w:r>
          </w:p>
        </w:tc>
        <w:tc>
          <w:tcPr>
            <w:tcW w:w="0" w:type="auto"/>
            <w:tcBorders/>
          </w:tcPr>
          <w:p>
            <w:pPr>
              <w:pStyle w:val="style179"/>
              <w:spacing w:lineRule="auto" w:line="480"/>
              <w:ind w:left="0"/>
              <w:jc w:val="both"/>
              <w:rPr>
                <w:rFonts w:ascii="Times New Roman" w:hAnsi="Times New Roman"/>
                <w:sz w:val="20"/>
                <w:szCs w:val="20"/>
              </w:rPr>
            </w:pP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12</w:t>
            </w:r>
          </w:p>
        </w:tc>
      </w:tr>
      <w:tr>
        <w:tblPrEx/>
        <w:trPr>
          <w:jc w:val="center"/>
        </w:trPr>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7</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Tenaga Kebersihan Kantor</w:t>
            </w:r>
          </w:p>
        </w:tc>
        <w:tc>
          <w:tcPr>
            <w:tcW w:w="0" w:type="auto"/>
            <w:tcBorders/>
          </w:tcPr>
          <w:p>
            <w:pPr>
              <w:pStyle w:val="style179"/>
              <w:spacing w:lineRule="auto" w:line="480"/>
              <w:ind w:left="0"/>
              <w:jc w:val="both"/>
              <w:rPr>
                <w:rFonts w:ascii="Times New Roman" w:hAnsi="Times New Roman"/>
                <w:sz w:val="20"/>
                <w:szCs w:val="20"/>
              </w:rPr>
            </w:pP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10</w:t>
            </w:r>
          </w:p>
        </w:tc>
      </w:tr>
      <w:tr>
        <w:tblPrEx/>
        <w:trPr>
          <w:trHeight w:val="533" w:hRule="atLeast"/>
          <w:jc w:val="center"/>
        </w:trPr>
        <w:tc>
          <w:tcPr>
            <w:tcW w:w="0" w:type="auto"/>
            <w:gridSpan w:val="3"/>
            <w:tcBorders/>
          </w:tcPr>
          <w:p>
            <w:pPr>
              <w:pStyle w:val="style179"/>
              <w:spacing w:lineRule="auto" w:line="480"/>
              <w:ind w:left="0"/>
              <w:jc w:val="center"/>
              <w:rPr>
                <w:rFonts w:ascii="Times New Roman" w:hAnsi="Times New Roman"/>
                <w:sz w:val="20"/>
                <w:szCs w:val="20"/>
              </w:rPr>
            </w:pPr>
            <w:r>
              <w:rPr>
                <w:rFonts w:ascii="Times New Roman" w:hAnsi="Times New Roman"/>
                <w:sz w:val="20"/>
                <w:szCs w:val="20"/>
              </w:rPr>
              <w:t>Jumlah</w:t>
            </w:r>
          </w:p>
        </w:tc>
        <w:tc>
          <w:tcPr>
            <w:tcW w:w="0" w:type="auto"/>
            <w:tcBorders/>
          </w:tcPr>
          <w:p>
            <w:pPr>
              <w:pStyle w:val="style179"/>
              <w:spacing w:lineRule="auto" w:line="480"/>
              <w:ind w:left="0"/>
              <w:jc w:val="both"/>
              <w:rPr>
                <w:rFonts w:ascii="Times New Roman" w:hAnsi="Times New Roman"/>
                <w:sz w:val="20"/>
                <w:szCs w:val="20"/>
              </w:rPr>
            </w:pPr>
            <w:r>
              <w:rPr>
                <w:rFonts w:ascii="Times New Roman" w:hAnsi="Times New Roman"/>
                <w:sz w:val="20"/>
                <w:szCs w:val="20"/>
              </w:rPr>
              <w:t>175</w:t>
            </w:r>
          </w:p>
        </w:tc>
      </w:tr>
    </w:tbl>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 hasil wawancara yang dilakukan oleh peneliti pada tanggal 8 Januari 2024 kepada Bapak Riant Valery,S.STP selaku Sub Koordinator Umum dan Keuangan beliau menyatakan bahwa, kualitas Sumberdaya Manusia sudah cukup baik namun sub koordinator perencanaan dan keuangan terus memberikan informasi dan pelatihan yang didapat dari tim TAPD untuk dilaksanakan pada inspektorat daerah provinsi riau.</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 hasil wawancara bahwa kualitas sumberdaya manusia pada pelaksanaan SIPD perencanaan dan keuangan Inspektorat Provinsi Riau sudah cukup baik dalam konteks ini, perencanaan dan keuangan Inspektorat Provinsi Riau terus memberikan informasi dan pelatihan yang didapat dari tim TAPD untuk dilaksanakan pada Inspektorat Daerah Provinsi Riau dengan tujuan untuk memperkuat kapasitas pengelolaan perencanaan dan keuangan di tingkat daerah. Dengan adanya upaya ini, diharapkan Inspektorat Daerah dapat lebih efektif dalam melaksanakan tugas-tugas pengawasan dan evaluasi terhadap pelaksanaan program-program pembangunan serta pengelolaan keuangan daerah. Dengan demikian, tercipta sistem tata kelola pemerintahan yang lebih transparan, akuntabel, dan efisien, yang pada gilirannya akan memberikan manfaat yang lebih besar bagi kemajuan dan kesejahteraan masyarakat Provinsi Riau secara keseluruhan</w:t>
      </w:r>
    </w:p>
    <w:p>
      <w:pPr>
        <w:pStyle w:val="style0"/>
        <w:spacing w:after="0" w:lineRule="auto" w:line="240"/>
        <w:ind w:firstLine="720"/>
        <w:jc w:val="both"/>
        <w:rPr>
          <w:rFonts w:ascii="Times New Roman" w:cs="Times New Roman" w:eastAsia="Times New Roman" w:hAnsi="Times New Roman"/>
          <w:b/>
          <w:bCs/>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w:t>
      </w:r>
      <w:r>
        <w:rPr>
          <w:rFonts w:ascii="Times New Roman" w:cs="Times New Roman" w:eastAsia="Times New Roman" w:hAnsi="Times New Roman"/>
          <w:b/>
          <w:bCs/>
          <w:sz w:val="24"/>
          <w:szCs w:val="24"/>
        </w:rPr>
        <w:t>2</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Organizing (Pengorganisasian)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Pengorganisasian ialah penentuan, pengelompokan, dan penyusunan macam – macam kegiatan yang diperlukan untuk mencapai tujuan, penempatan orang – orang (pegawai), terhadap kegiatan – kegiatan ini, penyediaan faktor – faktor fisik yang cocok bagi keperluan kerja dan penunjukan hubungan wewenang, yang dilimpahkan terhadap setiap orang dalam hubungannya dengan pelaksanaan setiap orang dalam hubungannya dengan pelaksanaan setiap kegiatan yang diharapkan.</w:t>
      </w:r>
    </w:p>
    <w:p>
      <w:pPr>
        <w:pStyle w:val="style0"/>
        <w:spacing w:after="0" w:lineRule="auto" w:line="240"/>
        <w:ind w:firstLine="720"/>
        <w:jc w:val="both"/>
        <w:rPr>
          <w:rFonts w:ascii="Times New Roman" w:cs="Times New Roman" w:eastAsia="Times New Roman" w:hAnsi="Times New Roman"/>
          <w:b/>
          <w:bCs/>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3.2.1</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Struktur Organisasi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Implementasi kebijakan harus dilihat juga dalam hal Struktur Organisasi, karena struktur dan proses birokrasi yang efektif dan efisien dapat menjadi penentu keberhasilan atau kegagalan implementasi kebijakan. Pengaturan Birokrasi penerapan SIPD pada Inspektorat Provinsi Riau sudah tertuang pada undang undang, seperti yang diungkapkan oleh Bapak Riant Valery,S.STP selaku Sub Koordinator Umum dan Keuangan, beliau menyatakan bahwa, pengaturan birokrasi SIPD yang ada di Inspektorat Provinsi Riau ada pada Struktur Organisasi dan Tata Kerja terbaru ada di pergub riau no 1 tahun 2022 pengganti nomor 61 tahun 2021.</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Struktur Organisasi dan Tata Kerja terbaru dapat ditemukan dalam Peraturan Gubernur Riau Nomor 1 Tahun 2022, yang merupakan pengganti dari Peraturan Gubernur Riau Nomor 61 Tahun </w:t>
      </w:r>
      <w:r>
        <w:rPr>
          <w:rFonts w:ascii="Times New Roman" w:cs="Times New Roman" w:eastAsia="Times New Roman" w:hAnsi="Times New Roman"/>
          <w:sz w:val="24"/>
          <w:szCs w:val="24"/>
        </w:rPr>
        <w:t>2021. Perubahan ini menunjukkan upaya pemerintah Provinsi Riau untuk terus melakukan penyesuaian dan penyempurnaan terhadap struktur organisasi dan tata kerja Perangkat Daerah demi meningkatkan efektivitas, efisiensi, dan responsivitas dalam pelaksanaan tugas dan fungsi pemerintahan di tingkat provinsi.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Penyebab dari penyesuaian ini adalah untuk memastikan bahwa struktur organisasi dan tata kerja Perangkat Daerah di Provinsi Riau sesuai dengan perkembangan dan kebutuhan terkini, serta berdasarkan pada berbagai ketentuan hukum yang relevan, antara lain Pasal 18 ayat (6) Undang-Undang Dasar Negara Republik Indonesia Tahun 1945, berbagai undang-undang, peraturan pemerintah, dan peraturan daerah yang berlaku.</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demikian, penyesuaian ini mencakup perubahan atau revisi terhadap beberapa ketentuan yang terdapat dalam Peraturan Gubernur Riau Nomor 61 Tahun 2021. Tujuan dari penyesuaian ini adalah untuk meningkatkan efektivitas dan efisiensi pelaksanaan tugas dan fungsi Perangkat Daerah, serta untuk memastikan bahwa organisasi pemerintah Provinsi Riau dapat beroperasi sesuai dengan ketentuan hukum yang berlaku dan memenuhi kebutuhan masyarakat.</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3.2.2</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Pembagian Tugas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Fragmentasi bertujuan untuk melakukan penyebaran tanggung jawab berbagai program kegiatan kepada instansi lain sesuai dengan bidang yang dimiliki tiap instansi. Penyebaran tanggung jawab ini dilakukan melalui koordinasi tiap instansi. Dengan hal ini akan membuat implementasi suatu kebijakan menjadi lebih efektif karena dilakukan oleh berbagai organisasi yang kompeten.</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Namun apabila komunikasi yang terjalin dengan baik tidak tersampaikan dengan baik makan akan mempengaruhi tingkat kepahaman dari masing-masing pelaksana kebijakan. Selain itu juga konsekuensi yang harus diterima apabila fragmentasi dilakukan yaitu akan mengakibatkan terbaginya tugas dan fungsi kepada bagian atau unit lain dalam pencapaian tujuan sehingga menyebabkan pemeran utama dalam implementasi kedudukannya akan terbagi seiring dengan terbaginya wewenang dan tanggungjawab.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adanya kebijakan ini membuat adanya pembagian tupoksi antar opd, contohnya dalam implementasi kebijakan SIPD, Inspektorat Provinsi Riau melaksanakan Kerjasama dengan BPKAD selaku tim TAPD untuk melaksanakan sosialisasi”. Berdasarkan wawancara yang dilakukan dapat diketaui bahwa pelaksanaan sudah bekerjasama dengan instansi lain berjalan dengan baik terutama dengan BPKAD sehingga pelaksanaan SIPD dapat disimpulkan bahwa koordinasi dengan instansi terkait sudah dilaksanakan dengan baik.</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Penerapan SIPD mempengaruhi struktur organisasi dan tata kerja yang ada di Inspektorat Provinsi Riau. Perubahan dalam struktur organisasi atau alur kerja yang disebabkan oleh penerapan SIPD dapat menyebabkan terjadinya fragmentasi organisasi, di mana bagian-bagian atau unit-unit dalam organisasi mungkin menjadi kurang terkoordinasi atau terpadu.</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Penerapan SIPD juga menyebabkan fragmentasi dalam kebijakan atau prosedur kerja yang ada. Adanya perbedaan interpretasi atau implementasi dari kebijakan SIPD di berbagai bagian atau unit dalam Inspektorat Provinsi Riau, menyebabkan fragmentasi dalam hal penegakan kebijakan dan standar operasional.</w:t>
      </w:r>
    </w:p>
    <w:p>
      <w:pPr>
        <w:pStyle w:val="style0"/>
        <w:spacing w:after="0" w:lineRule="auto" w:line="240"/>
        <w:ind w:firstLine="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3.2.3</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Koordinasi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Peran sub Koordinator Perencanaan dan Keuangan sangat penting dalam memastikan keberhasilan implementasi SIPD pada Inspektorat Provinsi Riau. Berdasarkan wawancara dengan Bapak Riant Valery,S.STP selaku Sub Koordinator Umum dan Keuangan, beliau menyatakan bahwa, mengkoordinasikan kepada inspektur pembantu yang ada di inspektorat provinsi Riau terkait dengan dokumen perencanaan dan keuangan inspektorat daerah provinsi Riau. Melakukan rekapitulasi </w:t>
      </w:r>
      <w:r>
        <w:rPr>
          <w:rFonts w:ascii="Times New Roman" w:cs="Times New Roman" w:eastAsia="Times New Roman" w:hAnsi="Times New Roman"/>
          <w:sz w:val="24"/>
          <w:szCs w:val="24"/>
        </w:rPr>
        <w:t>dokumen perencanaan dan keuangan di setiap inspektur pembantu. Membuat Renja atau usulan berdasarkan rekapitulasi yang telah dikumpulkan. Melaporkan kepada pimpinan hasil dokumen perencanaan dan keuangan. Mempersiapkan rapat internal terkait penyusunan Renja anggaran dan melaporkan hasil rekapitulasi anggaran, baik yang berada pada sistem serta melaporkannya secara berkala.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hal ini, peran dari sub Koordinator Perencanaan dan Keuangan yaitu mengkoordinasikan kepada inspektur pembantu yang ada di Inspektorat Provinsi Riau terkait dengan dokumen perencanaan dan keuangan inspektorat daerah Provinsi Riau adalah langkah pertama yang penting dalam memastikan keterlibatan dan koordinasi yang baik antara berbagai unit di dalam organisasi. Dalam konteks ini, sub Koordinator Perencanaan dan Keuangan bertanggung jawab untuk memastikan bahwa inspektur pembantu memiliki akses yang cukup terhadap dokumen perencanaan dan keuangan dan memahami tugas dan tanggung jawab mereka terkait hal ini.</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3.2.4</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Delegasi</w:t>
      </w: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Untuk membuat struktur birokrasi yang efektif, diperlukan Delegasi yaitu pembentukan Standar Operasional Prosedur (SOPs), yang merupakan serangkaian prosedur atau aktivitas terencana rutin yang memungkinkan para pegawai atau pelaksana kebijakan untuk melaksanakan tugas-tugas mereka dengan konsisten dan efisien. SOPs merupakan panduan atau petunjuk langkah-demi-langkah yang memperinci bagaimana suatu tugas atau proses harus dilakukan, termasuk langkah-langkah yang harus diikuti, tahapan yang harus diselesaikan, dan tanggung jawab masing-masing individu atau unit terkait. Dalam konteks ini, SOP dari penerapan SIPD pada Inspektorat Provinsi Riau yaitu menggunakan Manual Book dari Kementerian Dalam Negri, seperti yang diungkapkan oleh Bapak Gusti selaku Sub Koordinator Perencanaan, beliau menyatakan bahwa, SOP dari SIPD sendiri ada manual Book yang dikeluarkan oleh Kementerian Dalam Negri yaitu Manual Book Sipd Ri Ta-2024 v1.0, dan manual Book ini sendiri sudah sangat lengkap sekali membahas tentang SIPD ini.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Manual book ini merupakan panduan resmi yang dirancang untuk memberikan petunjuk langkah-demi-langkah tentang penggunaan dan implementasi SIPD di tingkat daerah, termasuk di Provinsi Riau. Manual book ini telah disusun dengan sangat rinci dan komprehensif, membahas berbagai aspek terkait dengan SIPD, mulai dari pengenalan konsep dasar hingga aplikasi teknisnya dalam operasional sehari-hari.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179"/>
        <w:keepNext/>
        <w:spacing w:lineRule="auto" w:line="480"/>
        <w:ind w:left="426" w:firstLine="294"/>
        <w:jc w:val="center"/>
        <w:rPr/>
      </w:pPr>
      <w:r>
        <w:rPr>
          <w:rFonts w:ascii="Arial" w:cs="Arial" w:hAnsi="Arial"/>
          <w:noProof/>
          <w:sz w:val="24"/>
          <w:szCs w:val="24"/>
          <w:lang w:val="en-US"/>
        </w:rPr>
        <w:drawing>
          <wp:inline distL="0" distT="0" distB="0" distR="0">
            <wp:extent cx="2578100" cy="3437466"/>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578100" cy="3437466"/>
                    </a:xfrm>
                    <a:prstGeom prst="rect"/>
                  </pic:spPr>
                </pic:pic>
              </a:graphicData>
            </a:graphic>
          </wp:inline>
        </w:drawing>
      </w:r>
    </w:p>
    <w:bookmarkStart w:id="2" w:name="_Toc165535593"/>
    <w:p>
      <w:pPr>
        <w:pStyle w:val="style34"/>
        <w:jc w:val="center"/>
        <w:rPr>
          <w:rFonts w:ascii="Times New Roman" w:cs="Times New Roman" w:hAnsi="Times New Roman"/>
          <w:b w:val="false"/>
          <w:bCs w:val="false"/>
          <w:i/>
          <w:iCs/>
          <w:sz w:val="24"/>
          <w:szCs w:val="24"/>
          <w:lang w:val="id-ID"/>
        </w:rPr>
      </w:pPr>
      <w:r>
        <w:rPr>
          <w:rFonts w:ascii="Times New Roman" w:cs="Times New Roman" w:hAnsi="Times New Roman"/>
          <w:b w:val="false"/>
          <w:bCs w:val="false"/>
          <w:color w:val="auto"/>
          <w:sz w:val="24"/>
          <w:szCs w:val="24"/>
        </w:rPr>
        <w:t>Gambar 4 Tampilan Manual Book SIPD</w:t>
      </w:r>
      <w:bookmarkEnd w:id="2"/>
      <w:r>
        <w:rPr>
          <w:rFonts w:ascii="Times New Roman" w:cs="Times New Roman" w:hAnsi="Times New Roman"/>
          <w:b w:val="false"/>
          <w:bCs w:val="false"/>
          <w:color w:val="auto"/>
          <w:sz w:val="24"/>
          <w:szCs w:val="24"/>
        </w:rPr>
        <w:t xml:space="preserve"> </w:t>
      </w:r>
      <w:r>
        <w:rPr>
          <w:rFonts w:ascii="Times New Roman" w:cs="Times New Roman" w:hAnsi="Times New Roman"/>
          <w:b w:val="false"/>
          <w:bCs w:val="false"/>
          <w:i/>
          <w:iCs/>
          <w:color w:val="auto"/>
          <w:sz w:val="24"/>
          <w:szCs w:val="24"/>
          <w:lang w:val="id-ID"/>
        </w:rPr>
        <w:t>Sumber : (sipd. kemendagri.go.id, tahun 2024)</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Manual Book SIPD RITA-2024 v1.0, para pengguna akan menemukan informasi mengenai pengaturan sistem, konfigurasi, tata cara penggunaan aplikasi, serta langkah-langkah yang harus diikuti dalam mengelola dan memanfaatkan data yang dihasilkan oleh SIPD. Selain itu, manual book ini juga dapat mencakup pedoman-pedoman terkait dengan keamanan data, pemeliharaan sistem, dan pemecahan masalah umum yang mungkin dihadapi oleh pengguna.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memiliki manual book yang lengkap seperti ini, pengguna SIPD, termasuk di Inspektorat Provinsi Riau, dapat memperoleh panduan yang jelas dan terperinci tentang cara mengoperasikan dan memanfaatkan SIPD dengan efektif dan efisien. Hal ini membantu memastikan bahwa implementasi SIPD dapat berjalan lancar dan sesuai dengan tujuan yang diinginkan, serta memaksimalkan manfaat yang dapat diperoleh dari penggunaan teknologi informasi dalam penyelenggaraan pemerintahan daerah.</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3.3</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Actuating (pelaksanaan)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Penggerakan adalah membangkitkan dan mendorong semua anggota kelompok agar supaya berkehendak dan berusaha dengan keras untuk mencapai tujuan dengan ikhlas serta serasi dengan perencanaan dan usaha – usaha pengorganisasian dari pihak pimpinan.</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3.3.1</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Kepemimpinan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Kepemimpinan dalam melaksanakan manajemen aplikasi SIPD (Sistem Informasi Pemerintahan Daerah) merupakan langkah penting dalam memperbaiki efisiensi dan transparansi dalam administrasi pemerintahan. Berdasarkan hasil wawancara yang dilakukan peneliti dengan 2 (Dua) Informan yaitu Bapak Gusti selaku Sub Koordinator Perencanaan dan Bapak Riant Valery,S.STP selaku Sub Koordinator Umum dan Keuangan menyatakan bahwa, pimpinan dalam hal ini kepala opd berkomitmen untuk melaksanakan SIPD RI sesuai dengan ketentuan peraturan </w:t>
      </w:r>
      <w:r>
        <w:rPr>
          <w:rFonts w:ascii="Times New Roman" w:cs="Times New Roman" w:eastAsia="Times New Roman" w:hAnsi="Times New Roman"/>
          <w:sz w:val="24"/>
          <w:szCs w:val="24"/>
        </w:rPr>
        <w:t>perundang-undangan yang berlaku. Pimpinan juga secara rutin melakukan pengawasan dan penilaian terhadap penggunaan SIPD untuk memastikan konsistensi dan kualitas data yang diinput.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hal ini, berdasarkan Peraturan Menteri Dalam Negeri Nomor 70 Tahun 2019 tentang Sistem Informasi Pemerintahan Daerah (SIPD), kepala OPD dan pihak terkait di Provinsi Riau memiliki landasan hukum yang jelas untuk melaksanakan SIPD dengan ketentuan-ketentuan yang telah ditetapkan.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Peraturan Menteri Dalam Negeri Nomor 70 Tahun 2019 ini memberikan arahan dan pedoman teknis bagi pemerintah daerah dalam mengelola dan menggunakan SIPD. Beberapa poin penting yang diatur dalam peraturan ini antara lain, Peraturan ini menegaskan kewajiban bagi pemerintah daerah untuk menerapkan SIPD dalam pengelolaan administrasi pemerintahan daerah. Peraturan ini menetapkan standar dan prosedur pengelolaan SIPD, termasuk pengelolaan data, keamanan informasi, dan manajemen pengguna. Peraturan ini mendorong kerjasama antar-instansi pemerintah daerah dalam penggunaan dan pengembangan SIPD guna memastikan interoperabilitas dan pertukaran informasi yang efektif. Peraturan ini juga menekankan pentingnya peningkatan kapasitas SDM dalam pengelolaan dan penggunaan SIPD melalui pelatihan dan pembinaan.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mengacu pada Peraturan Menteri Dalam Negeri Nomor 70 Tahun 2019, kepala OPD dan pihak terkait di Provinsi Riau memiliki pedoman yang jelas untuk memastikan implementasi SIPD sesuai dengan ketentuan perundang-undangan yang berlaku. Hal ini merupakan langkah penting dalam meningkatkan efisiensi, transparansi, dan akuntabilitas dalam administrasi pemerintahan daerah.</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3.3.2</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Motivasi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Kebutuhan akan sistem manajemen informasi yang efektif dan efisien menjadi semakin mendesak. Penerapan Aplikasi Sistem Informasi Pemerintahan Daerah (SIPD) di Inspektorat Provinsi Riau didorong oleh beberapa motivasi utama yang berfokus pada peningkatan kinerja organisasi, transparansi, akuntabilitas, serta pelayanan publik yang lebih baik. Berdasarkan hasil wawancara yang dilakukan peneliti dengan Informan yaitu Bapak Gusti selaku Sub Koordinator Perencanaan menyatakan bahwa, motivasi utama kami adalah untuk meningkatkan kualitas layanan publik. Dengan sistem yang efisien dan transparan, kami dapat memberikan pelayanan yang lebih responsif dan bertanggung jawab kepada masyarakat. Masyarakat dapat dengan mudah mengakses informasi yang mereka butuhkan dan merasa lebih percaya terhadap pemerintahan yang terbuka dan akuntabel.</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motivasi ini, penerapan Aplikasi SIPD di Inspektorat Provinsi Riau dapat membawa perubahan positif yang signifikan, baik dalam peningkatan kinerja internal maupun dalam pelayanan kepada masyarakat. Inspektorat berkomitmen untuk terus melakukan evaluasi dan perbaikan agar sistem ini dapat berjalan dengan optimal dan memberikan manfaat maksimal bagi semua pihak yang berkepentingan.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Sistem SIPD membantu memastikan bahwa data yang kami kumpulkan dan kelola adalah akurat, konsisten, dan up-to-date. Data yang berkualitas tinggi sangat penting untuk pengambilan keputusan yang berbasis fakta dan untuk merumuskan kebijakan yang efektif. Dengan data yang terintegrasi dari berbagai sumber, kami dapat melakukan analisis yang lebih komprehensif dan mendalam</w:t>
      </w:r>
    </w:p>
    <w:p>
      <w:pPr>
        <w:pStyle w:val="style0"/>
        <w:spacing w:after="0" w:lineRule="auto" w:line="240"/>
        <w:ind w:firstLine="0"/>
        <w:jc w:val="both"/>
        <w:rPr>
          <w:rFonts w:ascii="Times New Roman" w:cs="Times New Roman" w:eastAsia="Times New Roman" w:hAnsi="Times New Roman"/>
          <w:b/>
          <w:bCs/>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3.3.3</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Komunikasi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Kualitas komunikasi terkait penyusunan Rencana Kerja dan Anggaran (RENJA) dan distribusi pekerjaan kepada seluruh staf perencanaan berperan penting dalam memastikan kelancaran proses penyusunan RENJA. Setiap staf perencanaan diberikan tugas sesuai dengan analisis jabatan/tugas dan fungsi masing-masing.</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 hasil wawancara yang dilakukan peneliti dengan 2 (Dua) Informan yaitu Bapak Gusti selaku Sub Koordinator Perencanaan dan Bapak Riant Valery,S.STP selaku Sub Koordinator Umum dan Keuangan menyatakan bahwa, komunikasi terjalin melalui rapat internal terkait penyusunan renja dan seluruh pekerjaan terdistribusikan dengan baik kepada seluruh staf perencanaan sesuai dengan analisa jabatan/tugas dan fungsi staff itu masing masing.</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Untuk membentuk perencanaan yang baik kualitas komunikasi sangat berperan penting oleh karna itu, Rapat internal terkait penyusunan Rencana Kerja dan Anggaran (RENJA) di Inspektorat Provinsi Riau dilakukan secara teratur. Selama rapat ini, seluruh pekerjaan terdistribusikan dengan baik kepada seluruh staf perencanaan sesuai dengan analisa jabatan/tugas dan fungsi staff itu masing-masing. Hal ini memastikan bahwa setiap anggota tim memiliki pemahaman yang jelas tentang tugas dan tanggung jawab mereka dalam proses penyusunan RENJA. Distribusi pekerjaan yang efektif juga memungkinkan optimalisasi sumber daya internal dan meminimalkan tumpang tindih dalam pelaksanaan tugas.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Selain itu, pegawai cenderung lebih terbuka untuk berkolaborasi dan berbagi informasi satu sama lain. Ini membantu dalam membangun tim yang solid dan efisien dalam menjalankan tugas untuk mengoptimalkan penggunaan SIPD. Keterbukaan dalam berbagi pandangan memungkinkan terjadinya pertukaran gagasan dan ide-ide baru yang dapat meningkatkan efektivitas dan efisiensi proyek. Hal ini dapat mendorong terciptanya inovasi dan solusi kreatif dalam mengatasi masalah yang muncul.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demikian, keterbukaan dan transparansi dalam komunikasi antar pegawai merupakan aspek penting dalam membangun lingkungan kerja yang kooperatif dan produktif, terutama dalam konteks pelaksanaan SIPD di Inspektorat Provinsi Riau.</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3.3.4</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Pelaksanaan Tugas</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Disposisi atau sikap para pelaksana akan menimbulkan hambatan-hambatan yang nyata terhadap implementasi kebijakan bila personil yang ada tidak melaksanakan kebijakan-kebijakan yang diinginkan oleh pejabat-pejabat tinggi. Kebijakan yang dirumuskan oleh pejabat-pejabat tinggi memiliki tujuan tertentu untuk mencapai visi dan misi organisasi atau entitas yang mereka pimpin. Namun, implementasi kebijakan ini sering kali tergantung pada kesediaan, komitmen, dan disposisi dari para pelaksana atau staf di lapangan. Dalam hal ini Kepala Sub Koordinator Perencanaan dan Keuangan sudah berupaya maksimal. Berdasarkan wawancara dengan Bapak Gusti selaku Sub Koordinator Perencanaan, beliau menyatakan bahwa, berupaya semaksimal mungkin dalam menerapkan SIPD di Inspektorat Provinsi Riau karena kebijakan ini di keluarkan oleh pemerintah pusat sehingga wajib untuk diterapkan.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Menerapkan SIPD bukan hanya merupakan kewajiban hukum, tetapi juga merupakan langkah yang strategis untuk meningkatkan efisiensi, transparansi, dan akuntabilitas dalam penyelenggaraan pemerintahan. Dengan menggunakan SIPD, Inspektorat Provinsi Riau dapat mengotomatisasi proses-proses administratif, mempercepat alur kerja, dan memperkuat pengawasan terhadap pelaksanaan program-program pemerintah di tingkat provinsi.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Selain itu, menerapkan SIPD juga dapat membantu Inspektorat Provinsi Riau untuk memenuhi standar yang ditetapkan oleh pemerintah pusat dalam hal pengelolaan data dan informasi pemerintahan. Dengan memiliki sistem yang terintegrasi dan terstandarisasi, Inspektorat Provinsi Riau dapat memastikan konsistensi dan akurasi data, serta memudahkan pertukaran informasi dengan instansi pemerintah lainnya.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Dengan demikian, upaya maksimal dalam menerapkan SIPD di Inspektorat Provinsi Riau bukan hanya merupakan kewajiban hukum, tetapi juga merupakan langkah yang strategis dan penting </w:t>
      </w:r>
      <w:r>
        <w:rPr>
          <w:rFonts w:ascii="Times New Roman" w:cs="Times New Roman" w:eastAsia="Times New Roman" w:hAnsi="Times New Roman"/>
          <w:sz w:val="24"/>
          <w:szCs w:val="24"/>
        </w:rPr>
        <w:t>untuk meningkatkan efisiensi, transparansi, dan daya saing pemerintah daerah dalam menghadapi tantangan dan persaingan di era globalisasi ini.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Selanjutnya, untuk pelaksanaan tugas yang dilakukan yaitu melakukan rekapitulasi dokumen perencanaan dan keuangan di setiap inspektur pembantu adalah langkah yang krusial untuk memastikan konsistensi dan akurasi dalam pengelolaan informasi. Proses ini memungkinkan untuk memeriksa kesesuaian antara rencana dan realisasi keuangan serta memastikan bahwa semua dokumen terdokumentasi dengan baik dan tersedia untuk referensi di masa mendatang.</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Setelah rekapitulasi dilakukan, langkah selanjutnya adalah membuat Renja atau usulan berdasarkan rekapitulasi yang telah dikumpulkan. Ini mencakup penyusunan rencana kerja yang mencerminkan prioritas dan tujuan organisasi berdasarkan analisis data perencanaan dan keuangan yang telah dilakukan sebelumnya.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Mempersiapkan rapat internal terkait penyusunan Renja anggaran adalah langkah yang penting dalam memastikan kolaborasi dan konsensus di antara berbagai unit di dalam organisasi. Rapat ini memungkinkan untuk memeriksa detail rencana kerja dan anggaran serta memperoleh masukan dari berbagai pemangku kepentingan yang terlibat.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Kemudian, melaporkan kepada pimpinan hasil dokumen perencanaan dan keuangan serta melaporkan hasil rekapitulasi anggaran secara berkala adalah langkah penting untuk menjaga transparansi dan akuntabilitas. Laporan ini memberikan gambaran yang jelas kepada pimpinan tentang status perencanaan dan pengelolaan keuangan organisasi, sehingga mereka dapat mengambil keputusan yang tepat sesuai dengan situasi yang ada.</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3.4</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Controlling (Pengawasan)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Pengawasan dapat dirumuskan sebagai proses penentuan apa yang harus dicapai yaitu standard, apa yang sedang dilakukan yaitu pelaksanaan, menilai pelaksanaan, dan bilamana perlu melakukan perbaikan-perbaikan, sehingga pelaksanaan sesuai dengan rencana, yaitu selaras dengan standard (ukuran).</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3.4.1</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Pengukuran kinerja</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Secara keseluruhan, aplikasi SIPD memainkan peran penting dalam meningkatkan kualitas tata kelola pemerintahan daerah dan memberikan manfaat langsung maupun tidak langsung bagi masyarakat. Dengan mendorong transparansi, partisipasi, dan efisiensi, SIPD membantu menciptakan lingkungan yang lebih baik untuk pembangunan berkelanjutan dan kesejahteraan masyarakat. Berdasarkan wawancara dengan Bapak Gusti selaku Sub Koordinator Perencanaan, beliau menyatakan bahwa, panduan pengguna yang jelas dan terperinci, serta dokumentasi yang mudah diakses untuk membantu pengguna memahami fitur dan fungsi aplikasi serta desain yang intuitif dan navigasi yang mudah memungkinkan pemerintah dapat memahami cara menggunakan aplikasi tanpa memerlukan pelatihan yang ekstensif.</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Hal ini tidak hanya meningkatkan efisiensi dalam penggunaan aplikasi, tetapi juga memastikan bahwa semua pengguna, termasuk mereka yang mungkin tidak terlalu mahir dalam teknologi, dapat memanfaatkan aplikasi secara maksimal untuk mendukung tugas-tugas mereka sehari-hari.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panduan dan dokumentasi yang memadai, pengguna dapat dengan cepat mempelajari dan menguasai berbagai fitur yang ditawarkan oleh aplikasi. Ini berarti waktu yang biasanya dihabiskan untuk pelatihan formal dapat diminimalkan, sehingga pegawai pemerintah dapat lebih fokus pada tugas-tugas inti mereka. Desain intuitif juga membantu mengurangi kesalahan pengguna dan meningkatkan produktivitas, karena pengguna dapat menyelesaikan tugas mereka dengan lebih cepat dan efisien.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Selain itu, dokumentasi yang mudah diakses berarti pengguna dapat dengan mudah mencari solusi atau jawaban atas pertanyaan mereka sendiri, tanpa harus selalu bergantung pada tim dukungan teknis. Ini menciptakan lingkungan kerja yang lebih mandiri dan efisien.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konteks aplikasi SIPD, kemudahan penggunaan ini sangat penting karena aplikasi tersebut digunakan oleh berbagai tingkatan pemerintah daerah yang mungkin memiliki tingkat pemahaman teknologi yang berbeda-beda. Dengan antarmuka yang ramah pengguna dan dokumentasi yang jelas, semua pengguna, dari pemula hingga yang berpengalaman, dapat merasa nyaman dan kompeten dalam menggunakan aplikasi.</w:t>
      </w:r>
    </w:p>
    <w:p>
      <w:pPr>
        <w:pStyle w:val="style0"/>
        <w:spacing w:after="0" w:lineRule="auto" w:line="240"/>
        <w:ind w:firstLine="72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3.4.2</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Evaluasi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Evaluasi dalam penerapan Aplikasi SIPD Inspektorat Provinsi Riau dilakukan untuk memastikan bahwa sistem berjalan sesuai dengan rencana dan mencapai tujuan yang telah ditetapkan. Berdasarkan wawancara dengan Bapak Gusti selaku Sub Koordinator Perencanaan, beliau menyatakan bahwa, dalam tahap evaluasi kami melakukan evaluasi kinerja SIPD secara berkala untuk menilai efektivitas dan efisiensinya dan mengidentifikasi area untuk perbaikan dan mengimplementasikan perubahan yang diperlukan untuk meningkatkan sistem.</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melakukan evaluasi yang menyeluruh dan berkelanjutan, kami dapat memastikan bahwa Aplikasi SIPD di Inspektorat Provinsi Riau tidak hanya berfungsi secara optimal tetapi juga terus berkembang sesuai dengan kebutuhan organisasi. Evaluasi ini juga memungkinkan kami untuk merespons perubahan dengan cepat dan meningkatkan kualitas pengawasan serta pelayanan kepada masyarakat. Sehingga, roses kerja menjadi lebih cepat dan akurat karena sistem yang selalu diperbarui sesuai dengan kebutuhan dan tantangan yang dihadapi, Pelaporan aktivitas dan hasil pengawasan menjadi lebih jelas dan transparan, memudahkan audit dan evaluasi, Kemampuan untuk merespons masalah dan permintaan dengan cepat meningkat, karena informasi yang dibutuhkan selalu tersedia dan sistem yang responsif, Keputusan diambil berdasarkan data yang terintegrasi dan komprehensif, sehingga lebih akurat dan tepat sasaran  dan Pengguna sistem menjadi lebih kompeten karena pelatihan dan penyesuaian berkelanjutan sesuai dengan kebutuhan dan teknologi terbaru.</w:t>
      </w:r>
    </w:p>
    <w:p>
      <w:pPr>
        <w:pStyle w:val="style0"/>
        <w:spacing w:after="0" w:lineRule="auto" w:line="240"/>
        <w:ind w:firstLine="0"/>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3.4.3</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Tindakan Korektif</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konteks tindakan korektif, penerapan SIPD di Inspektorat Provinsi Riau pada dasarnya masih terdapat kendala yang dihadapi oleh pengguna aplikasi ini yaitu beberapa objek yang belum tersinkronisasi dengan baik antara dokumen RKPD dengan RENJA OPD, masih terdapat sistem error jika seluruh pemerintah provinsi kab/kota menggunakan aplikasi sipd secara bersamaan. Dalam hal ini di butuhkan tindakan yang korektif dari pemerintah atau pihak yang bersangkutan untuk mencegah kendala agar tidak menjadi kendala secara berulang. Berdasarkan wawancara dengan Bapak Gusti selaku Sub Koordinator Perencanaan, beliau menyatakan bahwa, dalam melakukan tindakan korektif kami melakukan audit data secara berkala untuk mengidentifikasi dan memperbaiki inkonsistensi serta memastikan bahwa semua data yang digunakan dalam SIPD akurat dan up-to-date, meningkatkan kapasitas server dan infrastruktur teknologi lainnya untuk mengatasi sistem error yang terjadi ketika aplikasi digunakan secara bersamaan oleh seluruh pemerintah provinsi kab/kota dan mengimplementasikan sistem pemantauan real-time untuk mengidentifikasi dan menangani masalah teknis secepat mungkin.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tindakan korektif ini, penerapan Aplikasi SIPD di Inspektorat Provinsi Riau dapat berjalan lebih lancar, mengatasi kendala yang ada, dan memberikan manfaat yang maksimal bagi semua pengguna. Pemerintah dan pihak yang bersangkutan harus berkomitmen untuk terus melakukan perbaikan dan penyesuaian yang diperlukan guna mencapai tujuan utama dari penerapan SIPD, yaitu meningkatkan efisiensi, transparansi, dan akuntabilitas dalam manajemen informasi.</w:t>
      </w:r>
    </w:p>
    <w:p>
      <w:pPr>
        <w:pStyle w:val="style0"/>
        <w:spacing w:after="0" w:lineRule="auto" w:line="240"/>
        <w:ind w:firstLine="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3.4.4</w:t>
      </w:r>
      <w:r>
        <w:rPr>
          <w:rFonts w:ascii="Times New Roman" w:cs="Times New Roman" w:eastAsia="Times New Roman" w:hAnsi="Times New Roman"/>
          <w:b/>
          <w:bCs/>
          <w:sz w:val="24"/>
          <w:szCs w:val="24"/>
        </w:rPr>
        <w:tab/>
      </w:r>
      <w:r>
        <w:rPr>
          <w:rFonts w:ascii="Times New Roman" w:cs="Times New Roman" w:eastAsia="Times New Roman" w:hAnsi="Times New Roman"/>
          <w:b/>
          <w:bCs/>
          <w:sz w:val="24"/>
          <w:szCs w:val="24"/>
        </w:rPr>
        <w:t>Pelaporan</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Pelaporan tentang implementasi atau manajemen informasi tentang SIPD ini mengacu pada beberapa pedoman dan prinsip utama yang bertujuan untuk memastikan keefektifan, efisiensi, transparansi, dan akuntabilitas dalam penggunaan sistem. Berdasarkan wawancara dengan Bapak Gusti selaku Sub Koordinator Perencanaan, beliau menyatakan bahwa, pelaporan penerapan dalam hal ini bertujuan untuk mengetahui apakah aplikasi SIPD ini sudah efektif dalam penggunaanya yang mengacu pada SOPs SIPD RI dan apakah aplikasi ini tidak ada kendala dalam penerapannya, sehingga kita dapat mengetahui apa yang harus kita evaluasi terhadap aplikasi SIPD ini.</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Dengan melakukan pelaporan yang komprehensif ini, Inspektorat Provinsi Riau dapat memastikan bahwa penerapan aplikasi SIPD tidak hanya efektif dan efisien, tetapi juga mampu memberikan kontribusi signifikan terhadap peningkatan kinerja organisasi, transparansi, dan akuntabilitas dalam manajemen informasi. Pelaporan yang terstruktur dan sistematis akan menjadi dasar yang kuat untuk pengambilan keputusan strategis dan perbaikan berkelanjutan.</w:t>
      </w:r>
    </w:p>
    <w:p>
      <w:pPr>
        <w:pStyle w:val="style0"/>
        <w:spacing w:after="0" w:lineRule="auto" w:line="240"/>
        <w:ind w:hanging="2"/>
        <w:jc w:val="both"/>
        <w:rPr>
          <w:rFonts w:ascii="Times New Roman" w:cs="Times New Roman" w:eastAsia="Times New Roman" w:hAnsi="Times New Roman"/>
          <w:b/>
          <w:sz w:val="24"/>
          <w:szCs w:val="24"/>
        </w:rPr>
      </w:pPr>
    </w:p>
    <w:p>
      <w:pPr>
        <w:pStyle w:val="style0"/>
        <w:spacing w:after="0" w:lineRule="auto" w:line="240"/>
        <w:ind w:hanging="2"/>
        <w:jc w:val="both"/>
        <w:rPr>
          <w:rFonts w:ascii="Times New Roman" w:cs="Times New Roman" w:eastAsia="Times New Roman" w:hAnsi="Times New Roman"/>
          <w:b/>
          <w:color w:val="c00000"/>
          <w:sz w:val="24"/>
          <w:szCs w:val="24"/>
        </w:rPr>
      </w:pPr>
      <w:r>
        <w:rPr>
          <w:rFonts w:ascii="Times New Roman" w:cs="Times New Roman" w:eastAsia="Times New Roman" w:hAnsi="Times New Roman"/>
          <w:b/>
          <w:sz w:val="24"/>
          <w:szCs w:val="24"/>
        </w:rPr>
        <w:t>3.</w:t>
      </w:r>
      <w:r>
        <w:rPr>
          <w:rFonts w:ascii="Times New Roman" w:cs="Times New Roman" w:eastAsia="Times New Roman" w:hAnsi="Times New Roman"/>
          <w:b/>
          <w:sz w:val="24"/>
          <w:szCs w:val="24"/>
        </w:rPr>
        <w:t xml:space="preserve">5. </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Diskusi</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Temuan Utama Penelitian</w:t>
      </w:r>
      <w:r>
        <w:rPr>
          <w:rFonts w:ascii="Times New Roman" w:cs="Times New Roman" w:eastAsia="Times New Roman" w:hAnsi="Times New Roman"/>
          <w:sz w:val="24"/>
          <w:szCs w:val="24"/>
        </w:rPr>
        <w:t xml:space="preserve"> </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Penerapan aplikasi SIPD </w:t>
      </w:r>
      <w:r>
        <w:rPr>
          <w:rFonts w:ascii="Times New Roman" w:cs="Times New Roman" w:eastAsia="Times New Roman" w:hAnsi="Times New Roman"/>
          <w:sz w:val="24"/>
          <w:szCs w:val="24"/>
        </w:rPr>
        <w:t>memang merupakan sebuah kebijakan yang wajib dipatuhi</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seluruh OPD di semua daerah</w:t>
      </w:r>
      <w:r>
        <w:rPr>
          <w:rFonts w:ascii="Times New Roman" w:cs="Times New Roman" w:eastAsia="Times New Roman" w:hAnsi="Times New Roman"/>
          <w:sz w:val="24"/>
          <w:szCs w:val="24"/>
        </w:rPr>
        <w:t xml:space="preserve"> dalam rangka membangun </w:t>
      </w:r>
      <w:r>
        <w:rPr>
          <w:rFonts w:ascii="Times New Roman" w:cs="Times New Roman" w:eastAsia="Times New Roman" w:hAnsi="Times New Roman"/>
          <w:sz w:val="24"/>
          <w:szCs w:val="24"/>
        </w:rPr>
        <w:t xml:space="preserve">pemerintahan bersifat </w:t>
      </w:r>
      <w:r>
        <w:rPr>
          <w:rFonts w:ascii="Times New Roman" w:cs="Times New Roman" w:eastAsia="Times New Roman" w:hAnsi="Times New Roman"/>
          <w:i/>
          <w:iCs/>
          <w:sz w:val="24"/>
          <w:szCs w:val="24"/>
        </w:rPr>
        <w:t>good governance</w:t>
      </w:r>
      <w:r>
        <w:rPr>
          <w:rFonts w:ascii="Times New Roman" w:cs="Times New Roman" w:eastAsia="Times New Roman" w:hAnsi="Times New Roman"/>
          <w:i/>
          <w:iCs/>
          <w:sz w:val="24"/>
          <w:szCs w:val="24"/>
        </w:rPr>
        <w:t xml:space="preserve">. </w:t>
      </w:r>
      <w:r>
        <w:rPr>
          <w:rFonts w:ascii="Times New Roman" w:cs="Times New Roman" w:eastAsia="Times New Roman" w:hAnsi="Times New Roman"/>
          <w:i/>
          <w:iCs/>
          <w:sz w:val="24"/>
          <w:szCs w:val="24"/>
        </w:rPr>
        <w:t xml:space="preserve">Good Governance </w:t>
      </w:r>
      <w:r>
        <w:rPr>
          <w:rFonts w:ascii="Times New Roman" w:cs="Times New Roman" w:eastAsia="Times New Roman" w:hAnsi="Times New Roman"/>
          <w:sz w:val="24"/>
          <w:szCs w:val="24"/>
        </w:rPr>
        <w:t>salah satunya adalah menyangkut transparansi yang dibangun atas dasar kebebasan arus informasi; wajib melakukan keterbukaan informasi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{"citationItems":[{"id":"ITEM-1","itemData":{"author":[{"dropping-particle":"","family":"Nasution","given":"Muhammad Irfan","non-dropping-particle":"","parse-names":false,"suffix":""},{"dropping-particle":"","family":"Si","given":"Nurwani M","non-dropping-particle":"","parse-names":false,"suffix":""}],"container-title":"Jurnal Akuntansi Dan Keuangan","id":"ITEM-1","issue":"2","issued":{"date-parts":[["2021"]]},"page":"109-116","title":"Analisis Penerapan Sistem Informasi Pemerintah Daerah (SIPD) pada Badan Pengelola Keuangan Dan Aset Daerah (BPKAD) Kota Medan","type":"article-journal","volume":"9"},"uris":["http://www.mendeley.com/documents/?uuid=cef15fb1-686e-47f5-a19f-c08767e54ed9","http://www.mendeley.com/documents/?uuid=8f58f7d0-c5c9-4c50-ac50-84e9289f0274"]}],"mendeley":{"formattedCitation":"(Nasution &amp; Si, 2021)","plainTextFormattedCitation":"(Nasution &amp; Si, 2021)","previouslyFormattedCitation":"(Nasution &amp; Si, 2021)"},"properties":{"noteIndex":0},"schema":"https://github.com/citation-style-language/schema/raw/master/csl-citation.json"}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(Nasution &amp; Si, 2021)</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Penelitian ini menyoroti beberapa temuan utama terkait </w:t>
      </w:r>
      <w:r>
        <w:rPr>
          <w:rFonts w:ascii="Times New Roman" w:cs="Times New Roman" w:eastAsia="Times New Roman" w:hAnsi="Times New Roman"/>
          <w:sz w:val="24"/>
          <w:szCs w:val="24"/>
        </w:rPr>
        <w:t>manajemen aplikasi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SIPD </w:t>
      </w:r>
      <w:r>
        <w:rPr>
          <w:rFonts w:ascii="Times New Roman" w:cs="Times New Roman" w:eastAsia="Times New Roman" w:hAnsi="Times New Roman"/>
          <w:sz w:val="24"/>
          <w:szCs w:val="24"/>
        </w:rPr>
        <w:t xml:space="preserve">dalam mendukung sistem pemerintahan berbasis </w:t>
      </w:r>
      <w:r>
        <w:rPr>
          <w:rFonts w:ascii="Times New Roman" w:cs="Times New Roman" w:eastAsia="Times New Roman" w:hAnsi="Times New Roman"/>
          <w:i/>
          <w:iCs/>
          <w:sz w:val="24"/>
          <w:szCs w:val="24"/>
        </w:rPr>
        <w:t>good governance</w:t>
      </w:r>
      <w:r>
        <w:rPr>
          <w:rFonts w:ascii="Times New Roman" w:cs="Times New Roman" w:eastAsia="Times New Roman" w:hAnsi="Times New Roman"/>
          <w:sz w:val="24"/>
          <w:szCs w:val="24"/>
        </w:rPr>
        <w:t>. Pertama,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dari segi </w:t>
      </w:r>
      <w:r>
        <w:rPr>
          <w:rFonts w:ascii="Times New Roman" w:cs="Times New Roman" w:eastAsia="Times New Roman" w:hAnsi="Times New Roman"/>
          <w:sz w:val="24"/>
          <w:szCs w:val="24"/>
        </w:rPr>
        <w:t>teori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berbeda dari penelititan sebelumnya yang menggunakan teori implementasi</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yang mana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w:t>
      </w:r>
      <w:r>
        <w:rPr>
          <w:rFonts w:ascii="Times New Roman" w:cs="Times New Roman" w:eastAsia="Times New Roman" w:hAnsi="Times New Roman"/>
          <w:sz w:val="24"/>
          <w:szCs w:val="24"/>
        </w:rPr>
        <w:t>enurut George C. Edward III keberhasilan suatu   implementasi   kebijakan   bisa   diukur melalui  empat  (4)  indikator,  dimana  indikator ini   bisa   dijadikan   acuan   dalam   mengukur keberhasilan  implementasi  SIPD  di  Bappeda Kabupaten  Kutai  Timur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{"citationItems":[{"id":"ITEM-1","itemData":{"author":[{"dropping-particle":"","family":"Sari","given":"Devi Novita","non-dropping-particle":"","parse-names":false,"suffix":""}],"container-title":"Jurnal Manajemen Dan Ilmu Administrasi Publik (JMIAP)","id":"ITEM-1","issue":"4","issued":{"date-parts":[["2022"]]},"page":"242-248","title":"Implementasi Sistem Informasi Pembangunan Daerah (SIPD) dalam Perencanaan Pembangunan di Bappeda Kabupaten Kutai Timur","type":"article-journal","volume":"4"},"uris":["http://www.mendeley.com/documents/?uuid=b2cc6c5e-45bd-47d2-ac7d-e0197d87271f","http://www.mendeley.com/documents/?uuid=8d7fe662-0946-49c5-a881-e0305ef8c9bf"]}],"mendeley":{"formattedCitation":"(Sari, 2022)","plainTextFormattedCitation":"(Sari, 2022)","previouslyFormattedCitation":"(Sari, 2022)"},"properties":{"noteIndex":0},"schema":"https://github.com/citation-style-language/schema/raw/master/csl-citation.json"}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(Sari, 2022)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xml:space="preserve">, penelitian </w:t>
      </w:r>
      <w:r>
        <w:rPr>
          <w:rFonts w:ascii="Times New Roman" w:cs="Times New Roman" w:eastAsia="Times New Roman" w:hAnsi="Times New Roman"/>
          <w:sz w:val="24"/>
          <w:szCs w:val="24"/>
        </w:rPr>
        <w:t xml:space="preserve">ini justru </w:t>
      </w:r>
      <w:r>
        <w:rPr>
          <w:rFonts w:ascii="Times New Roman" w:cs="Times New Roman" w:eastAsia="Times New Roman" w:hAnsi="Times New Roman"/>
          <w:sz w:val="24"/>
          <w:szCs w:val="24"/>
        </w:rPr>
        <w:t>menggunakan teori manajemen yang</w:t>
      </w:r>
      <w:r>
        <w:rPr>
          <w:rFonts w:ascii="Times New Roman" w:cs="Times New Roman" w:eastAsia="Times New Roman" w:hAnsi="Times New Roman"/>
          <w:sz w:val="24"/>
          <w:szCs w:val="24"/>
        </w:rPr>
        <w:t xml:space="preserve"> ingin melihat bagaimana pengelolaan aplikasi SIPD dengan baik dan memaksimalkan penggunanya agar tujuan diterapkanya aplikasi ini tercapai</w:t>
      </w:r>
      <w:r>
        <w:rPr>
          <w:rFonts w:ascii="Times New Roman" w:cs="Times New Roman" w:eastAsia="Times New Roman" w:hAnsi="Times New Roman"/>
          <w:sz w:val="24"/>
          <w:szCs w:val="24"/>
        </w:rPr>
        <w:t>.</w:t>
      </w:r>
    </w:p>
    <w:p>
      <w:pPr>
        <w:pStyle w:val="style0"/>
        <w:spacing w:after="0" w:lineRule="auto" w:line="24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Namun, dalam pelaksanaannya, </w:t>
      </w:r>
      <w:r>
        <w:rPr>
          <w:rFonts w:ascii="Times New Roman" w:cs="Times New Roman" w:eastAsia="Times New Roman" w:hAnsi="Times New Roman"/>
          <w:sz w:val="24"/>
          <w:szCs w:val="24"/>
        </w:rPr>
        <w:t xml:space="preserve">peneliti </w:t>
      </w:r>
      <w:r>
        <w:rPr>
          <w:rFonts w:ascii="Times New Roman" w:cs="Times New Roman" w:eastAsia="Times New Roman" w:hAnsi="Times New Roman"/>
          <w:sz w:val="24"/>
          <w:szCs w:val="24"/>
        </w:rPr>
        <w:t>masih</w:t>
      </w:r>
      <w:r>
        <w:rPr>
          <w:rFonts w:ascii="Times New Roman" w:cs="Times New Roman" w:eastAsia="Times New Roman" w:hAnsi="Times New Roman"/>
          <w:sz w:val="24"/>
          <w:szCs w:val="24"/>
        </w:rPr>
        <w:t xml:space="preserve"> menemukan kekurangan terkait </w:t>
      </w:r>
      <w:r>
        <w:rPr>
          <w:rFonts w:ascii="Times New Roman" w:cs="Times New Roman" w:eastAsia="Times New Roman" w:hAnsi="Times New Roman"/>
          <w:sz w:val="24"/>
          <w:szCs w:val="24"/>
        </w:rPr>
        <w:t>kendala-kendala seperti ketidaksesuaian data antara RKPD dengan RENJA OPD, sistem error saat penggunaan SIPD secara bersamaan, dan integrasi yang belum optimal dengan laporan keuangan</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Temuan ini memperkuat penemuan sebelumnya dimana </w:t>
      </w:r>
      <w:r>
        <w:rPr>
          <w:rFonts w:ascii="Times New Roman" w:cs="Times New Roman" w:eastAsia="Times New Roman" w:hAnsi="Times New Roman"/>
          <w:sz w:val="24"/>
          <w:szCs w:val="24"/>
        </w:rPr>
        <w:t>kendala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jaringan yang sering terganggu di kabupaten kepulauan sitaro yang juga mempengaruhi kerja dari sistem informasi pemerintahan daerah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ADDIN CSL_CITATION {"citationItems":[{"id":"ITEM-1","itemData":{"author":[{"dropping-particle":"","family":"Pangerapan","given":"Thesalonika Macharya","non-dropping-particle":"","parse-names":false,"suffix":""},{"dropping-particle":"","family":"Kaawoan","given":"Johannis E","non-dropping-particle":"","parse-names":false,"suffix":""},{"dropping-particle":"","family":"Pangemanan","given":"Fanley N","non-dropping-particle":"","parse-names":false,"suffix":""}],"container-title":"GOVERNANCE","id":"ITEM-1","issue":"2","issued":{"date-parts":[["2022"]]},"title":"Implementasi Sistem Aplikasi Pelayanan Kepegawaian Terhadap Penyelenggaraan Pemerintahan Berbasis Elektronik Di Badan Kepegawaian Dan Pengembangan Sumber Daya Manusia Kabupaten Minahasa","type":"article-journal","volume":"2"},"uris":["http://www.mendeley.com/documents/?uuid=f1c97202-d7ac-44d0-9a86-5aed4bd9fe10","http://www.mendeley.com/documents/?uuid=5f59c213-231c-475b-bc2d-7aa70392fee1"]}],"mendeley":{"formattedCitation":"(Pangerapan et al., 2022)","plainTextFormattedCitation":"(Pangerapan et al., 2022)","previouslyFormattedCitation":"(Pangerapan et al., 2022)"},"properties":{"noteIndex":0},"schema":"https://github.com/citation-style-language/schema/raw/master/csl-citation.json"}</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(Pangerapan et al., 2022)</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Untuk mengatasi kendala-kendala yang ada Inspektorat Provinsi Riau telah melakukan solusi yang efektif seperti melibatkan advokasi aktif untuk alokasi sumber daya yang memadai dan prioritas yang tepat dalam pembaruan infrastruktur SIPD. Selain itu, Inspektorat Provinsi Riau juga telah meningkatkan kualitas data dan sinkronisasi antar sistem. Langkah-langkah ini termasuk melakukan pemeriksaan berkala terhadap data, pembaruan data secara teratur, dan memberikan pelatihan bagi pengguna SIPD untuk membantu memastikan konsistensi dan keakuratan data yang dimasukkan ke dalam sistem. Kolaborasi dengan penyedia layanan teknologi juga menjadi bagian dari strategi Inspektorat Provinsi Riau.</w:t>
      </w:r>
      <w:r>
        <w:rPr>
          <w:rFonts w:ascii="Times New Roman" w:cs="Times New Roman" w:eastAsia="Times New Roman" w:hAnsi="Times New Roman"/>
          <w:sz w:val="24"/>
          <w:szCs w:val="24"/>
        </w:rPr>
        <w:t xml:space="preserve"> </w:t>
      </w:r>
    </w:p>
    <w:p>
      <w:pPr>
        <w:pStyle w:val="style0"/>
        <w:spacing w:after="0" w:lineRule="auto" w:line="240"/>
        <w:ind w:firstLine="720"/>
        <w:jc w:val="both"/>
        <w:rPr>
          <w:rFonts w:ascii="Times New Roman" w:cs="Times New Roman" w:eastAsia="Times New Roman" w:hAnsi="Times New Roman"/>
          <w:sz w:val="24"/>
          <w:szCs w:val="24"/>
        </w:rPr>
      </w:pPr>
    </w:p>
    <w:p>
      <w:pPr>
        <w:pStyle w:val="style0"/>
        <w:numPr>
          <w:ilvl w:val="0"/>
          <w:numId w:val="1"/>
        </w:numPr>
        <w:tabs>
          <w:tab w:val="left" w:leader="none" w:pos="284"/>
        </w:tabs>
        <w:spacing w:after="0" w:lineRule="auto" w:line="240"/>
        <w:ind w:left="0" w:hanging="2"/>
        <w:jc w:val="both"/>
        <w:rPr>
          <w:rFonts w:ascii="Times New Roman" w:cs="Times New Roman" w:eastAsia="Times New Roman" w:hAnsi="Times New Roman"/>
          <w:sz w:val="24"/>
          <w:szCs w:val="24"/>
        </w:rPr>
      </w:pPr>
      <w:r>
        <w:rPr>
          <w:rFonts w:ascii="Times New Roman" w:cs="Times New Roman" w:eastAsia="Times New Roman" w:hAnsi="Times New Roman"/>
          <w:b/>
          <w:smallCaps/>
          <w:sz w:val="24"/>
          <w:szCs w:val="24"/>
        </w:rPr>
        <w:t>KESIMPULAN</w:t>
      </w: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Berdasarkan hasil penelitian yang ditelah dilakukan oleh peneliti mengenai Manajemen Aplikasi SIPD di Inspektorat Provinsi Riau Dalam Perspektif George R. Terry: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Manajemen aplikasi Sistem Informasi Pemerintahan Daerah (SIPD) di Inspektorat Provinsi Riau, yang dianalisis melalui pendekatan fungsi manajemen George R. Terry, menunjukkan pentingnya perencanaan yang matang, pengorganisasian yang efisien, penggerakan yang efektif, dan pengawasan yang ketat. Penetapan </w:t>
      </w:r>
      <w:r>
        <w:rPr>
          <w:rFonts w:ascii="Times New Roman" w:cs="Times New Roman" w:eastAsia="Times New Roman" w:hAnsi="Times New Roman"/>
          <w:sz w:val="24"/>
          <w:szCs w:val="24"/>
        </w:rPr>
        <w:t>tujuan yang jelas, pengembangan kebijakan yang komprehensif, perumusan rencana yang terperinci, dan penentuan sumber daya yang tepat merupakan indikator kunci dalam perencanaan yang berkontribusi signifikan terhadap keberhasilan implementasi SIPD. Selain itu, struktur organisasi yang mendukung, kepemimpinan yang memotivasi, serta mekanisme evaluasi dan pengendalian yang efektif memastikan bahwa setiap tahapan implementasi berjalan sesuai dengan rencana dan tujuan yang telah ditetapkan. Dengan demikian, penerapan SIPD tidak hanya meningkatkan efisiensi dan transparansi administrasi pemerintahan, tetapi juga memperkuat akuntabilitas dan kualitas pelayanan publik di Provinsi Riau. Studi ini menegaskan bahwa pendekatan fungsi manajemen George R. Terry dapat menjadi kerangka kerja yang efektif dalam mengelola dan mengoptimalkan implementasi sistem informasi di sektor pemerintahan.</w:t>
      </w:r>
    </w:p>
    <w:p>
      <w:pPr>
        <w:pStyle w:val="style0"/>
        <w:spacing w:after="0" w:lineRule="auto" w:line="240"/>
        <w:ind w:hanging="2"/>
        <w:jc w:val="both"/>
        <w:rPr>
          <w:rFonts w:ascii="Times New Roman" w:cs="Times New Roman" w:eastAsia="Times New Roman" w:hAnsi="Times New Roman"/>
          <w:sz w:val="24"/>
          <w:szCs w:val="24"/>
        </w:rPr>
      </w:pPr>
    </w:p>
    <w:p>
      <w:pPr>
        <w:pStyle w:val="style0"/>
        <w:spacing w:after="0" w:lineRule="auto" w:line="240"/>
        <w:ind w:firstLine="0"/>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Keterbatasan Penelitian. </w:t>
      </w:r>
      <w:r>
        <w:rPr>
          <w:rFonts w:ascii="Times New Roman" w:cs="Times New Roman" w:eastAsia="Times New Roman" w:hAnsi="Times New Roman"/>
          <w:bCs/>
          <w:sz w:val="24"/>
          <w:szCs w:val="24"/>
        </w:rPr>
        <w:t>Keterbatasan penelitian ini mencakup beberapa aspek yang perlu</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diperhatikan untuk interpretasi dan pengembangan lebih lanjut. Pertama, penelitian ini terbatas pada</w:t>
      </w:r>
      <w:r>
        <w:rPr>
          <w:rFonts w:ascii="Times New Roman" w:cs="Times New Roman" w:eastAsia="Times New Roman" w:hAnsi="Times New Roman"/>
          <w:bCs/>
          <w:sz w:val="24"/>
          <w:szCs w:val="24"/>
        </w:rPr>
        <w:t xml:space="preserve"> Manajemen aplikasi SIPD</w:t>
      </w:r>
      <w:r>
        <w:rPr>
          <w:rFonts w:ascii="Times New Roman" w:cs="Times New Roman" w:eastAsia="Times New Roman" w:hAnsi="Times New Roman"/>
          <w:bCs/>
          <w:sz w:val="24"/>
          <w:szCs w:val="24"/>
        </w:rPr>
        <w:t xml:space="preserve"> tanpa memperhitungkan perspektif pengguna secara</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langsung melalui</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survei atau wawancara dengan pengguna. Kedua, cakupan penelitian ini</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hanya mencakup</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 xml:space="preserve">aspek </w:t>
      </w:r>
      <w:r>
        <w:rPr>
          <w:rFonts w:ascii="Times New Roman" w:cs="Times New Roman" w:eastAsia="Times New Roman" w:hAnsi="Times New Roman"/>
          <w:bCs/>
          <w:sz w:val="24"/>
          <w:szCs w:val="24"/>
        </w:rPr>
        <w:t>pengelolaan aplikasi</w:t>
      </w:r>
      <w:r>
        <w:rPr>
          <w:rFonts w:ascii="Times New Roman" w:cs="Times New Roman" w:eastAsia="Times New Roman" w:hAnsi="Times New Roman"/>
          <w:bCs/>
          <w:sz w:val="24"/>
          <w:szCs w:val="24"/>
        </w:rPr>
        <w:t xml:space="preserve"> tanpa menilai dampak nyata dari </w:t>
      </w:r>
      <w:r>
        <w:rPr>
          <w:rFonts w:ascii="Times New Roman" w:cs="Times New Roman" w:eastAsia="Times New Roman" w:hAnsi="Times New Roman"/>
          <w:bCs/>
          <w:sz w:val="24"/>
          <w:szCs w:val="24"/>
        </w:rPr>
        <w:t xml:space="preserve">aplikasi </w:t>
      </w:r>
      <w:r>
        <w:rPr>
          <w:rFonts w:ascii="Times New Roman" w:cs="Times New Roman" w:eastAsia="Times New Roman" w:hAnsi="Times New Roman"/>
          <w:bCs/>
          <w:sz w:val="24"/>
          <w:szCs w:val="24"/>
        </w:rPr>
        <w:t>tersebut terhadap keterlibatan masyarakat. Selain itu, penelitian ini</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hanya berfokus pada satu periode waktu tertentu, sehingga mungkin tidak mencerminkan perubahan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atau perbaikan yang terjadi setelah penelitian dilakukan. Terakhir, keterbatasan sumber daya dan</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 xml:space="preserve">aksesibilitas data juga membatasi kedalaman analisis, terutama dalam evaluasi </w:t>
      </w:r>
      <w:r>
        <w:rPr>
          <w:rFonts w:ascii="Times New Roman" w:cs="Times New Roman" w:eastAsia="Times New Roman" w:hAnsi="Times New Roman"/>
          <w:bCs/>
          <w:sz w:val="24"/>
          <w:szCs w:val="24"/>
        </w:rPr>
        <w:t>pengelolaan</w:t>
      </w:r>
      <w:r>
        <w:rPr>
          <w:rFonts w:ascii="Times New Roman" w:cs="Times New Roman" w:eastAsia="Times New Roman" w:hAnsi="Times New Roman"/>
          <w:bCs/>
          <w:sz w:val="24"/>
          <w:szCs w:val="24"/>
        </w:rPr>
        <w:t xml:space="preserve"> yang lebih</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rPr>
        <w:t>mendalam dan perbandingan dengan praktik terbaik dari daerah lain</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 xml:space="preserve">Penelitian ini </w:t>
      </w:r>
      <w:r>
        <w:rPr>
          <w:rFonts w:ascii="Times New Roman" w:cs="Times New Roman" w:eastAsia="Times New Roman" w:hAnsi="Times New Roman"/>
          <w:sz w:val="24"/>
          <w:szCs w:val="24"/>
        </w:rPr>
        <w:t xml:space="preserve">juga </w:t>
      </w:r>
      <w:r>
        <w:rPr>
          <w:rFonts w:ascii="Times New Roman" w:cs="Times New Roman" w:eastAsia="Times New Roman" w:hAnsi="Times New Roman"/>
          <w:sz w:val="24"/>
          <w:szCs w:val="24"/>
        </w:rPr>
        <w:t xml:space="preserve">memiliki keterbatasan utama yakni waktu dan biaya penelitian. </w:t>
      </w:r>
    </w:p>
    <w:p>
      <w:pPr>
        <w:pStyle w:val="style0"/>
        <w:spacing w:after="0" w:lineRule="auto" w:line="240"/>
        <w:ind w:firstLine="0"/>
        <w:jc w:val="both"/>
        <w:rPr>
          <w:rFonts w:ascii="Times New Roman" w:cs="Times New Roman" w:eastAsia="Times New Roman" w:hAnsi="Times New Roman"/>
          <w:sz w:val="24"/>
          <w:szCs w:val="24"/>
        </w:rPr>
      </w:pPr>
    </w:p>
    <w:p>
      <w:pPr>
        <w:pStyle w:val="style0"/>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Arah Masa Depan Penelitian (</w:t>
      </w:r>
      <w:r>
        <w:rPr>
          <w:rFonts w:ascii="Times New Roman" w:cs="Times New Roman" w:eastAsia="Times New Roman" w:hAnsi="Times New Roman"/>
          <w:b/>
          <w:i/>
          <w:sz w:val="24"/>
          <w:szCs w:val="24"/>
        </w:rPr>
        <w:t>future work</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 xml:space="preserve">Arah masa depan penelitian terkait </w:t>
      </w:r>
      <w:r>
        <w:rPr>
          <w:rFonts w:ascii="Times New Roman" w:cs="Times New Roman" w:eastAsia="Times New Roman" w:hAnsi="Times New Roman"/>
          <w:sz w:val="24"/>
          <w:szCs w:val="24"/>
        </w:rPr>
        <w:t>manajemen aplikasi SIPD</w:t>
      </w:r>
      <w:r>
        <w:rPr>
          <w:rFonts w:ascii="Times New Roman" w:cs="Times New Roman" w:eastAsia="Times New Roman" w:hAnsi="Times New Roman"/>
          <w:sz w:val="24"/>
          <w:szCs w:val="24"/>
        </w:rPr>
        <w:t xml:space="preserve"> dalam mewujudkan sistem pemerintahan berbasis </w:t>
      </w:r>
      <w:r>
        <w:rPr>
          <w:rFonts w:ascii="Times New Roman" w:cs="Times New Roman" w:eastAsia="Times New Roman" w:hAnsi="Times New Roman"/>
          <w:i/>
          <w:iCs/>
          <w:sz w:val="24"/>
          <w:szCs w:val="24"/>
        </w:rPr>
        <w:t>good governance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di </w:t>
      </w:r>
      <w:r>
        <w:rPr>
          <w:rFonts w:ascii="Times New Roman" w:cs="Times New Roman" w:eastAsia="Times New Roman" w:hAnsi="Times New Roman"/>
          <w:sz w:val="24"/>
          <w:szCs w:val="24"/>
        </w:rPr>
        <w:t>Provinsi Riau</w:t>
      </w:r>
      <w:r>
        <w:rPr>
          <w:rFonts w:ascii="Times New Roman" w:cs="Times New Roman" w:eastAsia="Times New Roman" w:hAnsi="Times New Roman"/>
          <w:sz w:val="24"/>
          <w:szCs w:val="24"/>
        </w:rPr>
        <w:t xml:space="preserve"> dapat difokuskan pada beberapa area penting.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w:t>
      </w:r>
      <w:r>
        <w:rPr>
          <w:rFonts w:ascii="Times New Roman" w:cs="Times New Roman" w:eastAsia="Times New Roman" w:hAnsi="Times New Roman"/>
          <w:sz w:val="24"/>
          <w:szCs w:val="24"/>
        </w:rPr>
        <w:t>ertama, p</w:t>
      </w:r>
      <w:r>
        <w:rPr>
          <w:rFonts w:ascii="Times New Roman" w:cs="Times New Roman" w:eastAsia="Times New Roman" w:hAnsi="Times New Roman"/>
          <w:sz w:val="24"/>
          <w:szCs w:val="24"/>
        </w:rPr>
        <w:t>enelitian ini dapat membantu pemerintah daerah, khususnya Inspektorat Provinsi Riau, dalam meningkatkan efisiensi dalam perencanaan dan penganggaran dengan menggunakan SIPD. Hal ini akan mengurangi potensi pemborosan sumber daya dan waktu.</w:t>
      </w:r>
      <w:r>
        <w:rPr>
          <w:rFonts w:ascii="Times New Roman" w:cs="Times New Roman" w:eastAsia="Times New Roman" w:hAnsi="Times New Roman"/>
          <w:sz w:val="24"/>
          <w:szCs w:val="24"/>
        </w:rPr>
        <w:t xml:space="preserve"> Kedua, p</w:t>
      </w:r>
      <w:r>
        <w:rPr>
          <w:rFonts w:ascii="Times New Roman" w:cs="Times New Roman" w:eastAsia="Times New Roman" w:hAnsi="Times New Roman"/>
          <w:sz w:val="24"/>
          <w:szCs w:val="24"/>
        </w:rPr>
        <w:t>enelitian ini dapat membantu Inspektorat Provinsi Riau dalam meningkatkan kemampuan pengawasan terhadap dana publik yang digunakan, memastikan bahwa dana tersebut digunakan dengan benar dan sesuai dengan rencana.</w:t>
      </w:r>
      <w:r>
        <w:rPr>
          <w:rFonts w:ascii="Times New Roman" w:cs="Times New Roman" w:eastAsia="Times New Roman" w:hAnsi="Times New Roman"/>
          <w:sz w:val="24"/>
          <w:szCs w:val="24"/>
        </w:rPr>
        <w:t xml:space="preserve"> Ketiga, h</w:t>
      </w:r>
      <w:r>
        <w:rPr>
          <w:rFonts w:ascii="Times New Roman" w:cs="Times New Roman" w:eastAsia="Times New Roman" w:hAnsi="Times New Roman"/>
          <w:sz w:val="24"/>
          <w:szCs w:val="24"/>
        </w:rPr>
        <w:t>asil penelitian dapat memberikan wawasan kepada pemerintah daerah tentang manajemen SIPD dan dapat membantu dalam mengidentifikasi area-area di mana perbaikan dan perubahan kebijakan mungkin diperlukan.</w:t>
      </w:r>
      <w:r>
        <w:rPr>
          <w:rFonts w:ascii="Times New Roman" w:cs="Times New Roman" w:eastAsia="Times New Roman" w:hAnsi="Times New Roman"/>
          <w:sz w:val="24"/>
          <w:szCs w:val="24"/>
        </w:rPr>
        <w:t xml:space="preserve"> Terakhir, p</w:t>
      </w:r>
      <w:r>
        <w:rPr>
          <w:rFonts w:ascii="Times New Roman" w:cs="Times New Roman" w:eastAsia="Times New Roman" w:hAnsi="Times New Roman"/>
          <w:sz w:val="24"/>
          <w:szCs w:val="24"/>
        </w:rPr>
        <w:t>enelitian ini juga dapat menjadi sumber referensi dan data bagi penelitian-penelitian selanjutnya yang berkaitan dengan penerapan sistem informasi dalam administrasi pemerintahan.</w:t>
      </w:r>
    </w:p>
    <w:p>
      <w:pPr>
        <w:pStyle w:val="style0"/>
        <w:spacing w:after="0" w:lineRule="auto" w:line="240"/>
        <w:ind w:hanging="2"/>
        <w:jc w:val="both"/>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284"/>
        </w:tabs>
        <w:spacing w:after="0" w:lineRule="auto" w:line="240"/>
        <w:ind w:left="990" w:hanging="990"/>
        <w:jc w:val="both"/>
        <w:rPr>
          <w:rFonts w:ascii="Times New Roman" w:cs="Times New Roman" w:eastAsia="Times New Roman" w:hAnsi="Times New Roman"/>
          <w:color w:val="000000"/>
          <w:sz w:val="24"/>
          <w:szCs w:val="24"/>
        </w:rPr>
      </w:pPr>
      <w:r>
        <w:rPr>
          <w:rFonts w:ascii="Times New Roman" w:cs="Times New Roman" w:eastAsia="Times New Roman" w:hAnsi="Times New Roman"/>
          <w:b/>
          <w:smallCaps/>
          <w:color w:val="000000"/>
          <w:sz w:val="24"/>
          <w:szCs w:val="24"/>
        </w:rPr>
        <w:t xml:space="preserve">         UCAPAN</w:t>
      </w:r>
      <w:r>
        <w:rPr>
          <w:rFonts w:ascii="Times New Roman" w:cs="Times New Roman" w:eastAsia="Times New Roman" w:hAnsi="Times New Roman"/>
          <w:smallCaps/>
          <w:color w:val="000000"/>
          <w:sz w:val="24"/>
          <w:szCs w:val="24"/>
        </w:rPr>
        <w:t xml:space="preserve"> </w:t>
      </w:r>
      <w:r>
        <w:rPr>
          <w:rFonts w:ascii="Times New Roman" w:cs="Times New Roman" w:eastAsia="Times New Roman" w:hAnsi="Times New Roman"/>
          <w:b/>
          <w:smallCaps/>
          <w:color w:val="000000"/>
          <w:sz w:val="24"/>
          <w:szCs w:val="24"/>
        </w:rPr>
        <w:t>TERIMA</w:t>
      </w:r>
      <w:r>
        <w:rPr>
          <w:rFonts w:ascii="Times New Roman" w:cs="Times New Roman" w:eastAsia="Times New Roman" w:hAnsi="Times New Roman"/>
          <w:smallCaps/>
          <w:color w:val="000000"/>
          <w:sz w:val="24"/>
          <w:szCs w:val="24"/>
        </w:rPr>
        <w:t xml:space="preserve"> </w:t>
      </w:r>
      <w:r>
        <w:rPr>
          <w:rFonts w:ascii="Times New Roman" w:cs="Times New Roman" w:eastAsia="Times New Roman" w:hAnsi="Times New Roman"/>
          <w:b/>
          <w:smallCaps/>
          <w:color w:val="000000"/>
          <w:sz w:val="24"/>
          <w:szCs w:val="24"/>
        </w:rPr>
        <w:t>KASIH</w:t>
      </w:r>
      <w:r>
        <w:rPr>
          <w:rFonts w:ascii="Times New Roman" w:cs="Times New Roman" w:eastAsia="Times New Roman" w:hAnsi="Times New Roman"/>
          <w:smallCaps/>
          <w:color w:val="000000"/>
          <w:sz w:val="24"/>
          <w:szCs w:val="24"/>
        </w:rPr>
        <w:t xml:space="preserve"> </w:t>
      </w:r>
    </w:p>
    <w:p>
      <w:pPr>
        <w:pStyle w:val="style0"/>
        <w:tabs>
          <w:tab w:val="left" w:leader="none" w:pos="284"/>
        </w:tabs>
        <w:spacing w:after="0" w:lineRule="auto" w:line="240"/>
        <w:ind w:hanging="2"/>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Saya mengucapkan terima kasih yang tulus kepada </w:t>
      </w:r>
      <w:r>
        <w:rPr>
          <w:rFonts w:ascii="Times New Roman" w:cs="Times New Roman" w:eastAsia="Times New Roman" w:hAnsi="Times New Roman"/>
          <w:sz w:val="24"/>
          <w:szCs w:val="24"/>
        </w:rPr>
        <w:t>Inspektorat Provinsi Riau</w:t>
      </w:r>
      <w:r>
        <w:rPr>
          <w:rFonts w:ascii="Times New Roman" w:cs="Times New Roman" w:eastAsia="Times New Roman" w:hAnsi="Times New Roman"/>
          <w:sz w:val="24"/>
          <w:szCs w:val="24"/>
        </w:rPr>
        <w:t xml:space="preserve"> atas kerjasama, informasi, dan dukungan yang diberikan dalam penelitian ini. Tanpa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kontribusi dan bantuan dari pihak dinas, penelitian ini tidak akan terwujud. Semangat kolaborasi yang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telah ditunjukkan oleh </w:t>
      </w:r>
      <w:r>
        <w:rPr>
          <w:rFonts w:ascii="Times New Roman" w:cs="Times New Roman" w:eastAsia="Times New Roman" w:hAnsi="Times New Roman"/>
          <w:sz w:val="24"/>
          <w:szCs w:val="24"/>
        </w:rPr>
        <w:t>Inspektorat Provinsi Riau</w:t>
      </w:r>
      <w:r>
        <w:rPr>
          <w:rFonts w:ascii="Times New Roman" w:cs="Times New Roman" w:eastAsia="Times New Roman" w:hAnsi="Times New Roman"/>
          <w:sz w:val="24"/>
          <w:szCs w:val="24"/>
        </w:rPr>
        <w:t xml:space="preserve"> menjadi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pondasi penting dalam memahami dan menganalisis </w:t>
      </w:r>
      <w:r>
        <w:rPr>
          <w:rFonts w:ascii="Times New Roman" w:cs="Times New Roman" w:eastAsia="Times New Roman" w:hAnsi="Times New Roman"/>
          <w:sz w:val="24"/>
          <w:szCs w:val="24"/>
        </w:rPr>
        <w:t>manajemen aplikasi SIPD</w:t>
      </w:r>
      <w:r>
        <w:rPr>
          <w:rFonts w:ascii="Times New Roman" w:cs="Times New Roman" w:eastAsia="Times New Roman" w:hAnsi="Times New Roman"/>
          <w:sz w:val="24"/>
          <w:szCs w:val="24"/>
        </w:rPr>
        <w:t xml:space="preserve"> serta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upaya-upaya dalam mewujudkan sistem pemerintahan berbasis </w:t>
      </w:r>
      <w:r>
        <w:rPr>
          <w:rFonts w:ascii="Times New Roman" w:cs="Times New Roman" w:eastAsia="Times New Roman" w:hAnsi="Times New Roman"/>
          <w:i/>
          <w:iCs/>
          <w:sz w:val="24"/>
          <w:szCs w:val="24"/>
        </w:rPr>
        <w:t>good governance</w:t>
      </w:r>
      <w:r>
        <w:rPr>
          <w:rFonts w:ascii="Times New Roman" w:cs="Times New Roman" w:eastAsia="Times New Roman" w:hAnsi="Times New Roman"/>
          <w:sz w:val="24"/>
          <w:szCs w:val="24"/>
        </w:rPr>
        <w:t>. Ucapan terima kasih juga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kami sampaikan kepada semua pihak yang telah memberikan dukungan dalam kelancaran penelitian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ini. S</w:t>
      </w:r>
      <w:bookmarkStart w:id="3" w:name="_GoBack"/>
      <w:bookmarkEnd w:id="3"/>
      <w:r>
        <w:rPr>
          <w:rFonts w:ascii="Times New Roman" w:cs="Times New Roman" w:eastAsia="Times New Roman" w:hAnsi="Times New Roman"/>
          <w:sz w:val="24"/>
          <w:szCs w:val="24"/>
        </w:rPr>
        <w:t>emoga hasil penelitian ini dapat memberikan manfaat yang nyata bagi kemajuan pemerintahan</w:t>
      </w:r>
      <w:r>
        <w:rPr>
          <w:rFonts w:ascii="Times New Roman" w:cs="Times New Roman" w:eastAsia="Times New Roman" w:hAnsi="Times New Roman"/>
          <w:sz w:val="24"/>
          <w:szCs w:val="24"/>
        </w:rPr>
        <w:t xml:space="preserve"> </w:t>
      </w:r>
      <w:r>
        <w:rPr>
          <w:rFonts w:ascii="Times New Roman" w:cs="Times New Roman" w:eastAsia="Times New Roman" w:hAnsi="Times New Roman"/>
          <w:i/>
          <w:iCs/>
          <w:sz w:val="24"/>
          <w:szCs w:val="24"/>
        </w:rPr>
        <w:t>good governance</w:t>
      </w:r>
      <w:r>
        <w:rPr>
          <w:rFonts w:ascii="Times New Roman" w:cs="Times New Roman" w:eastAsia="Times New Roman" w:hAnsi="Times New Roman"/>
          <w:sz w:val="24"/>
          <w:szCs w:val="24"/>
        </w:rPr>
        <w:t xml:space="preserve"> di Provinsi Riau</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cr/>
      </w:r>
    </w:p>
    <w:p>
      <w:pPr>
        <w:pStyle w:val="style0"/>
        <w:widowControl w:val="false"/>
        <w:numPr>
          <w:ilvl w:val="0"/>
          <w:numId w:val="1"/>
        </w:numPr>
        <w:pBdr>
          <w:left w:val="nil"/>
          <w:right w:val="nil"/>
          <w:top w:val="nil"/>
          <w:bottom w:val="nil"/>
          <w:between w:val="nil"/>
        </w:pBdr>
        <w:spacing w:after="0" w:lineRule="auto" w:line="240"/>
        <w:ind w:left="0" w:hanging="2"/>
        <w:jc w:val="both"/>
        <w:rPr>
          <w:rFonts w:ascii="Times New Roman" w:cs="Times New Roman" w:eastAsia="Times New Roman" w:hAnsi="Times New Roman"/>
          <w:color w:val="000000"/>
          <w:sz w:val="24"/>
          <w:szCs w:val="24"/>
        </w:rPr>
      </w:pPr>
      <w:r>
        <w:rPr>
          <w:rFonts w:ascii="Times New Roman" w:cs="Times New Roman" w:eastAsia="Times New Roman" w:hAnsi="Times New Roman"/>
          <w:b/>
          <w:smallCaps/>
          <w:color w:val="000000"/>
          <w:sz w:val="24"/>
          <w:szCs w:val="24"/>
        </w:rPr>
        <w:t xml:space="preserve">DAFTAR PUSTAKA </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ADDIN Mendeley Bibliography CSL_BIBLIOGRAPHY </w:instrText>
      </w:r>
      <w:r>
        <w:rPr>
          <w:rFonts w:ascii="Times New Roman" w:cs="Times New Roman" w:eastAsia="Times New Roman" w:hAnsi="Times New Roman"/>
          <w:color w:val="000000"/>
          <w:sz w:val="24"/>
          <w:szCs w:val="24"/>
        </w:rPr>
        <w:fldChar w:fldCharType="separate"/>
      </w:r>
      <w:r>
        <w:rPr>
          <w:rFonts w:ascii="Times New Roman" w:cs="Times New Roman" w:hAnsi="Times New Roman"/>
          <w:noProof/>
          <w:sz w:val="24"/>
          <w:szCs w:val="24"/>
        </w:rPr>
        <w:t xml:space="preserve">Balqis, N., Fadhly, Z., &amp; Az, M. (2021). Implementasi Aplikasi Sistem Informasi Pemerintahan </w:t>
      </w:r>
      <w:r>
        <w:rPr>
          <w:rFonts w:ascii="Times New Roman" w:cs="Times New Roman" w:hAnsi="Times New Roman"/>
          <w:noProof/>
          <w:sz w:val="24"/>
          <w:szCs w:val="24"/>
        </w:rPr>
        <w:t xml:space="preserve">Daerah (Sipd) Pada Dinas Transmigrasi Dan Tenaga Kerja Kabupaten Aceh Barat. </w:t>
      </w:r>
      <w:r>
        <w:rPr>
          <w:rFonts w:ascii="Times New Roman" w:cs="Times New Roman" w:hAnsi="Times New Roman"/>
          <w:iCs/>
          <w:noProof/>
          <w:sz w:val="24"/>
          <w:szCs w:val="24"/>
        </w:rPr>
        <w:t>Jurnal Ilmiah Wahana Bhakti Praja</w:t>
      </w:r>
      <w:r>
        <w:rPr>
          <w:rFonts w:ascii="Times New Roman" w:cs="Times New Roman" w:hAnsi="Times New Roman"/>
          <w:noProof/>
          <w:sz w:val="24"/>
          <w:szCs w:val="24"/>
        </w:rPr>
        <w:t xml:space="preserve">, </w:t>
      </w:r>
      <w:r>
        <w:rPr>
          <w:rFonts w:ascii="Times New Roman" w:cs="Times New Roman" w:hAnsi="Times New Roman"/>
          <w:iCs/>
          <w:noProof/>
          <w:sz w:val="24"/>
          <w:szCs w:val="24"/>
        </w:rPr>
        <w:t>11</w:t>
      </w:r>
      <w:r>
        <w:rPr>
          <w:rFonts w:ascii="Times New Roman" w:cs="Times New Roman" w:hAnsi="Times New Roman"/>
          <w:noProof/>
          <w:sz w:val="24"/>
          <w:szCs w:val="24"/>
        </w:rPr>
        <w:t>(1), 146–161.</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Ekaputra, N. D. (2021). Efektivitas Penerapan Aplikasi Sistem Informasi Pemerintahan Daerah (Sipd) Dalam Penyusunan Dokumen Rkpd Di Kabupaten Nganjuk. </w:t>
      </w:r>
      <w:r>
        <w:rPr>
          <w:rFonts w:ascii="Times New Roman" w:cs="Times New Roman" w:hAnsi="Times New Roman"/>
          <w:iCs/>
          <w:noProof/>
          <w:sz w:val="24"/>
          <w:szCs w:val="24"/>
        </w:rPr>
        <w:t>Otonomi</w:t>
      </w:r>
      <w:r>
        <w:rPr>
          <w:rFonts w:ascii="Times New Roman" w:cs="Times New Roman" w:hAnsi="Times New Roman"/>
          <w:noProof/>
          <w:sz w:val="24"/>
          <w:szCs w:val="24"/>
        </w:rPr>
        <w:t xml:space="preserve">, </w:t>
      </w:r>
      <w:r>
        <w:rPr>
          <w:rFonts w:ascii="Times New Roman" w:cs="Times New Roman" w:hAnsi="Times New Roman"/>
          <w:iCs/>
          <w:noProof/>
          <w:sz w:val="24"/>
          <w:szCs w:val="24"/>
        </w:rPr>
        <w:t>21</w:t>
      </w:r>
      <w:r>
        <w:rPr>
          <w:rFonts w:ascii="Times New Roman" w:cs="Times New Roman" w:hAnsi="Times New Roman"/>
          <w:noProof/>
          <w:sz w:val="24"/>
          <w:szCs w:val="24"/>
        </w:rPr>
        <w:t>(1), 62–79.</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Fahzura, L., &amp; Others. (2020). Implementasi Aplikasi Sistem Informasi Pemerintahan Daerah (Sipd) Pada Dinas Perpustakaan Dan Kearsipan Kabupaten Aceh Barat. </w:t>
      </w:r>
      <w:r>
        <w:rPr>
          <w:rFonts w:ascii="Times New Roman" w:cs="Times New Roman" w:hAnsi="Times New Roman"/>
          <w:iCs/>
          <w:noProof/>
          <w:sz w:val="24"/>
          <w:szCs w:val="24"/>
        </w:rPr>
        <w:t>Journal Of Social And Policy Issues</w:t>
      </w:r>
      <w:r>
        <w:rPr>
          <w:rFonts w:ascii="Times New Roman" w:cs="Times New Roman" w:hAnsi="Times New Roman"/>
          <w:noProof/>
          <w:sz w:val="24"/>
          <w:szCs w:val="24"/>
        </w:rPr>
        <w:t xml:space="preserve">, </w:t>
      </w:r>
      <w:r>
        <w:rPr>
          <w:rFonts w:ascii="Times New Roman" w:cs="Times New Roman" w:hAnsi="Times New Roman"/>
          <w:iCs/>
          <w:noProof/>
          <w:sz w:val="24"/>
          <w:szCs w:val="24"/>
        </w:rPr>
        <w:t>20</w:t>
      </w:r>
      <w:r>
        <w:rPr>
          <w:rFonts w:ascii="Times New Roman" w:cs="Times New Roman" w:hAnsi="Times New Roman"/>
          <w:noProof/>
          <w:sz w:val="24"/>
          <w:szCs w:val="24"/>
        </w:rPr>
        <w:t>(Xx).</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Haris, A., Kusmanto, H., Mardiana, S., &amp; Others. (2016). Fungsi Pengawasan Inspektorat Kabupaten Serdang Bedagai. </w:t>
      </w:r>
      <w:r>
        <w:rPr>
          <w:rFonts w:ascii="Times New Roman" w:cs="Times New Roman" w:hAnsi="Times New Roman"/>
          <w:iCs/>
          <w:noProof/>
          <w:sz w:val="24"/>
          <w:szCs w:val="24"/>
        </w:rPr>
        <w:t>Jurnal Administrasi Publik (Public Administration Journal)</w:t>
      </w:r>
      <w:r>
        <w:rPr>
          <w:rFonts w:ascii="Times New Roman" w:cs="Times New Roman" w:hAnsi="Times New Roman"/>
          <w:noProof/>
          <w:sz w:val="24"/>
          <w:szCs w:val="24"/>
        </w:rPr>
        <w:t xml:space="preserve">, </w:t>
      </w:r>
      <w:r>
        <w:rPr>
          <w:rFonts w:ascii="Times New Roman" w:cs="Times New Roman" w:hAnsi="Times New Roman"/>
          <w:iCs/>
          <w:noProof/>
          <w:sz w:val="24"/>
          <w:szCs w:val="24"/>
        </w:rPr>
        <w:t>6</w:t>
      </w:r>
      <w:r>
        <w:rPr>
          <w:rFonts w:ascii="Times New Roman" w:cs="Times New Roman" w:hAnsi="Times New Roman"/>
          <w:noProof/>
          <w:sz w:val="24"/>
          <w:szCs w:val="24"/>
        </w:rPr>
        <w:t>(1), 110–128.</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Helda, H. (2022). </w:t>
      </w:r>
      <w:r>
        <w:rPr>
          <w:rFonts w:ascii="Times New Roman" w:cs="Times New Roman" w:hAnsi="Times New Roman"/>
          <w:iCs/>
          <w:noProof/>
          <w:sz w:val="24"/>
          <w:szCs w:val="24"/>
        </w:rPr>
        <w:t>Analisis Kalimat Imperatif Pada Tuturan Masyarakat Desa Mayak Kecamatan Seluas Kabupaten Bengkayang (Kajian Pragmatik)</w:t>
      </w:r>
      <w:r>
        <w:rPr>
          <w:rFonts w:ascii="Times New Roman" w:cs="Times New Roman" w:hAnsi="Times New Roman"/>
          <w:noProof/>
          <w:sz w:val="24"/>
          <w:szCs w:val="24"/>
        </w:rPr>
        <w:t>. Ikip Pgri Pontianak.</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Ikhbaluddin, I., &amp; Kawuryan, M. W. (2022). Information Technology Development (Website) In Supporting Government Communication In Depok City, West Java Province. </w:t>
      </w:r>
      <w:r>
        <w:rPr>
          <w:rFonts w:ascii="Times New Roman" w:cs="Times New Roman" w:hAnsi="Times New Roman"/>
          <w:iCs/>
          <w:noProof/>
          <w:sz w:val="24"/>
          <w:szCs w:val="24"/>
        </w:rPr>
        <w:t>Jurnal Teknologi Dan Komunikasi Pemerintahan</w:t>
      </w:r>
      <w:r>
        <w:rPr>
          <w:rFonts w:ascii="Times New Roman" w:cs="Times New Roman" w:hAnsi="Times New Roman"/>
          <w:noProof/>
          <w:sz w:val="24"/>
          <w:szCs w:val="24"/>
        </w:rPr>
        <w:t xml:space="preserve">, </w:t>
      </w:r>
      <w:r>
        <w:rPr>
          <w:rFonts w:ascii="Times New Roman" w:cs="Times New Roman" w:hAnsi="Times New Roman"/>
          <w:iCs/>
          <w:noProof/>
          <w:sz w:val="24"/>
          <w:szCs w:val="24"/>
        </w:rPr>
        <w:t>4</w:t>
      </w:r>
      <w:r>
        <w:rPr>
          <w:rFonts w:ascii="Times New Roman" w:cs="Times New Roman" w:hAnsi="Times New Roman"/>
          <w:noProof/>
          <w:sz w:val="24"/>
          <w:szCs w:val="24"/>
        </w:rPr>
        <w:t>(1), 50–76.</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Imron, I. (2019). Analisa Pengaruh Kualitas Produk Terhadap Kepuasan Konsumen Menggunakan Metode Kuantitatif Pada Cv. Meubele Berkah Tangerang. </w:t>
      </w:r>
      <w:r>
        <w:rPr>
          <w:rFonts w:ascii="Times New Roman" w:cs="Times New Roman" w:hAnsi="Times New Roman"/>
          <w:iCs/>
          <w:noProof/>
          <w:sz w:val="24"/>
          <w:szCs w:val="24"/>
        </w:rPr>
        <w:t>Indonesian Journal On Software Engineering (Ijse)</w:t>
      </w:r>
      <w:r>
        <w:rPr>
          <w:rFonts w:ascii="Times New Roman" w:cs="Times New Roman" w:hAnsi="Times New Roman"/>
          <w:noProof/>
          <w:sz w:val="24"/>
          <w:szCs w:val="24"/>
        </w:rPr>
        <w:t xml:space="preserve">, </w:t>
      </w:r>
      <w:r>
        <w:rPr>
          <w:rFonts w:ascii="Times New Roman" w:cs="Times New Roman" w:hAnsi="Times New Roman"/>
          <w:iCs/>
          <w:noProof/>
          <w:sz w:val="24"/>
          <w:szCs w:val="24"/>
        </w:rPr>
        <w:t>5</w:t>
      </w:r>
      <w:r>
        <w:rPr>
          <w:rFonts w:ascii="Times New Roman" w:cs="Times New Roman" w:hAnsi="Times New Roman"/>
          <w:noProof/>
          <w:sz w:val="24"/>
          <w:szCs w:val="24"/>
        </w:rPr>
        <w:t>(1), 19–28.</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Irwan, M. R. (2022). </w:t>
      </w:r>
      <w:r>
        <w:rPr>
          <w:rFonts w:ascii="Times New Roman" w:cs="Times New Roman" w:hAnsi="Times New Roman"/>
          <w:iCs/>
          <w:noProof/>
          <w:sz w:val="24"/>
          <w:szCs w:val="24"/>
        </w:rPr>
        <w:t>Penerapan Sistem Informasi Pemerintahan Daerah (Sipd) Dalam Perencanaan Pembangunan Daerah Di Bapelitbang Kota Tidore Kepulauan Provinsi Maluku Utara</w:t>
      </w:r>
      <w:r>
        <w:rPr>
          <w:rFonts w:ascii="Times New Roman" w:cs="Times New Roman" w:hAnsi="Times New Roman"/>
          <w:noProof/>
          <w:sz w:val="24"/>
          <w:szCs w:val="24"/>
        </w:rPr>
        <w:t>. Institut Pemerintahan Dalam Negeri.</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Karundeng, A. B., Kaawoan, J. E., &amp; Pangemanan, S. E. (2021). Implementasi Kebijakan Sistem Informasi Pemerintahan Daerah (Sipd) Di Badan Perencanaan Pembangunan Penelitian Dan Pengembangan Daerah Kabupaten Kepulauan Siau Tagulandang Biaro. </w:t>
      </w:r>
      <w:r>
        <w:rPr>
          <w:rFonts w:ascii="Times New Roman" w:cs="Times New Roman" w:hAnsi="Times New Roman"/>
          <w:iCs/>
          <w:noProof/>
          <w:sz w:val="24"/>
          <w:szCs w:val="24"/>
        </w:rPr>
        <w:t>Governance</w:t>
      </w:r>
      <w:r>
        <w:rPr>
          <w:rFonts w:ascii="Times New Roman" w:cs="Times New Roman" w:hAnsi="Times New Roman"/>
          <w:noProof/>
          <w:sz w:val="24"/>
          <w:szCs w:val="24"/>
        </w:rPr>
        <w:t xml:space="preserve">, </w:t>
      </w:r>
      <w:r>
        <w:rPr>
          <w:rFonts w:ascii="Times New Roman" w:cs="Times New Roman" w:hAnsi="Times New Roman"/>
          <w:iCs/>
          <w:noProof/>
          <w:sz w:val="24"/>
          <w:szCs w:val="24"/>
        </w:rPr>
        <w:t>1</w:t>
      </w:r>
      <w:r>
        <w:rPr>
          <w:rFonts w:ascii="Times New Roman" w:cs="Times New Roman" w:hAnsi="Times New Roman"/>
          <w:noProof/>
          <w:sz w:val="24"/>
          <w:szCs w:val="24"/>
        </w:rPr>
        <w:t>(2).</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Laoli, M. I., Ndraha, A. B., &amp; Telaumbanua, Y. (2022). Implementasi Sipd Dalam Pengelolaan Keuangan Daerah Di Pemerintah Kabupaten Nias (Studi Kasus Bpkpd Sebagai Leading Sektor Penggangaran). </w:t>
      </w:r>
      <w:r>
        <w:rPr>
          <w:rFonts w:ascii="Times New Roman" w:cs="Times New Roman" w:hAnsi="Times New Roman"/>
          <w:iCs/>
          <w:noProof/>
          <w:sz w:val="24"/>
          <w:szCs w:val="24"/>
        </w:rPr>
        <w:t>Jurnal Emba: Jurnal Riset Ekonomi, Manajemen, Bisnis Dan Akuntansi</w:t>
      </w:r>
      <w:r>
        <w:rPr>
          <w:rFonts w:ascii="Times New Roman" w:cs="Times New Roman" w:hAnsi="Times New Roman"/>
          <w:noProof/>
          <w:sz w:val="24"/>
          <w:szCs w:val="24"/>
        </w:rPr>
        <w:t xml:space="preserve">, </w:t>
      </w:r>
      <w:r>
        <w:rPr>
          <w:rFonts w:ascii="Times New Roman" w:cs="Times New Roman" w:hAnsi="Times New Roman"/>
          <w:iCs/>
          <w:noProof/>
          <w:sz w:val="24"/>
          <w:szCs w:val="24"/>
        </w:rPr>
        <w:t>10</w:t>
      </w:r>
      <w:r>
        <w:rPr>
          <w:rFonts w:ascii="Times New Roman" w:cs="Times New Roman" w:hAnsi="Times New Roman"/>
          <w:noProof/>
          <w:sz w:val="24"/>
          <w:szCs w:val="24"/>
        </w:rPr>
        <w:t>(4), 1381–1389.</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Luthfia, L., &amp; Zanthy, L. S. (2019). Analisis Kesalahan Menurut Tahapan Kastolan Dan Pemberian Scaffolding Dalam Menyelesaikan Soal Sistem Persamaan Linear Dua Variabel. </w:t>
      </w:r>
      <w:r>
        <w:rPr>
          <w:rFonts w:ascii="Times New Roman" w:cs="Times New Roman" w:hAnsi="Times New Roman"/>
          <w:iCs/>
          <w:noProof/>
          <w:sz w:val="24"/>
          <w:szCs w:val="24"/>
        </w:rPr>
        <w:t>Journal On Education</w:t>
      </w:r>
      <w:r>
        <w:rPr>
          <w:rFonts w:ascii="Times New Roman" w:cs="Times New Roman" w:hAnsi="Times New Roman"/>
          <w:noProof/>
          <w:sz w:val="24"/>
          <w:szCs w:val="24"/>
        </w:rPr>
        <w:t xml:space="preserve">, </w:t>
      </w:r>
      <w:r>
        <w:rPr>
          <w:rFonts w:ascii="Times New Roman" w:cs="Times New Roman" w:hAnsi="Times New Roman"/>
          <w:iCs/>
          <w:noProof/>
          <w:sz w:val="24"/>
          <w:szCs w:val="24"/>
        </w:rPr>
        <w:t>1</w:t>
      </w:r>
      <w:r>
        <w:rPr>
          <w:rFonts w:ascii="Times New Roman" w:cs="Times New Roman" w:hAnsi="Times New Roman"/>
          <w:noProof/>
          <w:sz w:val="24"/>
          <w:szCs w:val="24"/>
        </w:rPr>
        <w:t>(3), 396–404.</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Nasution, M. I., &amp; Si, N. M. (2021). Analisis Penerapan Sistem Informasi Pemerintah Daerah (Sipd) Pada Badan Pengelola Keuangan Dan Aset Daerah (Bpkad) Kota Medan. </w:t>
      </w:r>
      <w:r>
        <w:rPr>
          <w:rFonts w:ascii="Times New Roman" w:cs="Times New Roman" w:hAnsi="Times New Roman"/>
          <w:iCs/>
          <w:noProof/>
          <w:sz w:val="24"/>
          <w:szCs w:val="24"/>
        </w:rPr>
        <w:t>Jurnal Akuntansi Dan Keuangan</w:t>
      </w:r>
      <w:r>
        <w:rPr>
          <w:rFonts w:ascii="Times New Roman" w:cs="Times New Roman" w:hAnsi="Times New Roman"/>
          <w:noProof/>
          <w:sz w:val="24"/>
          <w:szCs w:val="24"/>
        </w:rPr>
        <w:t xml:space="preserve">, </w:t>
      </w:r>
      <w:r>
        <w:rPr>
          <w:rFonts w:ascii="Times New Roman" w:cs="Times New Roman" w:hAnsi="Times New Roman"/>
          <w:iCs/>
          <w:noProof/>
          <w:sz w:val="24"/>
          <w:szCs w:val="24"/>
        </w:rPr>
        <w:t>9</w:t>
      </w:r>
      <w:r>
        <w:rPr>
          <w:rFonts w:ascii="Times New Roman" w:cs="Times New Roman" w:hAnsi="Times New Roman"/>
          <w:noProof/>
          <w:sz w:val="24"/>
          <w:szCs w:val="24"/>
        </w:rPr>
        <w:t>(2), 109–116.</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Pangerapan, T. M., Kaawoan, J. E., &amp; Pangemanan, F. N. (2022). Implementasi Sistem Aplikasi Pelayanan Kepegawaian Terhadap Penyelenggaraan Pemerintahan Berbasis Elektronik Di Badan Kepegawaian Dan Pengembangan Sumber Daya Manusia Kabupaten Minahasa. </w:t>
      </w:r>
      <w:r>
        <w:rPr>
          <w:rFonts w:ascii="Times New Roman" w:cs="Times New Roman" w:hAnsi="Times New Roman"/>
          <w:iCs/>
          <w:noProof/>
          <w:sz w:val="24"/>
          <w:szCs w:val="24"/>
        </w:rPr>
        <w:t>Governance</w:t>
      </w:r>
      <w:r>
        <w:rPr>
          <w:rFonts w:ascii="Times New Roman" w:cs="Times New Roman" w:hAnsi="Times New Roman"/>
          <w:noProof/>
          <w:sz w:val="24"/>
          <w:szCs w:val="24"/>
        </w:rPr>
        <w:t xml:space="preserve">, </w:t>
      </w:r>
      <w:r>
        <w:rPr>
          <w:rFonts w:ascii="Times New Roman" w:cs="Times New Roman" w:hAnsi="Times New Roman"/>
          <w:iCs/>
          <w:noProof/>
          <w:sz w:val="24"/>
          <w:szCs w:val="24"/>
        </w:rPr>
        <w:t>2</w:t>
      </w:r>
      <w:r>
        <w:rPr>
          <w:rFonts w:ascii="Times New Roman" w:cs="Times New Roman" w:hAnsi="Times New Roman"/>
          <w:noProof/>
          <w:sz w:val="24"/>
          <w:szCs w:val="24"/>
        </w:rPr>
        <w:t>(2).</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Pradipta, R. S. (2023). </w:t>
      </w:r>
      <w:r>
        <w:rPr>
          <w:rFonts w:ascii="Times New Roman" w:cs="Times New Roman" w:hAnsi="Times New Roman"/>
          <w:iCs/>
          <w:noProof/>
          <w:sz w:val="24"/>
          <w:szCs w:val="24"/>
        </w:rPr>
        <w:t>Efektivitas Penyusunan Rencana Kerja Dan Anggaran (Rka) Dalam Sistem Informasi Pemerintahan Daerah (Sipd) Di Kota Madiun Provinsi Jawa Timur</w:t>
      </w:r>
      <w:r>
        <w:rPr>
          <w:rFonts w:ascii="Times New Roman" w:cs="Times New Roman" w:hAnsi="Times New Roman"/>
          <w:noProof/>
          <w:sz w:val="24"/>
          <w:szCs w:val="24"/>
        </w:rPr>
        <w:t>. Institut Pemerintahan Dalam Negeri.</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Riani, D., Putri, G. A. A., &amp; Pratama, I. P. A. E. (2021). E-Readiness Sistem Informasi Pemerintahan Daerah (Sipd) Menggunakan Metode Technology Acceptance Model (Tam)(Studi Kasus Dinas Komunikasi Dan Informatika Kabupaten Gianyar). </w:t>
      </w:r>
      <w:r>
        <w:rPr>
          <w:rFonts w:ascii="Times New Roman" w:cs="Times New Roman" w:hAnsi="Times New Roman"/>
          <w:iCs/>
          <w:noProof/>
          <w:sz w:val="24"/>
          <w:szCs w:val="24"/>
        </w:rPr>
        <w:t>Jurnal Ilmiah Teknologi Dan Komputer</w:t>
      </w:r>
      <w:r>
        <w:rPr>
          <w:rFonts w:ascii="Times New Roman" w:cs="Times New Roman" w:hAnsi="Times New Roman"/>
          <w:noProof/>
          <w:sz w:val="24"/>
          <w:szCs w:val="24"/>
        </w:rPr>
        <w:t xml:space="preserve">, </w:t>
      </w:r>
      <w:r>
        <w:rPr>
          <w:rFonts w:ascii="Times New Roman" w:cs="Times New Roman" w:hAnsi="Times New Roman"/>
          <w:iCs/>
          <w:noProof/>
          <w:sz w:val="24"/>
          <w:szCs w:val="24"/>
        </w:rPr>
        <w:t>2</w:t>
      </w:r>
      <w:r>
        <w:rPr>
          <w:rFonts w:ascii="Times New Roman" w:cs="Times New Roman" w:hAnsi="Times New Roman"/>
          <w:noProof/>
          <w:sz w:val="24"/>
          <w:szCs w:val="24"/>
        </w:rPr>
        <w:t>(3), 503–514.</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Sabriyanti, A., Purwaningtyas, F., Purwaningtya, F., Restiana, R., Lestari, P., &amp; Rahimi, A. (2023). Analisis Perilaku Penelusuran Informasi Pemustaka Dalam Upaya Pemenuhan Kebutuhan Informasi Di Perpustakaan Uinsu. </w:t>
      </w:r>
      <w:r>
        <w:rPr>
          <w:rFonts w:ascii="Times New Roman" w:cs="Times New Roman" w:hAnsi="Times New Roman"/>
          <w:iCs/>
          <w:noProof/>
          <w:sz w:val="24"/>
          <w:szCs w:val="24"/>
        </w:rPr>
        <w:t xml:space="preserve">Da’watuna: Journal Of Communication And Islamic </w:t>
      </w:r>
      <w:r>
        <w:rPr>
          <w:rFonts w:ascii="Times New Roman" w:cs="Times New Roman" w:hAnsi="Times New Roman"/>
          <w:iCs/>
          <w:noProof/>
          <w:sz w:val="24"/>
          <w:szCs w:val="24"/>
        </w:rPr>
        <w:t>Broadcasting</w:t>
      </w:r>
      <w:r>
        <w:rPr>
          <w:rFonts w:ascii="Times New Roman" w:cs="Times New Roman" w:hAnsi="Times New Roman"/>
          <w:noProof/>
          <w:sz w:val="24"/>
          <w:szCs w:val="24"/>
        </w:rPr>
        <w:t xml:space="preserve">, </w:t>
      </w:r>
      <w:r>
        <w:rPr>
          <w:rFonts w:ascii="Times New Roman" w:cs="Times New Roman" w:hAnsi="Times New Roman"/>
          <w:iCs/>
          <w:noProof/>
          <w:sz w:val="24"/>
          <w:szCs w:val="24"/>
        </w:rPr>
        <w:t>3</w:t>
      </w:r>
      <w:r>
        <w:rPr>
          <w:rFonts w:ascii="Times New Roman" w:cs="Times New Roman" w:hAnsi="Times New Roman"/>
          <w:noProof/>
          <w:sz w:val="24"/>
          <w:szCs w:val="24"/>
        </w:rPr>
        <w:t>(1), 350–357.</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Sari, D. N. (2022). Implementasi Sistem Informasi Pembangunan Daerah (Sipd) Dalam Perencanaan Pembangunan Di Bappeda Kabupaten Kutai Timur. </w:t>
      </w:r>
      <w:r>
        <w:rPr>
          <w:rFonts w:ascii="Times New Roman" w:cs="Times New Roman" w:hAnsi="Times New Roman"/>
          <w:iCs/>
          <w:noProof/>
          <w:sz w:val="24"/>
          <w:szCs w:val="24"/>
        </w:rPr>
        <w:t>Jurnal Manajemen Dan Ilmu Administrasi Publik (Jmiap)</w:t>
      </w:r>
      <w:r>
        <w:rPr>
          <w:rFonts w:ascii="Times New Roman" w:cs="Times New Roman" w:hAnsi="Times New Roman"/>
          <w:noProof/>
          <w:sz w:val="24"/>
          <w:szCs w:val="24"/>
        </w:rPr>
        <w:t xml:space="preserve">, </w:t>
      </w:r>
      <w:r>
        <w:rPr>
          <w:rFonts w:ascii="Times New Roman" w:cs="Times New Roman" w:hAnsi="Times New Roman"/>
          <w:iCs/>
          <w:noProof/>
          <w:sz w:val="24"/>
          <w:szCs w:val="24"/>
        </w:rPr>
        <w:t>4</w:t>
      </w:r>
      <w:r>
        <w:rPr>
          <w:rFonts w:ascii="Times New Roman" w:cs="Times New Roman" w:hAnsi="Times New Roman"/>
          <w:noProof/>
          <w:sz w:val="24"/>
          <w:szCs w:val="24"/>
        </w:rPr>
        <w:t>(4), 242–248.</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Sine, M. M., &amp; Maria, E. (2022). Analisis Manajemen Risiko Pada Penerapan Sistem Informasi Pembangunan Daerah (Sipd) Menggunakan Iec/Iso 31010: 2019. </w:t>
      </w:r>
      <w:r>
        <w:rPr>
          <w:rFonts w:ascii="Times New Roman" w:cs="Times New Roman" w:hAnsi="Times New Roman"/>
          <w:iCs/>
          <w:noProof/>
          <w:sz w:val="24"/>
          <w:szCs w:val="24"/>
        </w:rPr>
        <w:t>Building Of Informatics, Technology And Science (Bits)</w:t>
      </w:r>
      <w:r>
        <w:rPr>
          <w:rFonts w:ascii="Times New Roman" w:cs="Times New Roman" w:hAnsi="Times New Roman"/>
          <w:noProof/>
          <w:sz w:val="24"/>
          <w:szCs w:val="24"/>
        </w:rPr>
        <w:t xml:space="preserve">, </w:t>
      </w:r>
      <w:r>
        <w:rPr>
          <w:rFonts w:ascii="Times New Roman" w:cs="Times New Roman" w:hAnsi="Times New Roman"/>
          <w:iCs/>
          <w:noProof/>
          <w:sz w:val="24"/>
          <w:szCs w:val="24"/>
        </w:rPr>
        <w:t>4</w:t>
      </w:r>
      <w:r>
        <w:rPr>
          <w:rFonts w:ascii="Times New Roman" w:cs="Times New Roman" w:hAnsi="Times New Roman"/>
          <w:noProof/>
          <w:sz w:val="24"/>
          <w:szCs w:val="24"/>
        </w:rPr>
        <w:t>(1), 96–105.</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Sulaiman, S., Martini, R., Ishmaturadhwa, M., &amp; Thoyib, M. (2021). Implementasi Sistem Informasi Pemerintahan Daerah Dalam Pengelolaan Keuangan Daerah. </w:t>
      </w:r>
      <w:r>
        <w:rPr>
          <w:rFonts w:ascii="Times New Roman" w:cs="Times New Roman" w:hAnsi="Times New Roman"/>
          <w:iCs/>
          <w:noProof/>
          <w:sz w:val="24"/>
          <w:szCs w:val="24"/>
        </w:rPr>
        <w:t>Jurnal Mirai Management</w:t>
      </w:r>
      <w:r>
        <w:rPr>
          <w:rFonts w:ascii="Times New Roman" w:cs="Times New Roman" w:hAnsi="Times New Roman"/>
          <w:noProof/>
          <w:sz w:val="24"/>
          <w:szCs w:val="24"/>
        </w:rPr>
        <w:t xml:space="preserve">, </w:t>
      </w:r>
      <w:r>
        <w:rPr>
          <w:rFonts w:ascii="Times New Roman" w:cs="Times New Roman" w:hAnsi="Times New Roman"/>
          <w:iCs/>
          <w:noProof/>
          <w:sz w:val="24"/>
          <w:szCs w:val="24"/>
        </w:rPr>
        <w:t>6</w:t>
      </w:r>
      <w:r>
        <w:rPr>
          <w:rFonts w:ascii="Times New Roman" w:cs="Times New Roman" w:hAnsi="Times New Roman"/>
          <w:noProof/>
          <w:sz w:val="24"/>
          <w:szCs w:val="24"/>
        </w:rPr>
        <w:t>(2), 70–76.</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Syahputra, R. D., &amp; Aslami, N. (2023). Prinsip-Prinsp Utama Manajemen George R. Terry. </w:t>
      </w:r>
      <w:r>
        <w:rPr>
          <w:rFonts w:ascii="Times New Roman" w:cs="Times New Roman" w:hAnsi="Times New Roman"/>
          <w:iCs/>
          <w:noProof/>
          <w:sz w:val="24"/>
          <w:szCs w:val="24"/>
        </w:rPr>
        <w:t>Manajemen Kreatif Jurnal</w:t>
      </w:r>
      <w:r>
        <w:rPr>
          <w:rFonts w:ascii="Times New Roman" w:cs="Times New Roman" w:hAnsi="Times New Roman"/>
          <w:noProof/>
          <w:sz w:val="24"/>
          <w:szCs w:val="24"/>
        </w:rPr>
        <w:t xml:space="preserve">, </w:t>
      </w:r>
      <w:r>
        <w:rPr>
          <w:rFonts w:ascii="Times New Roman" w:cs="Times New Roman" w:hAnsi="Times New Roman"/>
          <w:iCs/>
          <w:noProof/>
          <w:sz w:val="24"/>
          <w:szCs w:val="24"/>
        </w:rPr>
        <w:t>1</w:t>
      </w:r>
      <w:r>
        <w:rPr>
          <w:rFonts w:ascii="Times New Roman" w:cs="Times New Roman" w:hAnsi="Times New Roman"/>
          <w:noProof/>
          <w:sz w:val="24"/>
          <w:szCs w:val="24"/>
        </w:rPr>
        <w:t>(3), 51–61.</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Terry, G. R. (1972). Principles Of Management. </w:t>
      </w:r>
      <w:r>
        <w:rPr>
          <w:rFonts w:ascii="Times New Roman" w:cs="Times New Roman" w:hAnsi="Times New Roman"/>
          <w:iCs/>
          <w:noProof/>
          <w:sz w:val="24"/>
          <w:szCs w:val="24"/>
        </w:rPr>
        <w:t>(No Title)</w:t>
      </w:r>
      <w:r>
        <w:rPr>
          <w:rFonts w:ascii="Times New Roman" w:cs="Times New Roman" w:hAnsi="Times New Roman"/>
          <w:noProof/>
          <w:sz w:val="24"/>
          <w:szCs w:val="24"/>
        </w:rPr>
        <w:t>.</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Vitriana, N., Agustiawan, A., &amp; Ahyaruddin, M. (2022). Analisis Penerapan Sistem Informasi Pemerintah Daerah (Sipd) Pada Badan Pengelola Keuangan Dan Aset Daerah (Bpkad) Pekanbaru. </w:t>
      </w:r>
      <w:r>
        <w:rPr>
          <w:rFonts w:ascii="Times New Roman" w:cs="Times New Roman" w:hAnsi="Times New Roman"/>
          <w:iCs/>
          <w:noProof/>
          <w:sz w:val="24"/>
          <w:szCs w:val="24"/>
        </w:rPr>
        <w:t>Digital Business Journal</w:t>
      </w:r>
      <w:r>
        <w:rPr>
          <w:rFonts w:ascii="Times New Roman" w:cs="Times New Roman" w:hAnsi="Times New Roman"/>
          <w:noProof/>
          <w:sz w:val="24"/>
          <w:szCs w:val="24"/>
        </w:rPr>
        <w:t xml:space="preserve">, </w:t>
      </w:r>
      <w:r>
        <w:rPr>
          <w:rFonts w:ascii="Times New Roman" w:cs="Times New Roman" w:hAnsi="Times New Roman"/>
          <w:iCs/>
          <w:noProof/>
          <w:sz w:val="24"/>
          <w:szCs w:val="24"/>
        </w:rPr>
        <w:t>1</w:t>
      </w:r>
      <w:r>
        <w:rPr>
          <w:rFonts w:ascii="Times New Roman" w:cs="Times New Roman" w:hAnsi="Times New Roman"/>
          <w:noProof/>
          <w:sz w:val="24"/>
          <w:szCs w:val="24"/>
        </w:rPr>
        <w:t>(1), 64–77.</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Watini, S., &amp; Others. (2022). Penerapan Model Atik Untuk Meningkatkan Literasi Numerasi Anak Usia Dini Melalui Media Permainan Ular Tangga Raksasa. </w:t>
      </w:r>
      <w:r>
        <w:rPr>
          <w:rFonts w:ascii="Times New Roman" w:cs="Times New Roman" w:hAnsi="Times New Roman"/>
          <w:iCs/>
          <w:noProof/>
          <w:sz w:val="24"/>
          <w:szCs w:val="24"/>
        </w:rPr>
        <w:t>Edukasia: Jurnal Pendidikan Dan Pembelajaran</w:t>
      </w:r>
      <w:r>
        <w:rPr>
          <w:rFonts w:ascii="Times New Roman" w:cs="Times New Roman" w:hAnsi="Times New Roman"/>
          <w:noProof/>
          <w:sz w:val="24"/>
          <w:szCs w:val="24"/>
        </w:rPr>
        <w:t xml:space="preserve">, </w:t>
      </w:r>
      <w:r>
        <w:rPr>
          <w:rFonts w:ascii="Times New Roman" w:cs="Times New Roman" w:hAnsi="Times New Roman"/>
          <w:iCs/>
          <w:noProof/>
          <w:sz w:val="24"/>
          <w:szCs w:val="24"/>
        </w:rPr>
        <w:t>3</w:t>
      </w:r>
      <w:r>
        <w:rPr>
          <w:rFonts w:ascii="Times New Roman" w:cs="Times New Roman" w:hAnsi="Times New Roman"/>
          <w:noProof/>
          <w:sz w:val="24"/>
          <w:szCs w:val="24"/>
        </w:rPr>
        <w:t>(2), 157–167.</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rPr>
      </w:pPr>
      <w:r>
        <w:rPr>
          <w:rFonts w:ascii="Times New Roman" w:cs="Times New Roman" w:hAnsi="Times New Roman"/>
          <w:noProof/>
          <w:sz w:val="24"/>
          <w:szCs w:val="24"/>
        </w:rPr>
        <w:t xml:space="preserve">Wijaya, K., Suparianto, R., &amp; Istiawan, E. (2020). Implementasi Framework Bootstrap Dalam Perancangan Sistem Penerimaan Mahasiswa Baru Pada Sekolah Tinggi Ilmu Tarbiyah Al-Quran Al-Ittifaqiah (Stitqi) Indraalayaberbasis Web. </w:t>
      </w:r>
      <w:r>
        <w:rPr>
          <w:rFonts w:ascii="Times New Roman" w:cs="Times New Roman" w:hAnsi="Times New Roman"/>
          <w:iCs/>
          <w:noProof/>
          <w:sz w:val="24"/>
          <w:szCs w:val="24"/>
        </w:rPr>
        <w:t>Jsk (Jurnal Sistem Informasi Dan Komputerisasi Akuntansi)</w:t>
      </w:r>
      <w:r>
        <w:rPr>
          <w:rFonts w:ascii="Times New Roman" w:cs="Times New Roman" w:hAnsi="Times New Roman"/>
          <w:noProof/>
          <w:sz w:val="24"/>
          <w:szCs w:val="24"/>
        </w:rPr>
        <w:t xml:space="preserve">, </w:t>
      </w:r>
      <w:r>
        <w:rPr>
          <w:rFonts w:ascii="Times New Roman" w:cs="Times New Roman" w:hAnsi="Times New Roman"/>
          <w:iCs/>
          <w:noProof/>
          <w:sz w:val="24"/>
          <w:szCs w:val="24"/>
        </w:rPr>
        <w:t>4</w:t>
      </w:r>
      <w:r>
        <w:rPr>
          <w:rFonts w:ascii="Times New Roman" w:cs="Times New Roman" w:hAnsi="Times New Roman"/>
          <w:noProof/>
          <w:sz w:val="24"/>
          <w:szCs w:val="24"/>
        </w:rPr>
        <w:t>(2), 7–11.</w:t>
      </w:r>
    </w:p>
    <w:p>
      <w:pPr>
        <w:pStyle w:val="style0"/>
        <w:widowControl w:val="false"/>
        <w:pBdr>
          <w:left w:val="nil"/>
          <w:right w:val="nil"/>
          <w:top w:val="nil"/>
          <w:bottom w:val="nil"/>
          <w:between w:val="nil"/>
        </w:pBdr>
        <w:spacing w:after="0" w:lineRule="auto" w:line="240"/>
        <w:ind w:firstLine="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fldChar w:fldCharType="end"/>
      </w:r>
    </w:p>
    <w:sectPr>
      <w:headerReference w:type="even" r:id="rId4"/>
      <w:headerReference w:type="default" r:id="rId5"/>
      <w:footerReference w:type="even" r:id="rId6"/>
      <w:footerReference w:type="default" r:id="rId7"/>
      <w:headerReference w:type="first" r:id="rId8"/>
      <w:pgSz w:w="12240" w:h="15840" w:orient="portrait"/>
      <w:pgMar w:top="1418" w:right="1134"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color w:val="000000"/>
      </w:rPr>
    </w:pPr>
    <w:r>
      <w:rPr>
        <w:color w:val="000000"/>
      </w:rPr>
      <w:fldChar w:fldCharType="begin"/>
    </w:r>
    <w:r>
      <w:rPr>
        <w:color w:val="000000"/>
      </w:rPr>
      <w:instrText>PAGE</w:instrText>
    </w:r>
    <w:r>
      <w:rPr>
        <w:color w:val="000000"/>
      </w:rPr>
      <w:fldChar w:fldCharType="end"/>
    </w:r>
  </w:p>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color w:val="00000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24</w:t>
    </w:r>
    <w:r>
      <w:rPr>
        <w:color w:val="000000"/>
      </w:rPr>
      <w:fldChar w:fldCharType="end"/>
    </w:r>
  </w:p>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color w:val="00000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color w:val="000000"/>
      </w:rPr>
    </w:pPr>
    <w:r>
      <w:rPr>
        <w:noProof/>
      </w:rPr>
      <w:drawing>
        <wp:anchor distT="0" distB="0" distL="0" distR="0" simplePos="false" relativeHeight="5" behindDoc="true" locked="false" layoutInCell="false" allowOverlap="true">
          <wp:simplePos x="0" y="0"/>
          <wp:positionH relativeFrom="margin">
            <wp:align>center</wp:align>
          </wp:positionH>
          <wp:positionV relativeFrom="margin">
            <wp:align>center</wp:align>
          </wp:positionV>
          <wp:extent cx="6827519" cy="6827519"/>
          <wp:effectExtent l="0" t="0" r="0" b="0"/>
          <wp:wrapNone/>
          <wp:docPr id="409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l="0" t="0" r="0" b="0"/>
                  <a:stretch/>
                </pic:blipFill>
                <pic:spPr>
                  <a:xfrm rot="0">
                    <a:off x="0" y="0"/>
                    <a:ext cx="6827519" cy="6827519"/>
                  </a:xfrm>
                  <a:prstGeom prst="rect"/>
                  <a:ln>
                    <a:noFill/>
                  </a:ln>
                </pic:spPr>
              </pic:pic>
            </a:graphicData>
          </a:graphic>
        </wp:anchor>
      </w:drawing>
    </w:r>
    <w:r>
      <w:rPr>
        <w:noProof/>
        <w:lang w:val="en-US"/>
      </w:rPr>
      <mc:AlternateContent>
        <mc:Choice Requires="wpg">
          <w:drawing>
            <wp:anchor distT="0" distB="0" distL="0" distR="0" simplePos="false" relativeHeight="2" behindDoc="false" locked="false" layoutInCell="true" allowOverlap="true">
              <wp:simplePos x="0" y="0"/>
              <wp:positionH relativeFrom="column">
                <wp:posOffset>-12699</wp:posOffset>
              </wp:positionH>
              <wp:positionV relativeFrom="paragraph">
                <wp:posOffset>-114298</wp:posOffset>
              </wp:positionV>
              <wp:extent cx="5582285" cy="342264"/>
              <wp:effectExtent l="0" t="0" r="0" b="0"/>
              <wp:wrapNone/>
              <wp:docPr id="4099" name="Group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582285" cy="342264"/>
                        <a:chOff x="2554850" y="3608850"/>
                        <a:chExt cx="5582300" cy="342300"/>
                      </a:xfrm>
                    </wpg:grpSpPr>
                    <wpg:grpSp>
                      <wpg:cNvGrpSpPr/>
                      <wpg:grpSpPr>
                        <a:xfrm>
                          <a:off x="2554858" y="3608868"/>
                          <a:ext cx="5582285" cy="342265"/>
                          <a:chOff x="2554850" y="3608850"/>
                          <a:chExt cx="5582300" cy="342300"/>
                        </a:xfrm>
                      </wpg:grpSpPr>
                      <wps:wsp>
                        <wps:cNvSpPr/>
                        <wps:spPr>
                          <a:xfrm rot="0">
                            <a:off x="2554850" y="3608850"/>
                            <a:ext cx="5582300" cy="342300"/>
                          </a:xfrm>
                          <a:prstGeom prst="rect"/>
                          <a:ln>
                            <a:noFill/>
                          </a:ln>
                        </wps:spPr>
                        <wps:txbx id="4101">
                          <w:txbxContent>
                            <w:p>
                              <w:pPr>
                                <w:pStyle w:val="style0"/>
                                <w:spacing w:after="0" w:lineRule="auto" w:line="240"/>
                                <w:ind w:firstLine="0"/>
                                <w:textDirection w:val="btLr"/>
                                <w:rPr/>
                              </w:pPr>
                            </w:p>
                          </w:txbxContent>
                        </wps:txbx>
                        <wps:bodyPr lIns="91425" rIns="91425" tIns="91425" bIns="91425" anchor="ctr" wrap="square">
                          <a:prstTxWarp prst="textNoShape"/>
                          <a:noAutofit/>
                        </wps:bodyPr>
                      </wps:wsp>
                      <wpg:grpSp>
                        <wpg:cNvGrpSpPr/>
                        <wpg:grpSpPr>
                          <a:xfrm>
                            <a:off x="2554858" y="3608868"/>
                            <a:ext cx="5582285" cy="342265"/>
                            <a:chOff x="2554858" y="3608868"/>
                            <a:chExt cx="5582285" cy="342265"/>
                          </a:xfrm>
                        </wpg:grpSpPr>
                        <wps:wsp>
                          <wps:cNvSpPr/>
                          <wps:spPr>
                            <a:xfrm rot="0">
                              <a:off x="2554858" y="3608868"/>
                              <a:ext cx="5582275" cy="342250"/>
                            </a:xfrm>
                            <a:prstGeom prst="rect"/>
                            <a:ln>
                              <a:noFill/>
                            </a:ln>
                          </wps:spPr>
                          <wps:txbx id="4103">
                            <w:txbxContent>
                              <w:p>
                                <w:pPr>
                                  <w:pStyle w:val="style0"/>
                                  <w:spacing w:after="0" w:lineRule="auto" w:line="240"/>
                                  <w:ind w:hanging="2"/>
                                  <w:textDirection w:val="btLr"/>
                                  <w:rPr/>
                                </w:pPr>
                              </w:p>
                            </w:txbxContent>
                          </wps:txbx>
                          <wps:bodyPr lIns="91425" rIns="91425" tIns="91425" bIns="91425" anchor="ctr" wrap="square">
                            <a:prstTxWarp prst="textNoShape"/>
                            <a:noAutofit/>
                          </wps:bodyPr>
                        </wps:wsp>
                        <wpg:grpSp>
                          <wpg:cNvGrpSpPr/>
                          <wpg:grpSpPr>
                            <a:xfrm>
                              <a:off x="2554858" y="3608868"/>
                              <a:ext cx="5582285" cy="342265"/>
                              <a:chOff x="2716783" y="3608868"/>
                              <a:chExt cx="5258435" cy="342265"/>
                            </a:xfrm>
                          </wpg:grpSpPr>
                          <wps:wsp>
                            <wps:cNvSpPr/>
                            <wps:spPr>
                              <a:xfrm rot="0">
                                <a:off x="2716783" y="3608868"/>
                                <a:ext cx="5258425" cy="342250"/>
                              </a:xfrm>
                              <a:prstGeom prst="rect"/>
                              <a:ln>
                                <a:noFill/>
                              </a:ln>
                            </wps:spPr>
                            <wps:txbx id="4105">
                              <w:txbxContent>
                                <w:p>
                                  <w:pPr>
                                    <w:pStyle w:val="style0"/>
                                    <w:spacing w:after="0" w:lineRule="auto" w:line="240"/>
                                    <w:ind w:hanging="2"/>
                                    <w:textDirection w:val="btLr"/>
                                    <w:rPr/>
                                  </w:pPr>
                                </w:p>
                              </w:txbxContent>
                            </wps:txbx>
                            <wps:bodyPr lIns="91425" rIns="91425" tIns="91425" bIns="91425" anchor="ctr" wrap="square">
                              <a:prstTxWarp prst="textNoShape"/>
                              <a:noAutofit/>
                            </wps:bodyPr>
                          </wps:wsp>
                          <wpg:grpSp>
                            <wpg:cNvGrpSpPr/>
                            <wpg:grpSpPr>
                              <a:xfrm>
                                <a:off x="2716783" y="3608868"/>
                                <a:ext cx="5258435" cy="342265"/>
                                <a:chOff x="0" y="0"/>
                                <a:chExt cx="5258435" cy="342265"/>
                              </a:xfrm>
                            </wpg:grpSpPr>
                            <wps:wsp>
                              <wps:cNvSpPr/>
                              <wps:spPr>
                                <a:xfrm rot="0">
                                  <a:off x="0" y="0"/>
                                  <a:ext cx="5258425" cy="342250"/>
                                </a:xfrm>
                                <a:prstGeom prst="rect"/>
                                <a:ln>
                                  <a:noFill/>
                                </a:ln>
                              </wps:spPr>
                              <wps:txbx id="4107">
                                <w:txbxContent>
                                  <w:p>
                                    <w:pPr>
                                      <w:pStyle w:val="style0"/>
                                      <w:spacing w:after="0" w:lineRule="auto" w:line="240"/>
                                      <w:ind w:hanging="2"/>
                                      <w:textDirection w:val="btLr"/>
                                      <w:rPr/>
                                    </w:pPr>
                                  </w:p>
                                </w:txbxContent>
                              </wps:txbx>
                              <wps:bodyPr lIns="91425" rIns="91425" tIns="91425" bIns="91425" anchor="ctr" wrap="square">
                                <a:prstTxWarp prst="textNoShape"/>
                                <a:noAutofit/>
                              </wps:bodyPr>
                            </wps:wsp>
                            <pic:pic xmlns:pic="http://schemas.openxmlformats.org/drawingml/2006/picture">
                              <pic:nvPicPr>
                                <pic:cNvPr id="3" name="Image"/>
                                <pic:cNvPicPr/>
                              </pic:nvPicPr>
                              <pic:blipFill>
                                <a:blip r:embed="rId2" cstate="print"/>
                                <a:srcRect l="0" t="0" r="0" b="0"/>
                                <a:stretch/>
                              </pic:blipFill>
                              <pic:spPr>
                                <a:xfrm rot="0">
                                  <a:off x="0" y="0"/>
                                  <a:ext cx="5258435" cy="342265"/>
                                </a:xfrm>
                                <a:prstGeom prst="rect"/>
                                <a:ln>
                                  <a:noFill/>
                                </a:ln>
                              </pic:spPr>
                            </pic:pic>
                            <wps:wsp>
                              <wps:cNvSpPr/>
                              <wps:spPr>
                                <a:xfrm rot="0">
                                  <a:off x="0" y="0"/>
                                  <a:ext cx="5095875" cy="334010"/>
                                </a:xfrm>
                                <a:prstGeom prst="rect"/>
                                <a:ln>
                                  <a:noFill/>
                                </a:ln>
                              </wps:spPr>
                              <wps:txbx id="4109">
                                <w:txbxContent>
                                  <w:p>
                                    <w:pPr>
                                      <w:pStyle w:val="style0"/>
                                      <w:spacing w:after="0" w:lineRule="auto" w:line="240"/>
                                      <w:ind w:hanging="2"/>
                                      <w:textDirection w:val="btLr"/>
                                      <w:rPr/>
                                    </w:pPr>
                                  </w:p>
                                </w:txbxContent>
                              </wps:txbx>
                              <wps:bodyPr lIns="91425" rIns="91425" tIns="91425" bIns="91425" anchor="ctr" wrap="square">
                                <a:prstTxWarp prst="textNoShape"/>
                                <a:noAutofit/>
                              </wps:bodyPr>
                            </wps:wsp>
                          </wpg:grpSp>
                        </wpg:grpSp>
                      </wpg:grpSp>
                    </wpg:grpSp>
                  </wpg:wgp>
                </a:graphicData>
              </a:graphic>
            </wp:anchor>
          </w:drawing>
        </mc:Choice>
        <mc:Fallback>
          <w:pict>
            <v:group id="4099" filled="f" stroked="f" style="position:absolute;margin-left:-1.0pt;margin-top:-9.0pt;width:439.55pt;height:26.95pt;z-index:2;mso-position-horizontal-relative:text;mso-position-vertical-relative:text;mso-width-relative:page;mso-height-relative:page;mso-wrap-distance-left:0.0pt;mso-wrap-distance-right:0.0pt;visibility:visible;" coordsize="5582300,342300" coordorigin="2554850,3608850">
              <v:group id="4100" filled="f" stroked="f" style="position:absolute;left:2554858;top:3608868;width:5582285;height:342265;z-index:2;mso-position-horizontal-relative:page;mso-position-vertical-relative:page;mso-width-relative:page;mso-height-relative:page;visibility:visible;" coordsize="5582300,342300" coordorigin="2554850,3608850">
                <v:rect id="4101" filled="f" stroked="f" style="position:absolute;left:2554850;top:3608850;width:5582300;height:342300;z-index:2;mso-position-horizontal-relative:page;mso-position-vertical-relative:page;mso-width-relative:page;mso-height-relative:page;visibility:visible;v-text-anchor:middle;">
                  <v:stroke on="f"/>
                  <v:fill/>
                  <v:textbox inset="7.2pt,7.2pt,7.2pt,7.2pt">
                    <w:txbxContent>
                      <w:p>
                        <w:pPr>
                          <w:pStyle w:val="style0"/>
                          <w:spacing w:after="0" w:lineRule="auto" w:line="240"/>
                          <w:ind w:firstLine="0"/>
                          <w:textDirection w:val="btLr"/>
                          <w:rPr/>
                        </w:pPr>
                      </w:p>
                    </w:txbxContent>
                  </v:textbox>
                </v:rect>
                <v:group id="4102" filled="f" stroked="f" style="position:absolute;left:2554858;top:3608868;width:5582285;height:342265;z-index:3;mso-position-horizontal-relative:page;mso-position-vertical-relative:page;mso-width-relative:page;mso-height-relative:page;visibility:visible;" coordsize="5582285,342265" coordorigin="2554858,3608868">
                  <v:rect id="4103" filled="f" stroked="f" style="position:absolute;left:2554858;top:3608868;width:5582275;height:342250;z-index:2;mso-position-horizontal-relative:page;mso-position-vertical-relative:page;mso-width-relative:page;mso-height-relative:page;visibility:visible;v-text-anchor:middle;">
                    <v:stroke on="f"/>
                    <v:fill/>
                    <v:textbox inset="7.2pt,7.2pt,7.2pt,7.2pt">
                      <w:txbxContent>
                        <w:p>
                          <w:pPr>
                            <w:pStyle w:val="style0"/>
                            <w:spacing w:after="0" w:lineRule="auto" w:line="240"/>
                            <w:ind w:hanging="2"/>
                            <w:textDirection w:val="btLr"/>
                            <w:rPr/>
                          </w:pPr>
                        </w:p>
                      </w:txbxContent>
                    </v:textbox>
                  </v:rect>
                  <v:group id="4104" filled="f" stroked="f" style="position:absolute;left:2554858;top:3608868;width:5582285;height:342265;z-index:3;mso-position-horizontal-relative:page;mso-position-vertical-relative:page;mso-width-relative:page;mso-height-relative:page;visibility:visible;" coordsize="5258435,342265" coordorigin="2716783,3608868">
                    <v:rect id="4105" filled="f" stroked="f" style="position:absolute;left:2716783;top:3608868;width:5258425;height:342250;z-index:2;mso-position-horizontal-relative:page;mso-position-vertical-relative:page;mso-width-relative:page;mso-height-relative:page;visibility:visible;v-text-anchor:middle;">
                      <v:stroke on="f"/>
                      <v:fill/>
                      <v:textbox inset="7.2pt,7.2pt,7.2pt,7.2pt">
                        <w:txbxContent>
                          <w:p>
                            <w:pPr>
                              <w:pStyle w:val="style0"/>
                              <w:spacing w:after="0" w:lineRule="auto" w:line="240"/>
                              <w:ind w:hanging="2"/>
                              <w:textDirection w:val="btLr"/>
                              <w:rPr/>
                            </w:pPr>
                          </w:p>
                        </w:txbxContent>
                      </v:textbox>
                    </v:rect>
                    <v:group id="4106" filled="f" stroked="f" style="position:absolute;left:2716783;top:3608868;width:5258435;height:342265;z-index:3;mso-position-horizontal-relative:page;mso-position-vertical-relative:page;mso-width-relative:page;mso-height-relative:page;visibility:visible;" coordsize="5258435,342265">
                      <v:rect id="4107" filled="f" stroked="f" style="position:absolute;left:0;top:0;width:5258425;height:342250;z-index:2;mso-position-horizontal-relative:page;mso-position-vertical-relative:page;mso-width-relative:page;mso-height-relative:page;visibility:visible;v-text-anchor:middle;">
                        <v:stroke on="f"/>
                        <v:fill/>
                        <v:textbox inset="7.2pt,7.2pt,7.2pt,7.2pt">
                          <w:txbxContent>
                            <w:p>
                              <w:pPr>
                                <w:pStyle w:val="style0"/>
                                <w:spacing w:after="0" w:lineRule="auto" w:line="240"/>
                                <w:ind w:hanging="2"/>
                                <w:textDirection w:val="btLr"/>
                                <w:rPr/>
                              </w:pPr>
                            </w:p>
                          </w:txbxContent>
                        </v:textbox>
                      </v:rect>
                      <v:shape id="4108" type="#_x0000_t75" filled="f" stroked="f" style="position:absolute;left:0;top:0;width:5258435;height:342265;z-index:3;mso-position-horizontal-relative:page;mso-position-vertical-relative:page;mso-width-relative:page;mso-height-relative:page;visibility:visible;">
                        <v:imagedata r:id="rId2" embosscolor="white" o:title=""/>
                        <v:stroke on="f"/>
                        <v:fill rotate="true"/>
                      </v:shape>
                      <v:rect id="4109" filled="f" stroked="f" style="position:absolute;left:0;top:0;width:5095875;height:334010;z-index:4;mso-position-horizontal-relative:page;mso-position-vertical-relative:page;mso-width-relative:page;mso-height-relative:page;visibility:visible;v-text-anchor:middle;">
                        <v:stroke on="f"/>
                        <v:fill/>
                        <v:textbox inset="7.2pt,7.2pt,7.2pt,7.2pt">
                          <w:txbxContent>
                            <w:p>
                              <w:pPr>
                                <w:pStyle w:val="style0"/>
                                <w:spacing w:after="0" w:lineRule="auto" w:line="240"/>
                                <w:ind w:hanging="2"/>
                                <w:textDirection w:val="btLr"/>
                                <w:rPr/>
                              </w:pPr>
                            </w:p>
                          </w:txbxContent>
                        </v:textbox>
                      </v:rect>
                      <v:fill/>
                    </v:group>
                    <v:fill/>
                  </v:group>
                  <v:fill/>
                </v:group>
                <v:fill/>
              </v:group>
              <v:fill/>
            </v:group>
          </w:pict>
        </mc:Fallback>
      </mc:AlternateContent>
    </w:r>
    <w:r>
      <w:rPr>
        <w:noProof/>
        <w:lang w:val="en-US"/>
      </w:rPr>
      <w:drawing>
        <wp:anchor distT="0" distB="0" distL="0" distR="0" simplePos="false" relativeHeight="3" behindDoc="false" locked="false" layoutInCell="true" allowOverlap="true">
          <wp:simplePos x="0" y="0"/>
          <wp:positionH relativeFrom="column">
            <wp:posOffset>-888358</wp:posOffset>
          </wp:positionH>
          <wp:positionV relativeFrom="paragraph">
            <wp:posOffset>-438144</wp:posOffset>
          </wp:positionV>
          <wp:extent cx="2286000" cy="2152650"/>
          <wp:effectExtent l="0" t="0" r="0" b="0"/>
          <wp:wrapNone/>
          <wp:docPr id="4110"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rcRect l="0" t="0" r="0" b="0"/>
                  <a:stretch/>
                </pic:blipFill>
                <pic:spPr>
                  <a:xfrm rot="0">
                    <a:off x="0" y="0"/>
                    <a:ext cx="2286000" cy="2152650"/>
                  </a:xfrm>
                  <a:prstGeom prst="rect"/>
                  <a:ln cmpd="sng" cap="flat" w="9525">
                    <a:solidFill>
                      <a:srgbClr val="000000"/>
                    </a:solidFill>
                    <a:prstDash val="solid"/>
                    <a:round/>
                    <a:headEnd/>
                    <a:tailEnd/>
                  </a:ln>
                </pic:spPr>
              </pic:pic>
            </a:graphicData>
          </a:graphic>
        </wp:anchor>
      </w:drawing>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noProof/>
      </w:rPr>
      <w:drawing>
        <wp:anchor distT="0" distB="0" distL="0" distR="0" simplePos="false" relativeHeight="6" behindDoc="true" locked="false" layoutInCell="false" allowOverlap="true">
          <wp:simplePos x="0" y="0"/>
          <wp:positionH relativeFrom="margin">
            <wp:align>center</wp:align>
          </wp:positionH>
          <wp:positionV relativeFrom="margin">
            <wp:align>center</wp:align>
          </wp:positionV>
          <wp:extent cx="6827519" cy="6827519"/>
          <wp:effectExtent l="0" t="0" r="0" b="0"/>
          <wp:wrapNone/>
          <wp:docPr id="411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l="0" t="0" r="0" b="0"/>
                  <a:stretch/>
                </pic:blipFill>
                <pic:spPr>
                  <a:xfrm rot="0">
                    <a:off x="0" y="0"/>
                    <a:ext cx="6827519" cy="6827519"/>
                  </a:xfrm>
                  <a:prstGeom prst="rect"/>
                  <a:ln>
                    <a:noFill/>
                  </a:ln>
                </pic:spPr>
              </pic:pic>
            </a:graphicData>
          </a:graphic>
        </wp:anchor>
      </w:drawing>
    </w:r>
  </w:p>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rFonts w:ascii="Times New Roman" w:cs="Times New Roman" w:eastAsia="Times New Roman" w:hAnsi="Times New Roman"/>
        <w:color w:val="00000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left w:val="nil"/>
        <w:right w:val="nil"/>
        <w:top w:val="nil"/>
        <w:bottom w:val="nil"/>
        <w:between w:val="nil"/>
      </w:pBdr>
      <w:tabs>
        <w:tab w:val="center" w:leader="none" w:pos="4513"/>
        <w:tab w:val="center" w:leader="none" w:pos="4680"/>
        <w:tab w:val="right" w:leader="none" w:pos="9026"/>
        <w:tab w:val="right" w:leader="none" w:pos="9360"/>
      </w:tabs>
      <w:spacing w:after="0" w:lineRule="auto" w:line="240"/>
      <w:ind w:hanging="2"/>
      <w:rPr>
        <w:color w:val="000000"/>
      </w:rPr>
    </w:pPr>
    <w:r>
      <w:rPr>
        <w:noProof/>
        <w:color w:val="000000"/>
      </w:rPr>
      <w:drawing>
        <wp:anchor distT="0" distB="0" distL="0" distR="0" simplePos="false" relativeHeight="4" behindDoc="true" locked="false" layoutInCell="false" allowOverlap="true">
          <wp:simplePos x="0" y="0"/>
          <wp:positionH relativeFrom="margin">
            <wp:align>center</wp:align>
          </wp:positionH>
          <wp:positionV relativeFrom="margin">
            <wp:align>center</wp:align>
          </wp:positionV>
          <wp:extent cx="6827519" cy="6827519"/>
          <wp:effectExtent l="0" t="0" r="0" b="0"/>
          <wp:wrapNone/>
          <wp:docPr id="411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l="0" t="0" r="0" b="0"/>
                  <a:stretch/>
                </pic:blipFill>
                <pic:spPr>
                  <a:xfrm rot="0">
                    <a:off x="0" y="0"/>
                    <a:ext cx="6827519" cy="6827519"/>
                  </a:xfrm>
                  <a:prstGeom prst="rect"/>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90A1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EA2E7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1C08CE98"/>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
    <w:nsid w:val="00000003"/>
    <w:multiLevelType w:val="multilevel"/>
    <w:tmpl w:val="6680A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0000004"/>
    <w:multiLevelType w:val="multilevel"/>
    <w:tmpl w:val="A45CFF2C"/>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5">
    <w:nsid w:val="00000005"/>
    <w:multiLevelType w:val="hybridMultilevel"/>
    <w:tmpl w:val="76E80D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D4426C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id-ID" w:bidi="ar-SA" w:eastAsia="en-US"/>
      </w:rPr>
    </w:rPrDefault>
    <w:pPrDefault>
      <w:pPr>
        <w:spacing w:after="200" w:lineRule="auto" w:line="276"/>
        <w:ind w:hanging="1"/>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spacing w:before="480" w:after="120"/>
      <w:outlineLvl w:val="0"/>
    </w:pPr>
    <w:rPr>
      <w:b/>
      <w:sz w:val="48"/>
      <w:szCs w:val="48"/>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keepNext/>
      <w:keepLines/>
      <w:spacing w:before="480" w:after="120"/>
    </w:pPr>
    <w:rPr>
      <w:b/>
      <w:sz w:val="72"/>
      <w:szCs w:val="72"/>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Pr>
    <w:tcPr>
      <w:tcBorders/>
    </w:tcPr>
  </w:style>
  <w:style w:type="table" w:customStyle="1" w:styleId="style4098">
    <w:basedOn w:val="style105"/>
    <w:next w:val="style4098"/>
    <w:pPr/>
    <w:rPr/>
    <w:tblPr>
      <w:tblStyleRowBandSize w:val="1"/>
      <w:tblStyleColBandSize w:val="1"/>
    </w:tblPr>
    <w:tcPr>
      <w:tcBorders/>
    </w:tcPr>
  </w:style>
  <w:style w:type="table" w:customStyle="1" w:styleId="style4099">
    <w:basedOn w:val="style105"/>
    <w:next w:val="style4099"/>
    <w:pPr/>
    <w:rPr/>
    <w:tblPr>
      <w:tblStyleRowBandSize w:val="1"/>
      <w:tblStyleColBandSize w:val="1"/>
    </w:tblPr>
    <w:tcPr>
      <w:tcBorders/>
    </w:tcPr>
  </w:style>
  <w:style w:type="table" w:customStyle="1" w:styleId="style4100">
    <w:basedOn w:val="style105"/>
    <w:next w:val="style4100"/>
    <w:pPr/>
    <w:rPr/>
    <w:tblPr>
      <w:tblStyleRowBandSize w:val="1"/>
      <w:tblStyleColBandSize w:val="1"/>
    </w:tblPr>
    <w:tcPr>
      <w:tcBorders/>
    </w:tcPr>
  </w:style>
  <w:style w:type="table" w:customStyle="1" w:styleId="style4101">
    <w:basedOn w:val="style105"/>
    <w:next w:val="style4101"/>
    <w:pPr/>
    <w:rPr/>
    <w:tblPr>
      <w:tblStyleRowBandSize w:val="1"/>
      <w:tblStyleColBandSize w:val="1"/>
    </w:tblPr>
    <w:tcPr>
      <w:tcBorders/>
    </w:tcPr>
  </w:style>
  <w:style w:type="character" w:styleId="style85">
    <w:name w:val="Hyperlink"/>
    <w:basedOn w:val="style65"/>
    <w:next w:val="style85"/>
    <w:uiPriority w:val="99"/>
    <w:rPr>
      <w:color w:val="0000ff"/>
      <w:u w:val="single"/>
    </w:rPr>
  </w:style>
  <w:style w:type="character" w:customStyle="1" w:styleId="style4102">
    <w:name w:val="Unresolved Mention"/>
    <w:basedOn w:val="style65"/>
    <w:next w:val="style4102"/>
    <w:uiPriority w:val="99"/>
    <w:rPr>
      <w:color w:val="605e5c"/>
      <w:shd w:val="clear" w:color="auto" w:fill="e1dfdd"/>
    </w:rPr>
  </w:style>
  <w:style w:type="paragraph" w:styleId="style179">
    <w:name w:val="List Paragraph"/>
    <w:basedOn w:val="style0"/>
    <w:next w:val="style179"/>
    <w:link w:val="style4104"/>
    <w:qFormat/>
    <w:uiPriority w:val="1"/>
    <w:pPr>
      <w:ind w:left="720"/>
      <w:contextualSpacing/>
    </w:pPr>
    <w:rPr/>
  </w:style>
  <w:style w:type="paragraph" w:styleId="style31">
    <w:name w:val="header"/>
    <w:basedOn w:val="style0"/>
    <w:next w:val="style31"/>
    <w:link w:val="style4103"/>
    <w:uiPriority w:val="99"/>
    <w:pPr>
      <w:tabs>
        <w:tab w:val="center" w:leader="none" w:pos="4680"/>
        <w:tab w:val="right" w:leader="none" w:pos="9360"/>
      </w:tabs>
      <w:spacing w:after="0" w:lineRule="auto" w:line="240"/>
      <w:ind w:firstLine="0"/>
    </w:pPr>
    <w:rPr>
      <w:rFonts w:ascii="Cambria" w:cs="Times New Roman" w:eastAsia="宋体" w:hAnsi="Cambria"/>
      <w:lang w:val="en-US"/>
    </w:rPr>
  </w:style>
  <w:style w:type="character" w:customStyle="1" w:styleId="style4103">
    <w:name w:val="Header Char_d4cb5f57-b3ee-4902-b67c-10ee7078983b"/>
    <w:basedOn w:val="style65"/>
    <w:next w:val="style4103"/>
    <w:link w:val="style31"/>
    <w:uiPriority w:val="99"/>
    <w:rPr>
      <w:rFonts w:ascii="Cambria" w:cs="Times New Roman" w:eastAsia="宋体" w:hAnsi="Cambria"/>
      <w:lang w:val="en-US"/>
    </w:rPr>
  </w:style>
  <w:style w:type="character" w:customStyle="1" w:styleId="style4104">
    <w:name w:val="List Paragraph Char"/>
    <w:basedOn w:val="style65"/>
    <w:next w:val="style4104"/>
    <w:link w:val="style179"/>
    <w:qFormat/>
    <w:uiPriority w:val="1"/>
  </w:style>
  <w:style w:type="paragraph" w:styleId="style34">
    <w:name w:val="caption"/>
    <w:basedOn w:val="style0"/>
    <w:next w:val="style0"/>
    <w:qFormat/>
    <w:uiPriority w:val="35"/>
    <w:pPr>
      <w:spacing w:lineRule="auto" w:line="240"/>
      <w:ind w:firstLine="0"/>
    </w:pPr>
    <w:rPr>
      <w:rFonts w:ascii="Cambria" w:cs="宋体" w:eastAsia="Cambria" w:hAnsi="Cambria"/>
      <w:b/>
      <w:bCs/>
      <w:color w:val="4f81bd"/>
      <w:sz w:val="18"/>
      <w:szCs w:val="18"/>
      <w:lang w:val="en-US"/>
    </w:rPr>
  </w:style>
  <w:style w:type="table" w:styleId="style154">
    <w:name w:val="Table Grid"/>
    <w:basedOn w:val="style105"/>
    <w:next w:val="style154"/>
    <w:qFormat/>
    <w:uiPriority w:val="39"/>
    <w:pPr>
      <w:spacing w:after="0" w:lineRule="auto" w:line="240"/>
      <w:ind w:firstLine="0"/>
    </w:pPr>
    <w:rPr>
      <w:rFonts w:ascii="Times New Roman" w:cs="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5">
    <w:name w:val="Plain Table 5"/>
    <w:basedOn w:val="style105"/>
    <w:next w:val="style4105"/>
    <w:uiPriority w:val="45"/>
    <w:pPr>
      <w:spacing w:after="0" w:lineRule="auto" w:line="240"/>
    </w:pPr>
    <w:rPr/>
    <w:tblPr>
      <w:tblStyleRowBandSize w:val="1"/>
      <w:tblStyleColBandSize w:val="1"/>
    </w:tblPr>
    <w:tblStylePr w:type="firstRow">
      <w:pPr/>
      <w:rPr>
        <w:rFonts w:ascii="Calibri" w:cs="宋体" w:eastAsia="宋体" w:hAnsi="Calibri"/>
        <w:i/>
        <w:iCs/>
        <w:sz w:val="26"/>
      </w:rPr>
      <w:tblPr/>
      <w:tcPr>
        <w:tcBorders>
          <w:bottom w:val="single" w:sz="4" w:space="0" w:color="7f7f7f"/>
        </w:tcBorders>
        <w:shd w:val="clear" w:color="auto" w:fill="ffffff"/>
      </w:tcPr>
    </w:tblStylePr>
    <w:tblStylePr w:type="lastRow">
      <w:pPr/>
      <w:rPr>
        <w:rFonts w:ascii="Calibri" w:cs="宋体" w:eastAsia="宋体" w:hAnsi="Calibri"/>
        <w:i/>
        <w:iCs/>
        <w:sz w:val="26"/>
      </w:rPr>
      <w:tblPr/>
      <w:tcPr>
        <w:tcBorders>
          <w:top w:val="single" w:sz="4" w:space="0" w:color="7f7f7f"/>
        </w:tcBorders>
        <w:shd w:val="clear" w:color="auto" w:fill="ffffff"/>
      </w:tcPr>
    </w:tblStylePr>
    <w:tblStylePr w:type="band1Horz">
      <w:pPr/>
      <w:tblPr/>
      <w:tcPr>
        <w:tcBorders/>
        <w:shd w:val="clear" w:color="auto" w:fill="f2f2f2"/>
      </w:tcPr>
    </w:tblStylePr>
    <w:tblStylePr w:type="firstCol">
      <w:pPr>
        <w:jc w:val="right"/>
      </w:pPr>
      <w:rPr>
        <w:rFonts w:ascii="Calibri" w:cs="宋体" w:eastAsia="宋体" w:hAnsi="Calibri"/>
        <w:i/>
        <w:iCs/>
        <w:sz w:val="26"/>
      </w:rPr>
      <w:tblPr/>
      <w:tcPr>
        <w:tcBorders>
          <w:right w:val="single" w:sz="4" w:space="0" w:color="7f7f7f"/>
        </w:tcBorders>
        <w:shd w:val="clear" w:color="auto" w:fill="ffffff"/>
      </w:tcPr>
    </w:tblStylePr>
    <w:tblStylePr w:type="lastCol">
      <w:pPr/>
      <w:rPr>
        <w:rFonts w:ascii="Calibri" w:cs="宋体" w:eastAsia="宋体" w:hAnsi="Calibri"/>
        <w:i/>
        <w:iCs/>
        <w:sz w:val="26"/>
      </w:rPr>
      <w:tblPr/>
      <w:tcPr>
        <w:tcBorders>
          <w:left w:val="single" w:sz="4" w:space="0" w:color="7f7f7f"/>
        </w:tcBorders>
        <w:shd w:val="clear" w:color="auto" w:fill="ffffff"/>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styles" Target="styles.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5.xml"/></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5.jpeg"/></Relationships>
</file>

<file path=word/_rels/header5.xml.rels><?xml version="1.0" encoding="UTF-8"?>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E865-F14C-4461-AAF9-7BF44377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10065</Words>
  <Pages>24</Pages>
  <Characters>69069</Characters>
  <Application>WPS Office</Application>
  <DocSecurity>0</DocSecurity>
  <Paragraphs>327</Paragraphs>
  <ScaleCrop>false</ScaleCrop>
  <LinksUpToDate>false</LinksUpToDate>
  <CharactersWithSpaces>79142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2024-07-11T00:31:31Z</dcterms:created>
  <dc:creator>User</dc:creator>
  <lastModifiedBy>RMX1971</lastModifiedBy>
  <dcterms:modified xsi:type="dcterms:W3CDTF">2024-07-11T00:31:32Z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8597d6b4-842e-3a9c-ba8b-7dd93c6888c4</vt:lpwstr>
  </property>
  <property fmtid="{D5CDD505-2E9C-101B-9397-08002B2CF9AE}" pid="24" name="Mendeley Citation Style_1">
    <vt:lpwstr>http://www.zotero.org/styles/apa</vt:lpwstr>
  </property>
  <property fmtid="{D5CDD505-2E9C-101B-9397-08002B2CF9AE}" pid="25" name="ICV">
    <vt:lpwstr>0eee417568674698b0e4f7e1d6c4b48d</vt:lpwstr>
  </property>
</Properties>
</file>