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FB" w:rsidRDefault="00D15E2B" w:rsidP="00224DFA">
      <w:pPr>
        <w:spacing w:line="240" w:lineRule="auto"/>
        <w:jc w:val="center"/>
        <w:rPr>
          <w:rFonts w:ascii="Arial" w:hAnsi="Arial" w:cs="Arial"/>
          <w:b/>
          <w:sz w:val="24"/>
        </w:rPr>
      </w:pPr>
      <w:r>
        <w:rPr>
          <w:rFonts w:ascii="Arial" w:hAnsi="Arial" w:cs="Arial"/>
          <w:b/>
          <w:sz w:val="24"/>
        </w:rPr>
        <w:t>ABSTRAK</w:t>
      </w:r>
    </w:p>
    <w:p w:rsidR="00D15E2B" w:rsidRDefault="00D15E2B" w:rsidP="00224DFA">
      <w:pPr>
        <w:spacing w:line="240" w:lineRule="auto"/>
        <w:jc w:val="center"/>
        <w:rPr>
          <w:rFonts w:ascii="Arial" w:hAnsi="Arial" w:cs="Arial"/>
          <w:b/>
          <w:sz w:val="24"/>
        </w:rPr>
      </w:pPr>
    </w:p>
    <w:p w:rsidR="00D15E2B" w:rsidRDefault="00D15E2B" w:rsidP="00224DFA">
      <w:pPr>
        <w:spacing w:line="240" w:lineRule="auto"/>
        <w:jc w:val="both"/>
        <w:rPr>
          <w:rFonts w:ascii="Arial" w:hAnsi="Arial" w:cs="Arial"/>
          <w:sz w:val="24"/>
          <w:szCs w:val="24"/>
        </w:rPr>
      </w:pPr>
      <w:r>
        <w:rPr>
          <w:rFonts w:ascii="Arial" w:hAnsi="Arial" w:cs="Arial"/>
          <w:sz w:val="24"/>
        </w:rPr>
        <w:t>Dalam penyusunan laporan akhir ini, penulis mengambil judul “</w:t>
      </w:r>
      <w:r>
        <w:rPr>
          <w:rFonts w:ascii="Arial" w:hAnsi="Arial" w:cs="Arial"/>
          <w:b/>
          <w:sz w:val="24"/>
        </w:rPr>
        <w:t xml:space="preserve">PEMBINAAN PEGAWAI OLEH CAMAT DALAM MENINGKATKAN PELAYANAN KEPADA MASYARAKAT DI KANTOR KECAMATAN PRABUMULIH BARAT KOTA PRABUMULIH PROVINSI SUMATERA SELATAN”. </w:t>
      </w:r>
      <w:r w:rsidRPr="007C050B">
        <w:rPr>
          <w:rFonts w:ascii="Arial" w:hAnsi="Arial" w:cs="Arial"/>
          <w:sz w:val="24"/>
          <w:szCs w:val="24"/>
        </w:rPr>
        <w:t xml:space="preserve">Penelitian ini bertujuan untuk mengetahui bagaimana </w:t>
      </w:r>
      <w:r w:rsidRPr="00F51BC1">
        <w:rPr>
          <w:rFonts w:ascii="Arial" w:hAnsi="Arial" w:cs="Arial"/>
          <w:sz w:val="24"/>
          <w:szCs w:val="24"/>
        </w:rPr>
        <w:t>pembinaan pegawai oleh camat pada kantor Kecamatan Prabumulih Selatan dalam peningkatan pelayanan kepada masyarakat</w:t>
      </w:r>
      <w:r w:rsidRPr="007C050B">
        <w:rPr>
          <w:rFonts w:ascii="Arial" w:hAnsi="Arial" w:cs="Arial"/>
          <w:sz w:val="24"/>
          <w:szCs w:val="24"/>
        </w:rPr>
        <w:t>, apa saja</w:t>
      </w:r>
      <w:r w:rsidRPr="00F51BC1">
        <w:rPr>
          <w:rFonts w:ascii="Arial" w:hAnsi="Arial" w:cs="Arial"/>
          <w:sz w:val="24"/>
          <w:szCs w:val="24"/>
        </w:rPr>
        <w:t xml:space="preserve"> faktor penghambat dan pendukung </w:t>
      </w:r>
      <w:r w:rsidRPr="007C050B">
        <w:rPr>
          <w:rFonts w:ascii="Arial" w:hAnsi="Arial" w:cs="Arial"/>
          <w:sz w:val="24"/>
          <w:szCs w:val="24"/>
        </w:rPr>
        <w:t>yang</w:t>
      </w:r>
      <w:r w:rsidRPr="00F51BC1">
        <w:rPr>
          <w:rFonts w:ascii="Arial" w:hAnsi="Arial" w:cs="Arial"/>
          <w:sz w:val="24"/>
          <w:szCs w:val="24"/>
        </w:rPr>
        <w:t xml:space="preserve"> mempengaruhi</w:t>
      </w:r>
      <w:r w:rsidRPr="007C050B">
        <w:rPr>
          <w:rFonts w:ascii="Arial" w:hAnsi="Arial" w:cs="Arial"/>
          <w:sz w:val="24"/>
          <w:szCs w:val="24"/>
        </w:rPr>
        <w:t>, sert</w:t>
      </w:r>
      <w:r>
        <w:rPr>
          <w:rFonts w:ascii="Arial" w:hAnsi="Arial" w:cs="Arial"/>
          <w:sz w:val="24"/>
          <w:szCs w:val="24"/>
        </w:rPr>
        <w:t xml:space="preserve">a bagaimana upaya </w:t>
      </w:r>
      <w:r w:rsidRPr="00F51BC1">
        <w:rPr>
          <w:rFonts w:ascii="Arial" w:hAnsi="Arial" w:cs="Arial"/>
          <w:sz w:val="24"/>
          <w:szCs w:val="24"/>
        </w:rPr>
        <w:t>dalam mengoptimalkan pembinaan pegawai oleh camat</w:t>
      </w:r>
      <w:r w:rsidRPr="007C050B">
        <w:rPr>
          <w:rFonts w:ascii="Arial" w:hAnsi="Arial" w:cs="Arial"/>
          <w:sz w:val="24"/>
          <w:szCs w:val="24"/>
        </w:rPr>
        <w:t>.</w:t>
      </w:r>
    </w:p>
    <w:p w:rsidR="00D15E2B" w:rsidRDefault="00D15E2B" w:rsidP="00224DFA">
      <w:pPr>
        <w:spacing w:line="240" w:lineRule="auto"/>
        <w:jc w:val="both"/>
        <w:rPr>
          <w:rFonts w:ascii="Arial" w:hAnsi="Arial" w:cs="Arial"/>
          <w:sz w:val="24"/>
        </w:rPr>
      </w:pPr>
      <w:r>
        <w:rPr>
          <w:rFonts w:ascii="Arial" w:hAnsi="Arial" w:cs="Arial"/>
          <w:sz w:val="24"/>
          <w:szCs w:val="24"/>
        </w:rPr>
        <w:t xml:space="preserve">Metode penelitian yang digunakan adalah </w:t>
      </w:r>
      <w:r>
        <w:rPr>
          <w:rFonts w:ascii="Arial" w:hAnsi="Arial" w:cs="Arial"/>
          <w:sz w:val="24"/>
        </w:rPr>
        <w:t>metode penelitian kualitatif dengan menggunakan metode deskriptif pendekatan induktif. Sedangkan teknik pengumpulan data dilakukan melalui wawancara dan dokumentasi.</w:t>
      </w:r>
    </w:p>
    <w:p w:rsidR="00D15E2B" w:rsidRDefault="00D15E2B" w:rsidP="00224DFA">
      <w:pPr>
        <w:spacing w:line="240" w:lineRule="auto"/>
        <w:jc w:val="both"/>
        <w:rPr>
          <w:rFonts w:ascii="Arial" w:hAnsi="Arial" w:cs="Arial"/>
          <w:sz w:val="24"/>
        </w:rPr>
      </w:pPr>
      <w:r>
        <w:rPr>
          <w:rFonts w:ascii="Arial" w:hAnsi="Arial" w:cs="Arial"/>
          <w:sz w:val="24"/>
        </w:rPr>
        <w:t>Berdasarkan hasil pengamatan dapat dijelaskan bahwa pembinaan pegawai oleh camat di kantor Kecamatan Prabumulih B</w:t>
      </w:r>
      <w:r w:rsidR="009105D2">
        <w:rPr>
          <w:rFonts w:ascii="Arial" w:hAnsi="Arial" w:cs="Arial"/>
          <w:sz w:val="24"/>
        </w:rPr>
        <w:t>arat belum sepenuhnya terimplementasi sesuai teori pembinaan</w:t>
      </w:r>
      <w:r>
        <w:rPr>
          <w:rFonts w:ascii="Arial" w:hAnsi="Arial" w:cs="Arial"/>
          <w:sz w:val="24"/>
        </w:rPr>
        <w:t>.</w:t>
      </w:r>
      <w:r w:rsidR="009105D2">
        <w:rPr>
          <w:rFonts w:ascii="Arial" w:hAnsi="Arial" w:cs="Arial"/>
          <w:sz w:val="24"/>
        </w:rPr>
        <w:t xml:space="preserve"> Teori pembinaan itu sendiri berdasarkan pada penempatan pegawai, pendidikan dan pelatihan pegawai negeri sipil, dan kode etik, disiplin, netralitas dan jiwa korsa pegawai negeri. </w:t>
      </w:r>
      <w:r w:rsidR="00F0717F">
        <w:rPr>
          <w:rFonts w:ascii="Arial" w:hAnsi="Arial" w:cs="Arial"/>
          <w:sz w:val="24"/>
        </w:rPr>
        <w:t>Pada pelaksanaannya masih terdapat beberapa hambatan dan memerlukan perbaikan demi tercapainya tujuan pembinaan tersebut. Sehingga harapannya pelayanan yang diberikan kepada masyarakat menjadi semakin efektif efisien.</w:t>
      </w:r>
    </w:p>
    <w:p w:rsidR="00F0717F" w:rsidRDefault="00F0717F" w:rsidP="00224DFA">
      <w:pPr>
        <w:spacing w:line="240" w:lineRule="auto"/>
        <w:jc w:val="both"/>
        <w:rPr>
          <w:rFonts w:ascii="Arial" w:hAnsi="Arial" w:cs="Arial"/>
          <w:sz w:val="24"/>
        </w:rPr>
      </w:pPr>
      <w:r>
        <w:rPr>
          <w:rFonts w:ascii="Arial" w:hAnsi="Arial" w:cs="Arial"/>
          <w:sz w:val="24"/>
        </w:rPr>
        <w:t xml:space="preserve">Berdasarkan hasil pengamatan diatas, penulis menyarankan </w:t>
      </w:r>
      <w:r>
        <w:rPr>
          <w:rFonts w:ascii="Arial" w:hAnsi="Arial" w:cs="Arial"/>
          <w:i/>
          <w:sz w:val="24"/>
        </w:rPr>
        <w:t xml:space="preserve">pertama, </w:t>
      </w:r>
      <w:r>
        <w:rPr>
          <w:rFonts w:ascii="Arial" w:hAnsi="Arial" w:cs="Arial"/>
          <w:sz w:val="24"/>
        </w:rPr>
        <w:t>Kecamatan Prabumulih Barat dalam hal ini camat sebagai pimpinan memperhatikan latar belakang pendidikan para pegawainya dalam rangka untuk meningkatkan pelay</w:t>
      </w:r>
      <w:r w:rsidR="00B32C75">
        <w:rPr>
          <w:rFonts w:ascii="Arial" w:hAnsi="Arial" w:cs="Arial"/>
          <w:sz w:val="24"/>
        </w:rPr>
        <w:t xml:space="preserve">anan kepada masyarakat yang lebih efektif dan efisien. </w:t>
      </w:r>
      <w:r w:rsidR="00B32C75">
        <w:rPr>
          <w:rFonts w:ascii="Arial" w:hAnsi="Arial" w:cs="Arial"/>
          <w:i/>
          <w:sz w:val="24"/>
        </w:rPr>
        <w:t xml:space="preserve">Kedua, </w:t>
      </w:r>
      <w:r w:rsidR="00B32C75">
        <w:rPr>
          <w:rFonts w:ascii="Arial" w:hAnsi="Arial" w:cs="Arial"/>
          <w:sz w:val="24"/>
        </w:rPr>
        <w:t xml:space="preserve">menegakkan dan meningkatkan disiplin kerja pegawainya agar lebih menghargai waktu dan pekerjaannya. </w:t>
      </w:r>
      <w:r w:rsidR="00B32C75">
        <w:rPr>
          <w:rFonts w:ascii="Arial" w:hAnsi="Arial" w:cs="Arial"/>
          <w:i/>
          <w:sz w:val="24"/>
        </w:rPr>
        <w:t xml:space="preserve">Ketiga, </w:t>
      </w:r>
      <w:r w:rsidR="00B32C75">
        <w:rPr>
          <w:rFonts w:ascii="Arial" w:hAnsi="Arial" w:cs="Arial"/>
          <w:sz w:val="24"/>
        </w:rPr>
        <w:t>membantu agar pegawai mendapat peluang kesempatan yang lebih untuk mengikuti diklat pelatihan.</w:t>
      </w:r>
    </w:p>
    <w:p w:rsidR="00C95B70" w:rsidRDefault="00C95B70" w:rsidP="00224DFA">
      <w:pPr>
        <w:spacing w:line="240" w:lineRule="auto"/>
        <w:jc w:val="both"/>
        <w:rPr>
          <w:rFonts w:ascii="Arial" w:hAnsi="Arial" w:cs="Arial"/>
          <w:sz w:val="24"/>
        </w:rPr>
      </w:pPr>
    </w:p>
    <w:p w:rsidR="00224DFA" w:rsidRDefault="00224DFA" w:rsidP="00224DFA">
      <w:pPr>
        <w:spacing w:line="240" w:lineRule="auto"/>
        <w:jc w:val="both"/>
        <w:rPr>
          <w:rFonts w:ascii="Arial" w:hAnsi="Arial" w:cs="Arial"/>
          <w:sz w:val="24"/>
        </w:rPr>
      </w:pPr>
    </w:p>
    <w:p w:rsidR="00C95B70" w:rsidRPr="00C95B70" w:rsidRDefault="00C95B70" w:rsidP="00224DFA">
      <w:pPr>
        <w:spacing w:line="240" w:lineRule="auto"/>
        <w:jc w:val="both"/>
        <w:rPr>
          <w:rFonts w:ascii="Arial" w:hAnsi="Arial" w:cs="Arial"/>
          <w:i/>
          <w:sz w:val="24"/>
        </w:rPr>
      </w:pPr>
      <w:r w:rsidRPr="00C95B70">
        <w:rPr>
          <w:rFonts w:ascii="Arial" w:hAnsi="Arial" w:cs="Arial"/>
          <w:i/>
          <w:sz w:val="24"/>
        </w:rPr>
        <w:t>Kata kunci: Pembinaan, Pegawai, Pelayanan, Masyarakat</w:t>
      </w:r>
    </w:p>
    <w:p w:rsidR="006929C1" w:rsidRDefault="006929C1" w:rsidP="00224DFA">
      <w:pPr>
        <w:spacing w:line="240" w:lineRule="auto"/>
        <w:jc w:val="both"/>
        <w:rPr>
          <w:rFonts w:ascii="Arial" w:hAnsi="Arial" w:cs="Arial"/>
          <w:sz w:val="24"/>
        </w:rPr>
      </w:pPr>
    </w:p>
    <w:p w:rsidR="00224DFA" w:rsidRDefault="00224DFA" w:rsidP="00224DFA">
      <w:pPr>
        <w:spacing w:line="240" w:lineRule="auto"/>
        <w:jc w:val="both"/>
        <w:rPr>
          <w:rFonts w:ascii="Arial" w:hAnsi="Arial" w:cs="Arial"/>
          <w:sz w:val="24"/>
        </w:rPr>
      </w:pPr>
    </w:p>
    <w:p w:rsidR="00224DFA" w:rsidRDefault="00224DFA" w:rsidP="00224DFA">
      <w:pPr>
        <w:spacing w:line="240" w:lineRule="auto"/>
        <w:jc w:val="both"/>
        <w:rPr>
          <w:rFonts w:ascii="Arial" w:hAnsi="Arial" w:cs="Arial"/>
          <w:sz w:val="24"/>
        </w:rPr>
      </w:pPr>
    </w:p>
    <w:p w:rsidR="00224DFA" w:rsidRDefault="00224DFA" w:rsidP="00224DFA">
      <w:pPr>
        <w:spacing w:line="240" w:lineRule="auto"/>
        <w:jc w:val="both"/>
        <w:rPr>
          <w:rFonts w:ascii="Arial" w:hAnsi="Arial" w:cs="Arial"/>
          <w:sz w:val="24"/>
        </w:rPr>
      </w:pPr>
      <w:bookmarkStart w:id="0" w:name="_GoBack"/>
      <w:bookmarkEnd w:id="0"/>
    </w:p>
    <w:p w:rsidR="00C95B70" w:rsidRDefault="00C95B70" w:rsidP="00224DFA">
      <w:pPr>
        <w:spacing w:line="240" w:lineRule="auto"/>
        <w:jc w:val="both"/>
        <w:rPr>
          <w:rFonts w:ascii="Arial" w:hAnsi="Arial" w:cs="Arial"/>
          <w:sz w:val="24"/>
        </w:rPr>
      </w:pPr>
    </w:p>
    <w:p w:rsidR="006929C1" w:rsidRPr="00A22F1C" w:rsidRDefault="006929C1" w:rsidP="00224DFA">
      <w:pPr>
        <w:spacing w:line="240" w:lineRule="auto"/>
        <w:ind w:firstLine="720"/>
        <w:jc w:val="center"/>
        <w:rPr>
          <w:rFonts w:ascii="Arial" w:hAnsi="Arial" w:cs="Arial"/>
          <w:b/>
          <w:i/>
          <w:sz w:val="24"/>
        </w:rPr>
      </w:pPr>
      <w:r w:rsidRPr="00A22F1C">
        <w:rPr>
          <w:rFonts w:ascii="Arial" w:hAnsi="Arial" w:cs="Arial"/>
          <w:b/>
          <w:i/>
          <w:sz w:val="24"/>
        </w:rPr>
        <w:lastRenderedPageBreak/>
        <w:t>ABSTRACT</w:t>
      </w:r>
    </w:p>
    <w:p w:rsidR="006929C1" w:rsidRPr="00A22F1C" w:rsidRDefault="006929C1" w:rsidP="00224DFA">
      <w:pPr>
        <w:spacing w:line="240" w:lineRule="auto"/>
        <w:ind w:firstLine="720"/>
        <w:jc w:val="both"/>
        <w:rPr>
          <w:rFonts w:ascii="Arial" w:hAnsi="Arial" w:cs="Arial"/>
          <w:i/>
          <w:sz w:val="24"/>
        </w:rPr>
      </w:pPr>
    </w:p>
    <w:p w:rsidR="006929C1" w:rsidRPr="00A22F1C" w:rsidRDefault="006929C1" w:rsidP="00224DFA">
      <w:pPr>
        <w:spacing w:line="240" w:lineRule="auto"/>
        <w:jc w:val="both"/>
        <w:rPr>
          <w:rFonts w:ascii="Arial" w:hAnsi="Arial" w:cs="Arial"/>
          <w:i/>
          <w:sz w:val="24"/>
        </w:rPr>
      </w:pPr>
      <w:r w:rsidRPr="00A22F1C">
        <w:rPr>
          <w:rFonts w:ascii="Arial" w:hAnsi="Arial" w:cs="Arial"/>
          <w:i/>
          <w:sz w:val="24"/>
        </w:rPr>
        <w:t xml:space="preserve">In the preparation of this final report, the authors take the title "EMPLOYEE COACHING by HEAD in IMPROVING SERVICE to the PUBLIC in the OFFICE </w:t>
      </w:r>
      <w:r w:rsidR="00B81A8E" w:rsidRPr="00A22F1C">
        <w:rPr>
          <w:rFonts w:ascii="Arial" w:hAnsi="Arial" w:cs="Arial"/>
          <w:i/>
          <w:sz w:val="24"/>
        </w:rPr>
        <w:t xml:space="preserve">of SUBDISTRICT WEST PRABUMULIH </w:t>
      </w:r>
      <w:r w:rsidRPr="00A22F1C">
        <w:rPr>
          <w:rFonts w:ascii="Arial" w:hAnsi="Arial" w:cs="Arial"/>
          <w:i/>
          <w:sz w:val="24"/>
        </w:rPr>
        <w:t xml:space="preserve">PRABUMULIH SOUTH SUMATRA PROVINCE". This research aims to find out how coaching officer by </w:t>
      </w:r>
      <w:r w:rsidR="00B81A8E" w:rsidRPr="00A22F1C">
        <w:rPr>
          <w:rFonts w:ascii="Arial" w:hAnsi="Arial" w:cs="Arial"/>
          <w:i/>
          <w:sz w:val="24"/>
        </w:rPr>
        <w:t>head of district in District Office</w:t>
      </w:r>
      <w:r w:rsidR="00A22F1C" w:rsidRPr="00A22F1C">
        <w:rPr>
          <w:rFonts w:ascii="Arial" w:hAnsi="Arial" w:cs="Arial"/>
          <w:i/>
          <w:sz w:val="24"/>
        </w:rPr>
        <w:t xml:space="preserve"> offices on West</w:t>
      </w:r>
      <w:r w:rsidRPr="00A22F1C">
        <w:rPr>
          <w:rFonts w:ascii="Arial" w:hAnsi="Arial" w:cs="Arial"/>
          <w:i/>
          <w:sz w:val="24"/>
        </w:rPr>
        <w:t xml:space="preserve"> in Prabumulih increased service to the community, what are the factors affecting barrier and supporters, as well as how efforts in the optimize the construction of the employees by the camat.</w:t>
      </w:r>
    </w:p>
    <w:p w:rsidR="006929C1" w:rsidRPr="00A22F1C" w:rsidRDefault="006929C1" w:rsidP="00224DFA">
      <w:pPr>
        <w:spacing w:line="240" w:lineRule="auto"/>
        <w:jc w:val="both"/>
        <w:rPr>
          <w:rFonts w:ascii="Arial" w:hAnsi="Arial" w:cs="Arial"/>
          <w:i/>
          <w:sz w:val="24"/>
        </w:rPr>
      </w:pPr>
      <w:r w:rsidRPr="00A22F1C">
        <w:rPr>
          <w:rFonts w:ascii="Arial" w:hAnsi="Arial" w:cs="Arial"/>
          <w:i/>
          <w:sz w:val="24"/>
        </w:rPr>
        <w:t>Research methods used are qualitative research methods by using descriptive method inductive approach. While the techniques of data collection was conducted through interviews and documentation.</w:t>
      </w:r>
    </w:p>
    <w:p w:rsidR="006929C1" w:rsidRPr="00A22F1C" w:rsidRDefault="006929C1" w:rsidP="00224DFA">
      <w:pPr>
        <w:spacing w:line="240" w:lineRule="auto"/>
        <w:jc w:val="both"/>
        <w:rPr>
          <w:rFonts w:ascii="Arial" w:hAnsi="Arial" w:cs="Arial"/>
          <w:i/>
          <w:sz w:val="24"/>
        </w:rPr>
      </w:pPr>
      <w:r w:rsidRPr="00A22F1C">
        <w:rPr>
          <w:rFonts w:ascii="Arial" w:hAnsi="Arial" w:cs="Arial"/>
          <w:i/>
          <w:sz w:val="24"/>
        </w:rPr>
        <w:t xml:space="preserve">Based on the observations can be explained that the construction of the employees by the </w:t>
      </w:r>
      <w:r w:rsidR="00A22F1C" w:rsidRPr="00A22F1C">
        <w:rPr>
          <w:rFonts w:ascii="Arial" w:hAnsi="Arial" w:cs="Arial"/>
          <w:i/>
          <w:sz w:val="24"/>
        </w:rPr>
        <w:t>head of district in the district of West Prabumulih</w:t>
      </w:r>
      <w:r w:rsidRPr="00A22F1C">
        <w:rPr>
          <w:rFonts w:ascii="Arial" w:hAnsi="Arial" w:cs="Arial"/>
          <w:i/>
          <w:sz w:val="24"/>
        </w:rPr>
        <w:t xml:space="preserve"> in Office has not been fully implemented according the theory of coaching. The coaching theory itself is based on the placement officer, education and training of civil servants, and a code of conduct, discipline, neutrality and soul korsa civil servants. In practice there are still some obstacles and requires improvement in order to achieve the purpose of the construction. So the expectation of service given to the public is becoming increasingly effective.</w:t>
      </w:r>
    </w:p>
    <w:p w:rsidR="006929C1" w:rsidRDefault="006929C1" w:rsidP="00224DFA">
      <w:pPr>
        <w:spacing w:line="240" w:lineRule="auto"/>
        <w:jc w:val="both"/>
        <w:rPr>
          <w:rFonts w:ascii="Arial" w:hAnsi="Arial" w:cs="Arial"/>
          <w:i/>
          <w:sz w:val="24"/>
        </w:rPr>
      </w:pPr>
      <w:r w:rsidRPr="00A22F1C">
        <w:rPr>
          <w:rFonts w:ascii="Arial" w:hAnsi="Arial" w:cs="Arial"/>
          <w:i/>
          <w:sz w:val="24"/>
        </w:rPr>
        <w:t>Based on the above observations, the authors suggest, the first Western Prabumulih in this case head as the leadership pays attention to the educational background of its officers in order to improve service to the community more effective and efficient. Second, uphold and improve work discipline his officers to be more appreciative of the time and his work. Third, help employees got a chance opportunity to follow training training.</w:t>
      </w:r>
    </w:p>
    <w:p w:rsidR="00C95B70" w:rsidRDefault="00C95B70" w:rsidP="00224DFA">
      <w:pPr>
        <w:spacing w:line="240" w:lineRule="auto"/>
        <w:jc w:val="both"/>
        <w:rPr>
          <w:rFonts w:ascii="Arial" w:hAnsi="Arial" w:cs="Arial"/>
          <w:i/>
          <w:sz w:val="24"/>
        </w:rPr>
      </w:pPr>
    </w:p>
    <w:p w:rsidR="00C95B70" w:rsidRPr="00A22F1C" w:rsidRDefault="00C95B70" w:rsidP="00224DFA">
      <w:pPr>
        <w:spacing w:line="240" w:lineRule="auto"/>
        <w:jc w:val="both"/>
        <w:rPr>
          <w:rFonts w:ascii="Arial" w:hAnsi="Arial" w:cs="Arial"/>
          <w:i/>
          <w:sz w:val="24"/>
        </w:rPr>
      </w:pPr>
      <w:r w:rsidRPr="00C95B70">
        <w:rPr>
          <w:rFonts w:ascii="Arial" w:hAnsi="Arial" w:cs="Arial"/>
          <w:i/>
          <w:sz w:val="24"/>
        </w:rPr>
        <w:t>Keywords: Coaching, employees, service, Community</w:t>
      </w:r>
    </w:p>
    <w:sectPr w:rsidR="00C95B70" w:rsidRPr="00A22F1C" w:rsidSect="00C95B7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2B"/>
    <w:rsid w:val="001A1CFB"/>
    <w:rsid w:val="00224DFA"/>
    <w:rsid w:val="006929C1"/>
    <w:rsid w:val="009105D2"/>
    <w:rsid w:val="00A22F1C"/>
    <w:rsid w:val="00B32C75"/>
    <w:rsid w:val="00B81A8E"/>
    <w:rsid w:val="00C95B70"/>
    <w:rsid w:val="00D15E2B"/>
    <w:rsid w:val="00F071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B201"/>
  <w15:chartTrackingRefBased/>
  <w15:docId w15:val="{D4BCC88A-5480-480E-8C94-FFA69C75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2018-05-21T09:28:00Z</dcterms:created>
  <dcterms:modified xsi:type="dcterms:W3CDTF">2018-05-22T05:53:00Z</dcterms:modified>
</cp:coreProperties>
</file>