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FA" w:rsidRPr="00E53343" w:rsidRDefault="00154BFA" w:rsidP="00154BFA">
      <w:pPr>
        <w:jc w:val="center"/>
        <w:rPr>
          <w:rFonts w:ascii="Arial" w:hAnsi="Arial" w:cs="Arial"/>
          <w:sz w:val="24"/>
        </w:rPr>
      </w:pPr>
      <w:r w:rsidRPr="00E53343">
        <w:rPr>
          <w:rFonts w:ascii="Arial" w:hAnsi="Arial" w:cs="Arial"/>
          <w:sz w:val="24"/>
        </w:rPr>
        <w:t>ABSTRAK</w:t>
      </w:r>
    </w:p>
    <w:p w:rsidR="00154BFA" w:rsidRDefault="00154BFA" w:rsidP="00154BFA"/>
    <w:p w:rsidR="00154BFA" w:rsidRPr="00D3043B" w:rsidRDefault="00154BFA" w:rsidP="00154BFA">
      <w:pPr>
        <w:ind w:firstLine="720"/>
        <w:jc w:val="both"/>
        <w:rPr>
          <w:rFonts w:ascii="Arial" w:hAnsi="Arial" w:cs="Arial"/>
          <w:sz w:val="24"/>
        </w:rPr>
      </w:pPr>
      <w:r>
        <w:rPr>
          <w:rFonts w:ascii="Arial" w:hAnsi="Arial" w:cs="Arial"/>
          <w:sz w:val="24"/>
        </w:rPr>
        <w:t>Laporan Akhir Riset Terapan Pemerintahan ini berjudul</w:t>
      </w:r>
      <w:r w:rsidRPr="0035322C">
        <w:rPr>
          <w:rFonts w:ascii="Arial" w:hAnsi="Arial" w:cs="Arial"/>
          <w:b/>
          <w:sz w:val="24"/>
          <w:szCs w:val="24"/>
        </w:rPr>
        <w:t>” PENGELOLAAN OBJEK WISATA PULAU MAHORO OLEH DINAS PARIWISATA DAN KEBUDAYAAN KABUPATEN KEPULAUAN SIAU TAGULANDANG BIARO PROVINSI SULAWESI UTARA”</w:t>
      </w:r>
      <w:r w:rsidRPr="0035322C">
        <w:rPr>
          <w:rFonts w:ascii="Arial" w:hAnsi="Arial" w:cs="Arial"/>
          <w:b/>
        </w:rPr>
        <w:t xml:space="preserve">. </w:t>
      </w:r>
      <w:r>
        <w:rPr>
          <w:rFonts w:ascii="Arial" w:hAnsi="Arial" w:cs="Arial"/>
          <w:sz w:val="24"/>
        </w:rPr>
        <w:t>Fokus untuk penelitian ini bertujuan untuk mendeskripsikan Pengelolaan Objek Wisata Pulau Mahoro oleh Dinas Kebudayaan dan Pariwisata,faktor penghambat dan pendukung serta upaya yang dilakukakan dalam mengatasi faktor penghambat.</w:t>
      </w:r>
    </w:p>
    <w:p w:rsidR="00154BFA" w:rsidRDefault="00154BFA" w:rsidP="00154BFA">
      <w:pPr>
        <w:ind w:firstLine="720"/>
        <w:jc w:val="both"/>
        <w:rPr>
          <w:rFonts w:ascii="Arial" w:hAnsi="Arial" w:cs="Arial"/>
          <w:sz w:val="24"/>
        </w:rPr>
      </w:pPr>
      <w:r w:rsidRPr="0007018D">
        <w:rPr>
          <w:rFonts w:ascii="Arial" w:hAnsi="Arial" w:cs="Arial"/>
          <w:sz w:val="24"/>
        </w:rPr>
        <w:t>Penelitian ini dilakukan di Kabupaten Kepulauan Siau Tagulandang Biaro (SITARO) menggunakan metode penelitian kualitatif</w:t>
      </w:r>
      <w:r>
        <w:rPr>
          <w:rFonts w:ascii="Arial" w:hAnsi="Arial" w:cs="Arial"/>
          <w:sz w:val="24"/>
        </w:rPr>
        <w:t xml:space="preserve"> deskiptif</w:t>
      </w:r>
      <w:r w:rsidRPr="0007018D">
        <w:rPr>
          <w:rFonts w:ascii="Arial" w:hAnsi="Arial" w:cs="Arial"/>
          <w:sz w:val="24"/>
        </w:rPr>
        <w:t>, karena itu digunakan teknik pengumpulan data yaitu wawancara dan dokumen, dengan teknik an</w:t>
      </w:r>
      <w:r>
        <w:rPr>
          <w:rFonts w:ascii="Arial" w:hAnsi="Arial" w:cs="Arial"/>
          <w:sz w:val="24"/>
        </w:rPr>
        <w:t>alisis  data yaitu reduksi data</w:t>
      </w:r>
      <w:r w:rsidRPr="0007018D">
        <w:rPr>
          <w:rFonts w:ascii="Arial" w:hAnsi="Arial" w:cs="Arial"/>
          <w:sz w:val="24"/>
        </w:rPr>
        <w:t>,</w:t>
      </w:r>
      <w:r>
        <w:rPr>
          <w:rFonts w:ascii="Arial" w:hAnsi="Arial" w:cs="Arial"/>
          <w:sz w:val="24"/>
        </w:rPr>
        <w:t xml:space="preserve"> </w:t>
      </w:r>
      <w:r w:rsidRPr="0007018D">
        <w:rPr>
          <w:rFonts w:ascii="Arial" w:hAnsi="Arial" w:cs="Arial"/>
          <w:sz w:val="24"/>
        </w:rPr>
        <w:t>penyajian data  dan verifikasi data , serta validasi data.</w:t>
      </w:r>
    </w:p>
    <w:p w:rsidR="00154BFA" w:rsidRPr="0007018D" w:rsidRDefault="00154BFA" w:rsidP="00154BFA">
      <w:pPr>
        <w:ind w:firstLine="720"/>
        <w:jc w:val="both"/>
        <w:rPr>
          <w:rFonts w:ascii="Arial" w:hAnsi="Arial" w:cs="Arial"/>
          <w:sz w:val="24"/>
        </w:rPr>
      </w:pPr>
      <w:r>
        <w:rPr>
          <w:rFonts w:ascii="Arial" w:hAnsi="Arial" w:cs="Arial"/>
          <w:sz w:val="24"/>
        </w:rPr>
        <w:t>Penelitian ini dilakukan untuk mengetahui dan menganalisis bangaimana pengelolaan objek wisata Pulau Mahoro yang dilakukan oleh Dinas Pariwisata dan Kebudayaan Kabupaten Kepulauan Siau Tagulandang Biaro Provinsi Sulawesi Utara.</w:t>
      </w:r>
    </w:p>
    <w:p w:rsidR="00154BFA" w:rsidRDefault="00154BFA" w:rsidP="00154BFA">
      <w:pPr>
        <w:ind w:firstLine="720"/>
        <w:jc w:val="both"/>
        <w:rPr>
          <w:rFonts w:ascii="Arial" w:hAnsi="Arial" w:cs="Arial"/>
          <w:sz w:val="24"/>
        </w:rPr>
      </w:pPr>
      <w:r w:rsidRPr="0007018D">
        <w:rPr>
          <w:rFonts w:ascii="Arial" w:hAnsi="Arial" w:cs="Arial"/>
          <w:sz w:val="24"/>
        </w:rPr>
        <w:t>Berdasarkan penjelasan diatas maka peneliti melihat bahwa terdapat potensi-potensi yang dimiliki oleh Kabupaten Kepulauan Siau Tagulandang Biaro untuk dapat dikelola oleh pemerintah dan masyarakat  sehingga memumculkan tujuan kepatiwsiataan dalam Undang-Undang Nomor 10 tahu</w:t>
      </w:r>
      <w:r>
        <w:rPr>
          <w:rFonts w:ascii="Arial" w:hAnsi="Arial" w:cs="Arial"/>
          <w:sz w:val="24"/>
        </w:rPr>
        <w:t>n 2009. Potensi Kepariwisataan Kabupaten K</w:t>
      </w:r>
      <w:r w:rsidRPr="0007018D">
        <w:rPr>
          <w:rFonts w:ascii="Arial" w:hAnsi="Arial" w:cs="Arial"/>
          <w:sz w:val="24"/>
        </w:rPr>
        <w:t xml:space="preserve">epulaaun Siau Tagulandang Biaro adalah Pulau-pulau yang memiliki pantai pasir putih </w:t>
      </w:r>
      <w:r>
        <w:rPr>
          <w:rFonts w:ascii="Arial" w:hAnsi="Arial" w:cs="Arial"/>
          <w:sz w:val="24"/>
        </w:rPr>
        <w:t xml:space="preserve">yang begitu menawan </w:t>
      </w:r>
      <w:r w:rsidRPr="0007018D">
        <w:rPr>
          <w:rFonts w:ascii="Arial" w:hAnsi="Arial" w:cs="Arial"/>
          <w:sz w:val="24"/>
        </w:rPr>
        <w:t>salah satunya yaitu PULAU MAHORO yan</w:t>
      </w:r>
      <w:r>
        <w:rPr>
          <w:rFonts w:ascii="Arial" w:hAnsi="Arial" w:cs="Arial"/>
          <w:sz w:val="24"/>
        </w:rPr>
        <w:t xml:space="preserve">g merupakan fokus dari  peneliti dalam menulis laporan akhir. </w:t>
      </w:r>
    </w:p>
    <w:p w:rsidR="00154BFA" w:rsidRDefault="00154BFA" w:rsidP="00154BFA">
      <w:pPr>
        <w:rPr>
          <w:rFonts w:ascii="Arial" w:hAnsi="Arial" w:cs="Arial"/>
          <w:sz w:val="24"/>
        </w:rPr>
      </w:pPr>
    </w:p>
    <w:p w:rsidR="00154BFA" w:rsidRDefault="00154BFA" w:rsidP="00154BFA">
      <w:r>
        <w:rPr>
          <w:rFonts w:ascii="Arial" w:hAnsi="Arial" w:cs="Arial"/>
          <w:sz w:val="24"/>
        </w:rPr>
        <w:t>Kata Kunci : Pengelolaan, Objek wisata , Pulau Mahoro</w:t>
      </w: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bookmarkStart w:id="0" w:name="_GoBack"/>
      <w:bookmarkEnd w:id="0"/>
    </w:p>
    <w:p w:rsidR="00154BFA" w:rsidRPr="00F83ECB" w:rsidRDefault="00154BFA" w:rsidP="00154BFA">
      <w:pPr>
        <w:jc w:val="center"/>
        <w:rPr>
          <w:rFonts w:ascii="Arial" w:hAnsi="Arial" w:cs="Arial"/>
          <w:b/>
          <w:sz w:val="24"/>
        </w:rPr>
      </w:pPr>
      <w:r w:rsidRPr="00F83ECB">
        <w:rPr>
          <w:rFonts w:ascii="Arial" w:hAnsi="Arial" w:cs="Arial"/>
          <w:b/>
          <w:sz w:val="24"/>
        </w:rPr>
        <w:lastRenderedPageBreak/>
        <w:t>ABSTRACT</w:t>
      </w:r>
    </w:p>
    <w:p w:rsidR="00154BFA" w:rsidRPr="00F83ECB" w:rsidRDefault="00154BFA" w:rsidP="00154BFA">
      <w:pPr>
        <w:jc w:val="both"/>
        <w:rPr>
          <w:rFonts w:ascii="Arial" w:hAnsi="Arial" w:cs="Arial"/>
          <w:b/>
          <w:sz w:val="24"/>
        </w:rPr>
      </w:pPr>
    </w:p>
    <w:p w:rsidR="00154BFA" w:rsidRPr="00F83ECB" w:rsidRDefault="00154BFA" w:rsidP="00154BFA">
      <w:pPr>
        <w:ind w:firstLine="720"/>
        <w:jc w:val="both"/>
        <w:rPr>
          <w:rFonts w:ascii="Arial" w:hAnsi="Arial" w:cs="Arial"/>
          <w:sz w:val="24"/>
        </w:rPr>
      </w:pPr>
      <w:r w:rsidRPr="00F83ECB">
        <w:rPr>
          <w:rFonts w:ascii="Arial" w:hAnsi="Arial" w:cs="Arial"/>
          <w:sz w:val="24"/>
        </w:rPr>
        <w:t>Applied research of Government final report is titled "THE MANAGEMENT OF THE TOURIST ATTRACTION ISLAND OF MAHORO BY TOURISM AND CULTURAL DISTRICT SIAU IN NORTH SULAWESI PROVINCE OF INDONESIA." The focus for this study aims to describe the management of the tourist attraction island of Mahoro by Department of culture and tourism, an inhibitor of factor and supporter as well as an effort to preserve an inhibitor factor in overcoming.</w:t>
      </w:r>
    </w:p>
    <w:p w:rsidR="00154BFA" w:rsidRPr="00F83ECB" w:rsidRDefault="00154BFA" w:rsidP="00154BFA">
      <w:pPr>
        <w:ind w:firstLine="720"/>
        <w:jc w:val="both"/>
        <w:rPr>
          <w:rFonts w:ascii="Arial" w:hAnsi="Arial" w:cs="Arial"/>
          <w:sz w:val="24"/>
        </w:rPr>
      </w:pPr>
      <w:r w:rsidRPr="00F83ECB">
        <w:rPr>
          <w:rFonts w:ascii="Arial" w:hAnsi="Arial" w:cs="Arial"/>
          <w:sz w:val="24"/>
        </w:rPr>
        <w:t>This research was conducted in the Regency Siau In Indonesia (SITARO) using qualitative research methods deskiptif, because it used the technique of data collection i.e. interviews and documents, with the data analysis techniques, namely the reduction of data, data verification and data presentation, and data validation.</w:t>
      </w:r>
    </w:p>
    <w:p w:rsidR="00154BFA" w:rsidRPr="00F83ECB" w:rsidRDefault="00154BFA" w:rsidP="00154BFA">
      <w:pPr>
        <w:ind w:firstLine="720"/>
        <w:jc w:val="both"/>
        <w:rPr>
          <w:rFonts w:ascii="Arial" w:hAnsi="Arial" w:cs="Arial"/>
          <w:sz w:val="24"/>
        </w:rPr>
      </w:pPr>
      <w:r w:rsidRPr="00F83ECB">
        <w:rPr>
          <w:rFonts w:ascii="Arial" w:hAnsi="Arial" w:cs="Arial"/>
          <w:sz w:val="24"/>
        </w:rPr>
        <w:t>This research was conducted to find out and analyze the object management bangaimana Mahoro Island tours conducted by the Department of tourism and culture Islands Regency Siau In North Sulawesi province of Indonesia.</w:t>
      </w:r>
    </w:p>
    <w:p w:rsidR="00154BFA" w:rsidRPr="00F83ECB" w:rsidRDefault="00154BFA" w:rsidP="00154BFA">
      <w:pPr>
        <w:ind w:firstLine="720"/>
        <w:jc w:val="both"/>
        <w:rPr>
          <w:rFonts w:ascii="Arial" w:hAnsi="Arial" w:cs="Arial"/>
          <w:sz w:val="24"/>
        </w:rPr>
      </w:pPr>
      <w:r w:rsidRPr="00F83ECB">
        <w:rPr>
          <w:rFonts w:ascii="Arial" w:hAnsi="Arial" w:cs="Arial"/>
          <w:sz w:val="24"/>
        </w:rPr>
        <w:t xml:space="preserve">Based on explanation above, researchers noticed that there is a potential-potential that owned by Regency Siau In Indonesia to be managed by the Government and society so that the purpose of the memumculkan kepatiwsiataan in Act No. 10 of the year 2009. The potential of tourism In Indonesia Kepulaaun Regency Siau is an island that has white sand beach that is so captivating one island that MAHORO is the focus of researchers in writing a final report. </w:t>
      </w:r>
    </w:p>
    <w:p w:rsidR="00154BFA" w:rsidRPr="00F83ECB" w:rsidRDefault="00154BFA" w:rsidP="00154BFA">
      <w:pPr>
        <w:jc w:val="both"/>
        <w:rPr>
          <w:rFonts w:ascii="Arial" w:hAnsi="Arial" w:cs="Arial"/>
          <w:sz w:val="24"/>
        </w:rPr>
      </w:pPr>
    </w:p>
    <w:p w:rsidR="00154BFA" w:rsidRPr="00F83ECB" w:rsidRDefault="00154BFA" w:rsidP="00154BFA">
      <w:pPr>
        <w:jc w:val="both"/>
        <w:rPr>
          <w:rFonts w:ascii="Arial" w:hAnsi="Arial" w:cs="Arial"/>
          <w:sz w:val="24"/>
        </w:rPr>
      </w:pPr>
      <w:r w:rsidRPr="00F83ECB">
        <w:rPr>
          <w:rFonts w:ascii="Arial" w:hAnsi="Arial" w:cs="Arial"/>
          <w:sz w:val="24"/>
        </w:rPr>
        <w:t>Keywords: Management, tourist attractions, island Mahoro</w:t>
      </w: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jc w:val="center"/>
        <w:rPr>
          <w:rFonts w:ascii="Arial" w:hAnsi="Arial" w:cs="Arial"/>
          <w:b/>
          <w:sz w:val="24"/>
        </w:rPr>
      </w:pPr>
    </w:p>
    <w:p w:rsidR="00154BFA" w:rsidRDefault="00154BFA" w:rsidP="00154BFA">
      <w:pPr>
        <w:rPr>
          <w:rFonts w:ascii="Arial" w:hAnsi="Arial" w:cs="Arial"/>
          <w:b/>
          <w:sz w:val="24"/>
        </w:rPr>
      </w:pPr>
    </w:p>
    <w:p w:rsidR="003A3B82" w:rsidRDefault="003A3B82"/>
    <w:sectPr w:rsidR="003A3B82" w:rsidSect="00177938">
      <w:pgSz w:w="11906" w:h="16838"/>
      <w:pgMar w:top="119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FA"/>
    <w:rsid w:val="00154BFA"/>
    <w:rsid w:val="00177938"/>
    <w:rsid w:val="003A3B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2018-05-21T14:49:00Z</dcterms:created>
  <dcterms:modified xsi:type="dcterms:W3CDTF">2018-05-21T14:50:00Z</dcterms:modified>
</cp:coreProperties>
</file>